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03.5-3/2773/508 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А</w:t>
      </w:r>
      <w:r>
        <w:rPr>
          <w:b/>
          <w:bCs/>
          <w:color w:val="000000"/>
          <w:sz w:val="20"/>
          <w:szCs w:val="20"/>
        </w:rPr>
        <w:t xml:space="preserve">дминистрацей </w:t>
      </w:r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Малосолдатского сельсовета</w:t>
      </w:r>
      <w:r>
        <w:rPr>
          <w:b/>
          <w:bCs/>
          <w:color w:val="000000"/>
          <w:sz w:val="20"/>
          <w:szCs w:val="20"/>
        </w:rPr>
        <w:t xml:space="preserve"> Беловского района Курской области </w:t>
      </w:r>
      <w:r>
        <w:rPr>
          <w:rFonts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на</w:t>
      </w:r>
      <w:r>
        <w:rPr>
          <w:b/>
          <w:bCs/>
          <w:color w:val="000000"/>
          <w:sz w:val="20"/>
          <w:szCs w:val="20"/>
        </w:rPr>
        <w:t xml:space="preserve"> выполнение работ по организации пешеходных коммуникаций тротуара по селу Малое Солдатское Малосолдатского сельсовета Беловского района Курской области, в рамках реализации муниципальной программы ''Комплексное развитие сельских территорий муниципального образования «Малосолдатский сельсовет» Беловского района Курской области на 2020-2024 годы»</w:t>
      </w:r>
      <w:r>
        <w:rPr>
          <w:rFonts w:cs="Times New Roman"/>
          <w:b/>
          <w:bCs/>
          <w:color w:val="000000"/>
          <w:sz w:val="24"/>
          <w:szCs w:val="24"/>
          <w:lang w:eastAsia="zh-CN" w:bidi="hi-IN"/>
        </w:rPr>
        <w:t>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09-05/20855)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/>
          <w:iCs w:val="false"/>
          <w:color w:val="000000"/>
          <w:sz w:val="22"/>
          <w:szCs w:val="22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  <w:lang w:val="ru-RU" w:eastAsia="ru-RU" w:bidi="ar-SA"/>
        </w:rPr>
        <w:t>203460100050046010100100090014299244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Красная Площадь, д.6, подъезд 1                                                                  «09»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Болгова Елена Александровна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000000"/>
                <w:kern w:val="0"/>
                <w:sz w:val="20"/>
                <w:szCs w:val="20"/>
                <w:shd w:fill="FFFFFF" w:val="clear"/>
                <w:lang w:val="ru-RU" w:eastAsia="zh-CN" w:bidi="ar-SA"/>
              </w:rPr>
              <w:t>Глава Малосолдатского сельсовета Беловского района Курской области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Шапранов Владимир Васильевич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По трудовому соглашению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Тян Людмила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ачальник отдела - главный бухгалтер Малосолдатского сельсовета Беловского района Курской области,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>Подгорный Иван Дмитриевич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 xml:space="preserve">Депутат собрания депутатов Малосолдатского сельсовета Беловского района Курской области </w:t>
            </w:r>
            <w:r>
              <w:rPr>
                <w:sz w:val="20"/>
                <w:szCs w:val="20"/>
              </w:rPr>
              <w:t xml:space="preserve"> ,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8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Выполнение работ по организации пешеходных коммуникаций тротуара по селу Малое Солдатское Малосолдатского сельсовета Беловского района Курской области, в рамках реализации муниципальной программы ''Комплексное развитие сельских территорий муниципального образования «Малосолдатский сельсовет» Беловского района Курской области на 2020-2024 годы»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spacing w:before="0" w:after="0"/>
        <w:jc w:val="left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lang w:val="ru-RU" w:eastAsia="ru-RU"/>
        </w:rPr>
        <w:t>2 799 514,00 ( два миллиона семьсот девяносто девять тысяч пятьсот четырнацать руб, 00 коп)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0744200000220002884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ЕА-62353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«БГС-КОМПЛЕКТ»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2 701 531,01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-61968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«СТРОЙИНВЕСТГРУПП»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2 715 528,58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2"/>
        <w:gridCol w:w="4297"/>
        <w:gridCol w:w="4060"/>
      </w:tblGrid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ЕА-62353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ООО «БГС-КОМПЛЕКТ»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ЕА-61968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  «СТРОЙИНВЕСТГРУПП»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Е.А. Болгова</w:t>
            </w:r>
          </w:p>
        </w:tc>
        <w:tc>
          <w:tcPr>
            <w:tcW w:w="4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4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В.В. Шапранов</w:t>
            </w:r>
          </w:p>
        </w:tc>
        <w:tc>
          <w:tcPr>
            <w:tcW w:w="42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Л.В. Тянь</w:t>
            </w:r>
          </w:p>
        </w:tc>
        <w:tc>
          <w:tcPr>
            <w:tcW w:w="42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16"/>
                <w:szCs w:val="16"/>
              </w:rPr>
            </w:pPr>
            <w:r>
              <w:rPr>
                <w:color w:val="00000A"/>
                <w:sz w:val="16"/>
                <w:szCs w:val="16"/>
              </w:rPr>
              <w:t>И.Д. Подгорный</w:t>
            </w:r>
          </w:p>
        </w:tc>
        <w:tc>
          <w:tcPr>
            <w:tcW w:w="429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40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2"/>
        <w:gridCol w:w="2385"/>
      </w:tblGrid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rFonts w:eastAsia="Times New Roman" w:cs="Times New Roman"/>
                <w:sz w:val="20"/>
                <w:szCs w:val="20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Е.А. Болгова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 w:cs="Times New Roman"/>
                <w:lang w:val="ru-RU" w:eastAsia="zh-CN" w:bidi="ar-SA"/>
              </w:rPr>
            </w:pPr>
            <w:r>
              <w:rPr>
                <w:rFonts w:eastAsia="Times New Roman" w:cs="Times New Roman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В.В. Шапранов</w:t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rFonts w:cs="Times New Roman"/>
                <w:sz w:val="20"/>
                <w:szCs w:val="20"/>
                <w:lang w:eastAsia="zh-CN"/>
              </w:rPr>
            </w:pPr>
            <w:r>
              <w:rPr>
                <w:rFonts w:cs="Times New Roman"/>
                <w:sz w:val="20"/>
                <w:szCs w:val="20"/>
                <w:lang w:eastAsia="zh-CN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Л.В. Тянь</w:t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737" w:hRule="atLeast"/>
        </w:trPr>
        <w:tc>
          <w:tcPr>
            <w:tcW w:w="7502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И.Д. Подгорный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1525</TotalTime>
  <Application>LibreOffice/7.0.1.2$Windows_x86 LibreOffice_project/7cbcfc562f6eb6708b5ff7d7397325de9e764452</Application>
  <Pages>3</Pages>
  <Words>447</Words>
  <Characters>3491</Characters>
  <CharactersWithSpaces>4059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2020-11-09T12:01:14Z</dcterms:modified>
  <cp:revision>380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