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C37DD9" w:rsidRDefault="00A45979" w:rsidP="005C75A2">
      <w:pPr>
        <w:pStyle w:val="a4"/>
        <w:keepNext/>
        <w:shd w:val="clear" w:color="auto" w:fill="FFFFFF"/>
        <w:spacing w:before="0" w:after="0"/>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5E4094" w:rsidRPr="00C37DD9">
        <w:rPr>
          <w:rFonts w:ascii="Times New Roman" w:hAnsi="Times New Roman"/>
          <w:caps/>
          <w:smallCaps/>
          <w:kern w:val="0"/>
          <w:sz w:val="22"/>
          <w:szCs w:val="22"/>
        </w:rPr>
        <w:t>010550000022000</w:t>
      </w:r>
      <w:r w:rsidR="00C37DD9" w:rsidRPr="00C37DD9">
        <w:rPr>
          <w:rFonts w:ascii="Times New Roman" w:hAnsi="Times New Roman"/>
          <w:caps/>
          <w:smallCaps/>
          <w:kern w:val="0"/>
          <w:sz w:val="22"/>
          <w:szCs w:val="22"/>
        </w:rPr>
        <w:t>1</w:t>
      </w:r>
      <w:r w:rsidR="00CE277B">
        <w:rPr>
          <w:rFonts w:ascii="Times New Roman" w:hAnsi="Times New Roman"/>
          <w:caps/>
          <w:smallCaps/>
          <w:kern w:val="0"/>
          <w:sz w:val="22"/>
          <w:szCs w:val="22"/>
        </w:rPr>
        <w:t>50</w:t>
      </w:r>
      <w:r w:rsidR="00E375C5">
        <w:rPr>
          <w:rFonts w:ascii="Times New Roman" w:hAnsi="Times New Roman"/>
          <w:caps/>
          <w:smallCaps/>
          <w:kern w:val="0"/>
          <w:sz w:val="22"/>
          <w:szCs w:val="22"/>
        </w:rPr>
        <w:t>7</w:t>
      </w:r>
    </w:p>
    <w:p w:rsidR="00036CD9" w:rsidRPr="00C37DD9" w:rsidRDefault="00036CD9" w:rsidP="005C75A2">
      <w:pPr>
        <w:pStyle w:val="a4"/>
        <w:keepNext/>
        <w:shd w:val="clear" w:color="auto" w:fill="FFFFFF"/>
        <w:spacing w:before="0" w:after="0"/>
        <w:jc w:val="right"/>
        <w:rPr>
          <w:rFonts w:ascii="Times New Roman" w:hAnsi="Times New Roman"/>
          <w:caps/>
          <w:smallCaps/>
          <w:kern w:val="0"/>
          <w:sz w:val="22"/>
          <w:szCs w:val="22"/>
        </w:rPr>
      </w:pPr>
    </w:p>
    <w:p w:rsidR="00215ED4" w:rsidRPr="00C37DD9" w:rsidRDefault="00215ED4" w:rsidP="005C75A2">
      <w:pPr>
        <w:pStyle w:val="a4"/>
        <w:keepNext/>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E375C5" w:rsidRPr="00E375C5" w:rsidRDefault="00246D90" w:rsidP="00E375C5">
      <w:pPr>
        <w:keepNext/>
        <w:jc w:val="center"/>
        <w:rPr>
          <w:b/>
          <w:bCs/>
          <w:sz w:val="22"/>
          <w:szCs w:val="22"/>
        </w:rPr>
      </w:pPr>
      <w:r w:rsidRPr="00C37DD9">
        <w:rPr>
          <w:b/>
          <w:bCs/>
          <w:color w:val="000000"/>
          <w:sz w:val="22"/>
          <w:szCs w:val="22"/>
        </w:rPr>
        <w:t>р</w:t>
      </w:r>
      <w:r w:rsidR="00C45BF9" w:rsidRPr="00C37DD9">
        <w:rPr>
          <w:b/>
          <w:bCs/>
          <w:color w:val="000000"/>
          <w:sz w:val="22"/>
          <w:szCs w:val="22"/>
        </w:rPr>
        <w:t xml:space="preserve">ассмотрения единственной заявки </w:t>
      </w:r>
      <w:r w:rsidR="00627BC5" w:rsidRPr="00C37DD9">
        <w:rPr>
          <w:b/>
          <w:bCs/>
          <w:color w:val="000000"/>
          <w:sz w:val="22"/>
          <w:szCs w:val="22"/>
        </w:rPr>
        <w:t>на участие в аукционе в электронной форме</w:t>
      </w:r>
      <w:r w:rsidR="00EB1B20" w:rsidRPr="00C37DD9">
        <w:rPr>
          <w:b/>
          <w:bCs/>
          <w:color w:val="000000"/>
          <w:sz w:val="22"/>
          <w:szCs w:val="22"/>
        </w:rPr>
        <w:t xml:space="preserve"> </w:t>
      </w:r>
      <w:r w:rsidR="00A41F35" w:rsidRPr="00C37DD9">
        <w:rPr>
          <w:b/>
          <w:sz w:val="22"/>
          <w:szCs w:val="22"/>
        </w:rPr>
        <w:t>на</w:t>
      </w:r>
      <w:r w:rsidR="00506F79" w:rsidRPr="00C37DD9">
        <w:rPr>
          <w:b/>
          <w:sz w:val="22"/>
          <w:szCs w:val="22"/>
        </w:rPr>
        <w:t xml:space="preserve"> </w:t>
      </w:r>
      <w:r w:rsidR="00A23A4C">
        <w:rPr>
          <w:b/>
          <w:sz w:val="22"/>
          <w:szCs w:val="22"/>
        </w:rPr>
        <w:t>п</w:t>
      </w:r>
      <w:r w:rsidR="00E375C5" w:rsidRPr="00E375C5">
        <w:rPr>
          <w:b/>
          <w:bCs/>
          <w:sz w:val="22"/>
          <w:szCs w:val="22"/>
        </w:rPr>
        <w:t>оставк</w:t>
      </w:r>
      <w:r w:rsidR="00A23A4C">
        <w:rPr>
          <w:b/>
          <w:bCs/>
          <w:sz w:val="22"/>
          <w:szCs w:val="22"/>
        </w:rPr>
        <w:t>у</w:t>
      </w:r>
      <w:r w:rsidR="00E375C5" w:rsidRPr="00E375C5">
        <w:rPr>
          <w:b/>
          <w:bCs/>
          <w:sz w:val="22"/>
          <w:szCs w:val="22"/>
        </w:rPr>
        <w:t xml:space="preserve"> тест - полосок </w:t>
      </w:r>
      <w:bookmarkStart w:id="0" w:name="_GoBack"/>
      <w:bookmarkEnd w:id="0"/>
      <w:r w:rsidR="00E375C5" w:rsidRPr="00E375C5">
        <w:rPr>
          <w:b/>
          <w:bCs/>
          <w:sz w:val="22"/>
          <w:szCs w:val="22"/>
        </w:rPr>
        <w:t>One Touch Select Plus  для льготной категории граждан</w:t>
      </w:r>
      <w:r w:rsidR="00E375C5" w:rsidRPr="00E375C5">
        <w:rPr>
          <w:b/>
          <w:bCs/>
          <w:sz w:val="22"/>
          <w:szCs w:val="22"/>
          <w:vertAlign w:val="superscript"/>
        </w:rPr>
        <w:footnoteReference w:customMarkFollows="1" w:id="2"/>
        <w:sym w:font="Symbol" w:char="F02A"/>
      </w:r>
      <w:r w:rsidR="00E375C5" w:rsidRPr="00E375C5">
        <w:rPr>
          <w:b/>
          <w:bCs/>
          <w:sz w:val="22"/>
          <w:szCs w:val="22"/>
        </w:rPr>
        <w:t xml:space="preserve">  (взрослое население)  </w:t>
      </w:r>
    </w:p>
    <w:p w:rsidR="00CE277B" w:rsidRPr="00CE277B" w:rsidRDefault="00CE277B" w:rsidP="00CE277B">
      <w:pPr>
        <w:keepNext/>
        <w:jc w:val="center"/>
        <w:rPr>
          <w:b/>
          <w:bCs/>
          <w:sz w:val="22"/>
          <w:szCs w:val="22"/>
        </w:rPr>
      </w:pPr>
    </w:p>
    <w:p w:rsidR="004B35A5" w:rsidRPr="00C37DD9" w:rsidRDefault="00246D90" w:rsidP="00CE277B">
      <w:pPr>
        <w:keepNext/>
        <w:jc w:val="center"/>
        <w:rPr>
          <w:b/>
          <w:iCs/>
          <w:sz w:val="22"/>
          <w:szCs w:val="22"/>
        </w:rPr>
      </w:pPr>
      <w:r w:rsidRPr="00C37DD9">
        <w:rPr>
          <w:b/>
          <w:iCs/>
          <w:sz w:val="22"/>
          <w:szCs w:val="22"/>
        </w:rPr>
        <w:t xml:space="preserve">г. Элиста                                                                                        </w:t>
      </w:r>
      <w:r w:rsidR="00BF7739" w:rsidRPr="00C37DD9">
        <w:rPr>
          <w:b/>
          <w:iCs/>
          <w:sz w:val="22"/>
          <w:szCs w:val="22"/>
        </w:rPr>
        <w:t xml:space="preserve">             </w:t>
      </w:r>
      <w:r w:rsidR="00F53ECF" w:rsidRPr="00C37DD9">
        <w:rPr>
          <w:b/>
          <w:iCs/>
          <w:sz w:val="22"/>
          <w:szCs w:val="22"/>
        </w:rPr>
        <w:t xml:space="preserve">          </w:t>
      </w:r>
      <w:r w:rsidR="00A46ABE" w:rsidRPr="00C37DD9">
        <w:rPr>
          <w:b/>
          <w:iCs/>
          <w:sz w:val="22"/>
          <w:szCs w:val="22"/>
        </w:rPr>
        <w:t xml:space="preserve">         </w:t>
      </w:r>
      <w:r w:rsidR="00F53ECF" w:rsidRPr="00C37DD9">
        <w:rPr>
          <w:b/>
          <w:iCs/>
          <w:sz w:val="22"/>
          <w:szCs w:val="22"/>
        </w:rPr>
        <w:t xml:space="preserve">      </w:t>
      </w:r>
      <w:r w:rsidR="006C77C1" w:rsidRPr="00C37DD9">
        <w:rPr>
          <w:b/>
          <w:iCs/>
          <w:sz w:val="22"/>
          <w:szCs w:val="22"/>
        </w:rPr>
        <w:t xml:space="preserve">   </w:t>
      </w:r>
      <w:r w:rsidR="00BF7739" w:rsidRPr="00C37DD9">
        <w:rPr>
          <w:b/>
          <w:iCs/>
          <w:sz w:val="22"/>
          <w:szCs w:val="22"/>
        </w:rPr>
        <w:t xml:space="preserve">    </w:t>
      </w:r>
      <w:r w:rsidR="00E375C5">
        <w:rPr>
          <w:b/>
          <w:iCs/>
          <w:sz w:val="22"/>
          <w:szCs w:val="22"/>
        </w:rPr>
        <w:t>10</w:t>
      </w:r>
      <w:r w:rsidR="006E5F94">
        <w:rPr>
          <w:b/>
          <w:iCs/>
          <w:sz w:val="22"/>
          <w:szCs w:val="22"/>
        </w:rPr>
        <w:t xml:space="preserve"> </w:t>
      </w:r>
      <w:r w:rsidR="00CE277B">
        <w:rPr>
          <w:b/>
          <w:iCs/>
          <w:sz w:val="22"/>
          <w:szCs w:val="22"/>
        </w:rPr>
        <w:t>ноября</w:t>
      </w:r>
      <w:r w:rsidR="00CB0671" w:rsidRPr="00C37DD9">
        <w:rPr>
          <w:b/>
          <w:iCs/>
          <w:sz w:val="22"/>
          <w:szCs w:val="22"/>
        </w:rPr>
        <w:t xml:space="preserve"> </w:t>
      </w:r>
      <w:r w:rsidRPr="00C37DD9">
        <w:rPr>
          <w:b/>
          <w:iCs/>
          <w:sz w:val="22"/>
          <w:szCs w:val="22"/>
        </w:rPr>
        <w:t>20</w:t>
      </w:r>
      <w:r w:rsidR="006F76A9" w:rsidRPr="00C37DD9">
        <w:rPr>
          <w:b/>
          <w:iCs/>
          <w:sz w:val="22"/>
          <w:szCs w:val="22"/>
        </w:rPr>
        <w:t>20</w:t>
      </w:r>
      <w:r w:rsidR="00F53ECF" w:rsidRPr="00C37DD9">
        <w:rPr>
          <w:b/>
          <w:iCs/>
          <w:sz w:val="22"/>
          <w:szCs w:val="22"/>
        </w:rPr>
        <w:t xml:space="preserve"> г.</w:t>
      </w:r>
    </w:p>
    <w:p w:rsidR="00F53ECF" w:rsidRPr="00C37DD9" w:rsidRDefault="00F53ECF" w:rsidP="005C75A2">
      <w:pPr>
        <w:keepNext/>
        <w:jc w:val="both"/>
        <w:rPr>
          <w:b/>
          <w:iCs/>
          <w:sz w:val="22"/>
          <w:szCs w:val="22"/>
        </w:rPr>
      </w:pPr>
    </w:p>
    <w:p w:rsidR="0082114F" w:rsidRPr="00C37DD9" w:rsidRDefault="0082114F" w:rsidP="005C75A2">
      <w:pPr>
        <w:keepNext/>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Pr="00C37DD9">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F75231" w:rsidRPr="00C37DD9">
        <w:rPr>
          <w:sz w:val="22"/>
          <w:szCs w:val="22"/>
        </w:rPr>
        <w:t xml:space="preserve"> </w:t>
      </w:r>
      <w:r w:rsidR="00E375C5">
        <w:rPr>
          <w:sz w:val="22"/>
          <w:szCs w:val="22"/>
        </w:rPr>
        <w:t>10</w:t>
      </w:r>
      <w:r w:rsidR="00C37DD9" w:rsidRPr="00C37DD9">
        <w:rPr>
          <w:sz w:val="22"/>
          <w:szCs w:val="22"/>
        </w:rPr>
        <w:t xml:space="preserve"> </w:t>
      </w:r>
      <w:r w:rsidR="00CE277B">
        <w:rPr>
          <w:sz w:val="22"/>
          <w:szCs w:val="22"/>
        </w:rPr>
        <w:t>ноября</w:t>
      </w:r>
      <w:r w:rsidR="006F76A9" w:rsidRPr="00C37DD9">
        <w:rPr>
          <w:sz w:val="22"/>
          <w:szCs w:val="22"/>
        </w:rPr>
        <w:t xml:space="preserve"> 2020</w:t>
      </w:r>
      <w:r w:rsidR="00FC1BAC" w:rsidRPr="00C37DD9">
        <w:rPr>
          <w:sz w:val="22"/>
          <w:szCs w:val="22"/>
        </w:rPr>
        <w:t xml:space="preserve"> года</w:t>
      </w:r>
      <w:r w:rsidRPr="00C37DD9">
        <w:rPr>
          <w:sz w:val="22"/>
          <w:szCs w:val="22"/>
        </w:rPr>
        <w:t xml:space="preserve"> по</w:t>
      </w:r>
      <w:r w:rsidR="00391EF1" w:rsidRPr="00C37DD9">
        <w:rPr>
          <w:sz w:val="22"/>
          <w:szCs w:val="22"/>
        </w:rPr>
        <w:t xml:space="preserve"> </w:t>
      </w:r>
      <w:r w:rsidRPr="00C37DD9">
        <w:rPr>
          <w:sz w:val="22"/>
          <w:szCs w:val="22"/>
        </w:rPr>
        <w:t xml:space="preserve">адресу: </w:t>
      </w:r>
      <w:r w:rsidR="00856781" w:rsidRPr="00C37DD9">
        <w:rPr>
          <w:sz w:val="22"/>
          <w:szCs w:val="22"/>
        </w:rPr>
        <w:t xml:space="preserve">Республика Калмыкия, г. Элиста, </w:t>
      </w:r>
      <w:r w:rsidR="00677873" w:rsidRPr="00C37DD9">
        <w:rPr>
          <w:sz w:val="22"/>
          <w:szCs w:val="22"/>
        </w:rPr>
        <w:t>территория город Шахмат, д. 6.1.2</w:t>
      </w:r>
      <w:r w:rsidRPr="00C37DD9">
        <w:rPr>
          <w:sz w:val="22"/>
          <w:szCs w:val="22"/>
        </w:rPr>
        <w:t>.</w:t>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CB0671" w:rsidRPr="00C37DD9" w:rsidRDefault="00CB0671" w:rsidP="005C75A2">
      <w:pPr>
        <w:keepNext/>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5C75A2">
      <w:pPr>
        <w:pStyle w:val="a4"/>
        <w:keepNext/>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goz</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zakupki</w:t>
      </w:r>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.ru.</w:t>
      </w:r>
    </w:p>
    <w:p w:rsidR="00C47786" w:rsidRPr="006E5F94" w:rsidRDefault="00CB0671" w:rsidP="005C75A2">
      <w:pPr>
        <w:keepNext/>
        <w:ind w:left="-54"/>
        <w:rPr>
          <w:sz w:val="22"/>
          <w:szCs w:val="22"/>
        </w:rPr>
      </w:pPr>
      <w:r w:rsidRPr="00C37DD9">
        <w:rPr>
          <w:b/>
          <w:sz w:val="22"/>
          <w:szCs w:val="22"/>
        </w:rPr>
        <w:t xml:space="preserve"> Контактное лицо: </w:t>
      </w:r>
      <w:r w:rsidR="00CE277B" w:rsidRPr="00CE277B">
        <w:rPr>
          <w:sz w:val="22"/>
          <w:szCs w:val="22"/>
        </w:rPr>
        <w:t>Хонинова Э.А.</w:t>
      </w:r>
    </w:p>
    <w:p w:rsidR="00CE277B" w:rsidRPr="00CE277B" w:rsidRDefault="00CB0671" w:rsidP="00CE277B">
      <w:pPr>
        <w:keepNext/>
        <w:jc w:val="both"/>
        <w:rPr>
          <w:sz w:val="22"/>
          <w:szCs w:val="22"/>
        </w:rPr>
      </w:pPr>
      <w:r w:rsidRPr="00C37DD9">
        <w:rPr>
          <w:b/>
          <w:sz w:val="22"/>
          <w:szCs w:val="22"/>
        </w:rPr>
        <w:t>Заказчик:</w:t>
      </w:r>
      <w:r w:rsidRPr="00C37DD9">
        <w:rPr>
          <w:rFonts w:eastAsiaTheme="minorHAnsi"/>
          <w:sz w:val="22"/>
          <w:szCs w:val="22"/>
          <w:lang w:eastAsia="en-US"/>
        </w:rPr>
        <w:t xml:space="preserve"> </w:t>
      </w:r>
      <w:r w:rsidR="00CE277B" w:rsidRPr="00CE277B">
        <w:rPr>
          <w:sz w:val="22"/>
          <w:szCs w:val="22"/>
        </w:rPr>
        <w:t>Министерство здравоохранения Республики Калмыкия.</w:t>
      </w:r>
    </w:p>
    <w:p w:rsidR="00CE277B" w:rsidRPr="00CE277B" w:rsidRDefault="00CE277B" w:rsidP="00CE277B">
      <w:pPr>
        <w:keepNext/>
        <w:jc w:val="both"/>
        <w:rPr>
          <w:sz w:val="22"/>
          <w:szCs w:val="22"/>
        </w:rPr>
      </w:pPr>
      <w:r w:rsidRPr="00CE277B">
        <w:rPr>
          <w:sz w:val="22"/>
          <w:szCs w:val="22"/>
        </w:rPr>
        <w:t>Место нахождения, почтовый адрес: 358009, Республика Калмыкия, г. Элиста, ул. Ленина, д. 311.</w:t>
      </w:r>
    </w:p>
    <w:p w:rsidR="00CE277B" w:rsidRPr="00CE277B" w:rsidRDefault="00CE277B" w:rsidP="00CE277B">
      <w:pPr>
        <w:keepNext/>
        <w:jc w:val="both"/>
        <w:rPr>
          <w:sz w:val="22"/>
          <w:szCs w:val="22"/>
        </w:rPr>
      </w:pPr>
      <w:r w:rsidRPr="00CE277B">
        <w:rPr>
          <w:sz w:val="22"/>
          <w:szCs w:val="22"/>
        </w:rPr>
        <w:t xml:space="preserve">Адрес электронной почты: </w:t>
      </w:r>
      <w:hyperlink r:id="rId8" w:history="1">
        <w:r w:rsidRPr="00CE277B">
          <w:rPr>
            <w:rStyle w:val="aa"/>
            <w:sz w:val="22"/>
            <w:szCs w:val="22"/>
            <w:lang w:val="en-US"/>
          </w:rPr>
          <w:t>minsocmto</w:t>
        </w:r>
        <w:r w:rsidRPr="00CE277B">
          <w:rPr>
            <w:rStyle w:val="aa"/>
            <w:sz w:val="22"/>
            <w:szCs w:val="22"/>
          </w:rPr>
          <w:t>@mail.ru</w:t>
        </w:r>
      </w:hyperlink>
    </w:p>
    <w:p w:rsidR="00CE277B" w:rsidRPr="00CE277B" w:rsidRDefault="00CE277B" w:rsidP="00CE277B">
      <w:pPr>
        <w:keepNext/>
        <w:jc w:val="both"/>
        <w:rPr>
          <w:sz w:val="22"/>
          <w:szCs w:val="22"/>
        </w:rPr>
      </w:pPr>
      <w:r w:rsidRPr="00CE277B">
        <w:rPr>
          <w:sz w:val="22"/>
          <w:szCs w:val="22"/>
        </w:rPr>
        <w:t>Номер контактного телефона: 8(84722) 35548</w:t>
      </w:r>
    </w:p>
    <w:p w:rsidR="00CE277B" w:rsidRDefault="00CE277B" w:rsidP="00CE277B">
      <w:pPr>
        <w:keepNext/>
        <w:jc w:val="both"/>
        <w:rPr>
          <w:sz w:val="22"/>
          <w:szCs w:val="22"/>
        </w:rPr>
      </w:pPr>
      <w:r w:rsidRPr="00CE277B">
        <w:rPr>
          <w:sz w:val="22"/>
          <w:szCs w:val="22"/>
        </w:rPr>
        <w:t>Ответственное должностное лицо заказчика:</w:t>
      </w:r>
      <w:r w:rsidR="00372A03">
        <w:rPr>
          <w:sz w:val="22"/>
          <w:szCs w:val="22"/>
        </w:rPr>
        <w:t xml:space="preserve"> </w:t>
      </w:r>
      <w:r w:rsidRPr="00CE277B">
        <w:rPr>
          <w:sz w:val="22"/>
          <w:szCs w:val="22"/>
        </w:rPr>
        <w:t>Дарбакова Евгения Викторовна</w:t>
      </w:r>
    </w:p>
    <w:p w:rsidR="00CE277B" w:rsidRPr="00CE277B" w:rsidRDefault="00CB0671" w:rsidP="00CE277B">
      <w:pPr>
        <w:keepNext/>
        <w:jc w:val="both"/>
        <w:rPr>
          <w:sz w:val="22"/>
          <w:szCs w:val="22"/>
        </w:rPr>
      </w:pPr>
      <w:r w:rsidRPr="00C37DD9">
        <w:rPr>
          <w:b/>
          <w:sz w:val="22"/>
          <w:szCs w:val="22"/>
        </w:rPr>
        <w:t>Контрактная служба/контрактный управляющий:</w:t>
      </w:r>
      <w:r w:rsidRPr="00C37DD9">
        <w:rPr>
          <w:sz w:val="22"/>
          <w:szCs w:val="22"/>
        </w:rPr>
        <w:t xml:space="preserve"> </w:t>
      </w:r>
      <w:r w:rsidR="00CE277B" w:rsidRPr="00CE277B">
        <w:rPr>
          <w:sz w:val="22"/>
          <w:szCs w:val="22"/>
        </w:rPr>
        <w:t>Дорджиев Владимир Бадмаевич</w:t>
      </w:r>
    </w:p>
    <w:p w:rsidR="00CB0671" w:rsidRPr="00C37DD9" w:rsidRDefault="00CB0671" w:rsidP="005C75A2">
      <w:pPr>
        <w:keepNext/>
        <w:rPr>
          <w:sz w:val="22"/>
          <w:szCs w:val="22"/>
        </w:rPr>
      </w:pPr>
      <w:r w:rsidRPr="00C37DD9">
        <w:rPr>
          <w:b/>
          <w:bCs/>
          <w:sz w:val="22"/>
          <w:szCs w:val="22"/>
        </w:rPr>
        <w:t xml:space="preserve">Идентификационный код закупки: </w:t>
      </w:r>
      <w:r w:rsidR="00E375C5">
        <w:t>202081602584208160100103510012120323</w:t>
      </w:r>
    </w:p>
    <w:p w:rsidR="003007EF" w:rsidRPr="00C37DD9" w:rsidRDefault="00CB0671" w:rsidP="003007EF">
      <w:pPr>
        <w:keepNext/>
        <w:jc w:val="both"/>
        <w:rPr>
          <w:bCs/>
          <w:sz w:val="22"/>
          <w:szCs w:val="22"/>
        </w:rPr>
      </w:pPr>
      <w:r w:rsidRPr="00C37DD9">
        <w:rPr>
          <w:b/>
          <w:bCs/>
          <w:sz w:val="22"/>
          <w:szCs w:val="22"/>
        </w:rPr>
        <w:t xml:space="preserve">Начальная (максимальная) цена контракта: </w:t>
      </w:r>
      <w:r w:rsidR="00E375C5" w:rsidRPr="00E375C5">
        <w:rPr>
          <w:bCs/>
          <w:color w:val="000000"/>
          <w:sz w:val="22"/>
          <w:szCs w:val="22"/>
        </w:rPr>
        <w:t>614 705 (шестьсот четырнадцать тысяч семьсот пять) руб. 00 коп</w:t>
      </w:r>
      <w:r w:rsidR="00C37DD9" w:rsidRPr="00C37DD9">
        <w:rPr>
          <w:color w:val="000000"/>
          <w:sz w:val="22"/>
          <w:szCs w:val="22"/>
        </w:rPr>
        <w:t>.</w:t>
      </w:r>
    </w:p>
    <w:p w:rsidR="009723E5" w:rsidRDefault="009723E5" w:rsidP="009723E5">
      <w:pPr>
        <w:keepNext/>
        <w:jc w:val="both"/>
        <w:rPr>
          <w:sz w:val="22"/>
          <w:szCs w:val="22"/>
        </w:rPr>
      </w:pPr>
      <w:r w:rsidRPr="000228B7">
        <w:rPr>
          <w:b/>
          <w:sz w:val="22"/>
          <w:szCs w:val="22"/>
        </w:rPr>
        <w:t>Состав аукционной комиссии</w:t>
      </w:r>
      <w:r w:rsidRPr="000228B7">
        <w:rPr>
          <w:sz w:val="22"/>
          <w:szCs w:val="22"/>
        </w:rPr>
        <w:t xml:space="preserve"> утвержден приказом Службы регулирования контрактной системы в сфере закупок Республики Калмыкия от 2</w:t>
      </w:r>
      <w:r w:rsidR="000228B7" w:rsidRPr="000228B7">
        <w:rPr>
          <w:sz w:val="22"/>
          <w:szCs w:val="22"/>
        </w:rPr>
        <w:t>6</w:t>
      </w:r>
      <w:r w:rsidRPr="000228B7">
        <w:rPr>
          <w:sz w:val="22"/>
          <w:szCs w:val="22"/>
        </w:rPr>
        <w:t xml:space="preserve"> октября 2020 г. № 15</w:t>
      </w:r>
      <w:r w:rsidR="000228B7" w:rsidRPr="000228B7">
        <w:rPr>
          <w:sz w:val="22"/>
          <w:szCs w:val="22"/>
        </w:rPr>
        <w:t>5</w:t>
      </w:r>
      <w:r w:rsidRPr="000228B7">
        <w:rPr>
          <w:sz w:val="22"/>
          <w:szCs w:val="22"/>
        </w:rPr>
        <w:t>-рз. В состав аукционной комиссии входит 7 (семь) человек.</w:t>
      </w:r>
    </w:p>
    <w:p w:rsidR="009723E5" w:rsidRDefault="009723E5" w:rsidP="009723E5">
      <w:pPr>
        <w:keepNext/>
        <w:tabs>
          <w:tab w:val="left" w:pos="993"/>
        </w:tabs>
        <w:ind w:firstLine="709"/>
        <w:jc w:val="both"/>
        <w:outlineLvl w:val="0"/>
        <w:rPr>
          <w:sz w:val="22"/>
          <w:szCs w:val="22"/>
        </w:rPr>
      </w:pPr>
      <w:r>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9723E5" w:rsidRPr="00D53579" w:rsidTr="00E95321">
        <w:trPr>
          <w:cantSplit/>
          <w:trHeight w:val="433"/>
        </w:trPr>
        <w:tc>
          <w:tcPr>
            <w:tcW w:w="2660"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Дорджиев В.Б.</w:t>
            </w:r>
          </w:p>
        </w:tc>
        <w:tc>
          <w:tcPr>
            <w:tcW w:w="709"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w:t>
            </w:r>
          </w:p>
        </w:tc>
        <w:tc>
          <w:tcPr>
            <w:tcW w:w="7087" w:type="dxa"/>
            <w:hideMark/>
          </w:tcPr>
          <w:p w:rsidR="009723E5" w:rsidRPr="00D53579" w:rsidRDefault="009723E5" w:rsidP="00E95321">
            <w:pPr>
              <w:keepNext/>
              <w:tabs>
                <w:tab w:val="left" w:pos="993"/>
              </w:tabs>
              <w:jc w:val="both"/>
              <w:outlineLvl w:val="0"/>
              <w:rPr>
                <w:sz w:val="22"/>
                <w:szCs w:val="22"/>
              </w:rPr>
            </w:pPr>
            <w:r w:rsidRPr="00D53579">
              <w:rPr>
                <w:sz w:val="22"/>
                <w:szCs w:val="22"/>
              </w:rPr>
              <w:t>Начальник отдела организации лекарственного обеспечения населения и государственных закупок, заместитель председателя комиссии;</w:t>
            </w:r>
          </w:p>
        </w:tc>
      </w:tr>
      <w:tr w:rsidR="009723E5" w:rsidRPr="00D53579" w:rsidTr="00E95321">
        <w:trPr>
          <w:cantSplit/>
          <w:trHeight w:val="433"/>
        </w:trPr>
        <w:tc>
          <w:tcPr>
            <w:tcW w:w="2660"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Дарбакова Е.В.</w:t>
            </w:r>
          </w:p>
        </w:tc>
        <w:tc>
          <w:tcPr>
            <w:tcW w:w="709"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w:t>
            </w:r>
          </w:p>
        </w:tc>
        <w:tc>
          <w:tcPr>
            <w:tcW w:w="7087" w:type="dxa"/>
            <w:hideMark/>
          </w:tcPr>
          <w:p w:rsidR="009723E5" w:rsidRPr="00D53579" w:rsidRDefault="009723E5" w:rsidP="00E95321">
            <w:pPr>
              <w:keepNext/>
              <w:tabs>
                <w:tab w:val="left" w:pos="993"/>
              </w:tabs>
              <w:jc w:val="both"/>
              <w:outlineLvl w:val="0"/>
              <w:rPr>
                <w:sz w:val="22"/>
                <w:szCs w:val="22"/>
              </w:rPr>
            </w:pPr>
            <w:r w:rsidRPr="00D53579">
              <w:rPr>
                <w:sz w:val="22"/>
                <w:szCs w:val="22"/>
              </w:rPr>
              <w:t>Ведущий специалист отдела организации лекарственного обеспечения населения и государственных закупок, член комиссии;</w:t>
            </w:r>
          </w:p>
        </w:tc>
      </w:tr>
      <w:tr w:rsidR="009723E5" w:rsidRPr="00D53579" w:rsidTr="00E95321">
        <w:trPr>
          <w:cantSplit/>
          <w:trHeight w:val="433"/>
        </w:trPr>
        <w:tc>
          <w:tcPr>
            <w:tcW w:w="2660"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Олязаева Т.А.</w:t>
            </w:r>
          </w:p>
        </w:tc>
        <w:tc>
          <w:tcPr>
            <w:tcW w:w="709"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w:t>
            </w:r>
          </w:p>
        </w:tc>
        <w:tc>
          <w:tcPr>
            <w:tcW w:w="7087" w:type="dxa"/>
            <w:hideMark/>
          </w:tcPr>
          <w:p w:rsidR="009723E5" w:rsidRPr="00D53579" w:rsidRDefault="009723E5" w:rsidP="00E95321">
            <w:pPr>
              <w:keepNext/>
              <w:tabs>
                <w:tab w:val="left" w:pos="993"/>
              </w:tabs>
              <w:jc w:val="both"/>
              <w:outlineLvl w:val="0"/>
              <w:rPr>
                <w:sz w:val="22"/>
                <w:szCs w:val="22"/>
              </w:rPr>
            </w:pPr>
            <w:r w:rsidRPr="00D53579">
              <w:rPr>
                <w:sz w:val="22"/>
                <w:szCs w:val="22"/>
              </w:rPr>
              <w:t>Провизор АУ РК «Аптечное управление» , член комиссии;</w:t>
            </w:r>
          </w:p>
        </w:tc>
      </w:tr>
      <w:tr w:rsidR="009723E5" w:rsidRPr="00D53579" w:rsidTr="00E95321">
        <w:trPr>
          <w:cantSplit/>
        </w:trPr>
        <w:tc>
          <w:tcPr>
            <w:tcW w:w="2660"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Уланов М.В.</w:t>
            </w:r>
          </w:p>
        </w:tc>
        <w:tc>
          <w:tcPr>
            <w:tcW w:w="709" w:type="dxa"/>
            <w:hideMark/>
          </w:tcPr>
          <w:p w:rsidR="009723E5" w:rsidRPr="00D53579" w:rsidRDefault="009723E5" w:rsidP="00E95321">
            <w:pPr>
              <w:keepNext/>
              <w:tabs>
                <w:tab w:val="left" w:pos="993"/>
              </w:tabs>
              <w:ind w:firstLine="709"/>
              <w:jc w:val="both"/>
              <w:outlineLvl w:val="0"/>
              <w:rPr>
                <w:sz w:val="22"/>
                <w:szCs w:val="22"/>
              </w:rPr>
            </w:pPr>
            <w:r w:rsidRPr="00D53579">
              <w:rPr>
                <w:sz w:val="22"/>
                <w:szCs w:val="22"/>
              </w:rPr>
              <w:t>–</w:t>
            </w:r>
          </w:p>
        </w:tc>
        <w:tc>
          <w:tcPr>
            <w:tcW w:w="7087" w:type="dxa"/>
            <w:hideMark/>
          </w:tcPr>
          <w:p w:rsidR="009723E5" w:rsidRPr="00D53579" w:rsidRDefault="009723E5" w:rsidP="00E95321">
            <w:pPr>
              <w:keepNext/>
              <w:tabs>
                <w:tab w:val="left" w:pos="993"/>
              </w:tabs>
              <w:jc w:val="both"/>
              <w:outlineLvl w:val="0"/>
              <w:rPr>
                <w:sz w:val="22"/>
                <w:szCs w:val="22"/>
              </w:rPr>
            </w:pPr>
            <w:r w:rsidRPr="00D53579">
              <w:rPr>
                <w:sz w:val="22"/>
                <w:szCs w:val="22"/>
              </w:rPr>
              <w:t>И.о. руководителя Службы регулирования контрактной системы в сфере закупок РК, член комиссии;</w:t>
            </w:r>
          </w:p>
        </w:tc>
      </w:tr>
      <w:tr w:rsidR="00EF0FA8" w:rsidRPr="00D53579" w:rsidTr="00EF0FA8">
        <w:trPr>
          <w:cantSplit/>
        </w:trPr>
        <w:tc>
          <w:tcPr>
            <w:tcW w:w="2660" w:type="dxa"/>
            <w:hideMark/>
          </w:tcPr>
          <w:p w:rsidR="00EF0FA8" w:rsidRPr="00D53579" w:rsidRDefault="00EF0FA8" w:rsidP="00C17B37">
            <w:pPr>
              <w:keepNext/>
              <w:tabs>
                <w:tab w:val="left" w:pos="993"/>
              </w:tabs>
              <w:ind w:firstLine="709"/>
              <w:jc w:val="both"/>
              <w:outlineLvl w:val="0"/>
              <w:rPr>
                <w:sz w:val="22"/>
                <w:szCs w:val="22"/>
              </w:rPr>
            </w:pPr>
            <w:r w:rsidRPr="00D53579">
              <w:rPr>
                <w:sz w:val="22"/>
                <w:szCs w:val="22"/>
              </w:rPr>
              <w:t>Очиров В.Г.</w:t>
            </w:r>
          </w:p>
        </w:tc>
        <w:tc>
          <w:tcPr>
            <w:tcW w:w="709" w:type="dxa"/>
            <w:hideMark/>
          </w:tcPr>
          <w:p w:rsidR="00EF0FA8" w:rsidRPr="00D53579" w:rsidRDefault="00EF0FA8" w:rsidP="00C17B37">
            <w:pPr>
              <w:keepNext/>
              <w:tabs>
                <w:tab w:val="left" w:pos="993"/>
              </w:tabs>
              <w:ind w:firstLine="709"/>
              <w:jc w:val="both"/>
              <w:outlineLvl w:val="0"/>
              <w:rPr>
                <w:sz w:val="22"/>
                <w:szCs w:val="22"/>
              </w:rPr>
            </w:pPr>
            <w:r w:rsidRPr="00D53579">
              <w:rPr>
                <w:sz w:val="22"/>
                <w:szCs w:val="22"/>
              </w:rPr>
              <w:t>–</w:t>
            </w:r>
          </w:p>
        </w:tc>
        <w:tc>
          <w:tcPr>
            <w:tcW w:w="7087" w:type="dxa"/>
            <w:hideMark/>
          </w:tcPr>
          <w:p w:rsidR="00EF0FA8" w:rsidRPr="00D53579" w:rsidRDefault="00EF0FA8" w:rsidP="00C17B37">
            <w:pPr>
              <w:keepNext/>
              <w:tabs>
                <w:tab w:val="left" w:pos="993"/>
              </w:tabs>
              <w:jc w:val="both"/>
              <w:outlineLvl w:val="0"/>
              <w:rPr>
                <w:sz w:val="22"/>
                <w:szCs w:val="22"/>
              </w:rPr>
            </w:pPr>
            <w:r w:rsidRPr="00D53579">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9723E5" w:rsidRDefault="009723E5" w:rsidP="009723E5">
      <w:pPr>
        <w:keepNext/>
        <w:tabs>
          <w:tab w:val="left" w:pos="993"/>
        </w:tabs>
        <w:ind w:firstLine="709"/>
        <w:jc w:val="both"/>
        <w:outlineLvl w:val="0"/>
        <w:rPr>
          <w:sz w:val="22"/>
          <w:szCs w:val="22"/>
        </w:rPr>
      </w:pPr>
      <w:r>
        <w:rPr>
          <w:sz w:val="22"/>
          <w:szCs w:val="22"/>
        </w:rPr>
        <w:t>На заседании аукционной комиссии отсутствовал</w:t>
      </w:r>
      <w:r w:rsidR="00252C60">
        <w:rPr>
          <w:sz w:val="22"/>
          <w:szCs w:val="22"/>
        </w:rPr>
        <w:t>и</w:t>
      </w:r>
      <w:r>
        <w:rPr>
          <w:sz w:val="22"/>
          <w:szCs w:val="22"/>
        </w:rPr>
        <w:t>:</w:t>
      </w:r>
    </w:p>
    <w:tbl>
      <w:tblPr>
        <w:tblW w:w="10456" w:type="dxa"/>
        <w:tblLayout w:type="fixed"/>
        <w:tblLook w:val="04A0"/>
      </w:tblPr>
      <w:tblGrid>
        <w:gridCol w:w="2660"/>
        <w:gridCol w:w="709"/>
        <w:gridCol w:w="7087"/>
      </w:tblGrid>
      <w:tr w:rsidR="002E2D93" w:rsidRPr="00D53579" w:rsidTr="0049349F">
        <w:trPr>
          <w:cantSplit/>
          <w:trHeight w:val="433"/>
        </w:trPr>
        <w:tc>
          <w:tcPr>
            <w:tcW w:w="2660" w:type="dxa"/>
            <w:hideMark/>
          </w:tcPr>
          <w:p w:rsidR="002E2D93" w:rsidRPr="00D53579" w:rsidRDefault="002E2D93" w:rsidP="0049349F">
            <w:pPr>
              <w:keepNext/>
              <w:tabs>
                <w:tab w:val="left" w:pos="993"/>
              </w:tabs>
              <w:ind w:firstLine="709"/>
              <w:jc w:val="both"/>
              <w:outlineLvl w:val="0"/>
              <w:rPr>
                <w:sz w:val="22"/>
                <w:szCs w:val="22"/>
              </w:rPr>
            </w:pPr>
            <w:r w:rsidRPr="00D53579">
              <w:rPr>
                <w:sz w:val="22"/>
                <w:szCs w:val="22"/>
              </w:rPr>
              <w:t xml:space="preserve">Нохаева М.В. </w:t>
            </w:r>
          </w:p>
        </w:tc>
        <w:tc>
          <w:tcPr>
            <w:tcW w:w="709" w:type="dxa"/>
            <w:hideMark/>
          </w:tcPr>
          <w:p w:rsidR="002E2D93" w:rsidRPr="00D53579" w:rsidRDefault="002E2D93" w:rsidP="0049349F">
            <w:pPr>
              <w:keepNext/>
              <w:tabs>
                <w:tab w:val="left" w:pos="993"/>
              </w:tabs>
              <w:ind w:firstLine="709"/>
              <w:jc w:val="both"/>
              <w:outlineLvl w:val="0"/>
              <w:rPr>
                <w:sz w:val="22"/>
                <w:szCs w:val="22"/>
              </w:rPr>
            </w:pPr>
            <w:r w:rsidRPr="00D53579">
              <w:rPr>
                <w:sz w:val="22"/>
                <w:szCs w:val="22"/>
              </w:rPr>
              <w:t>–</w:t>
            </w:r>
          </w:p>
        </w:tc>
        <w:tc>
          <w:tcPr>
            <w:tcW w:w="7087" w:type="dxa"/>
            <w:hideMark/>
          </w:tcPr>
          <w:p w:rsidR="002E2D93" w:rsidRPr="00D53579" w:rsidRDefault="002E2D93" w:rsidP="0049349F">
            <w:pPr>
              <w:keepNext/>
              <w:tabs>
                <w:tab w:val="left" w:pos="993"/>
              </w:tabs>
              <w:jc w:val="both"/>
              <w:outlineLvl w:val="0"/>
              <w:rPr>
                <w:sz w:val="22"/>
                <w:szCs w:val="22"/>
              </w:rPr>
            </w:pPr>
            <w:r w:rsidRPr="00D53579">
              <w:rPr>
                <w:sz w:val="22"/>
                <w:szCs w:val="22"/>
              </w:rPr>
              <w:t>Заместитель министра здравоохранения Республики Калмыкия, председатель комиссии;</w:t>
            </w:r>
          </w:p>
        </w:tc>
      </w:tr>
      <w:tr w:rsidR="0048631C" w:rsidRPr="00D53579" w:rsidTr="0048631C">
        <w:trPr>
          <w:cantSplit/>
          <w:trHeight w:val="433"/>
        </w:trPr>
        <w:tc>
          <w:tcPr>
            <w:tcW w:w="2660" w:type="dxa"/>
            <w:hideMark/>
          </w:tcPr>
          <w:p w:rsidR="0048631C" w:rsidRPr="00D53579" w:rsidRDefault="0048631C" w:rsidP="004B0D03">
            <w:pPr>
              <w:keepNext/>
              <w:tabs>
                <w:tab w:val="left" w:pos="993"/>
              </w:tabs>
              <w:ind w:firstLine="709"/>
              <w:jc w:val="both"/>
              <w:outlineLvl w:val="0"/>
              <w:rPr>
                <w:sz w:val="22"/>
                <w:szCs w:val="22"/>
              </w:rPr>
            </w:pPr>
            <w:r w:rsidRPr="00D53579">
              <w:rPr>
                <w:sz w:val="22"/>
                <w:szCs w:val="22"/>
              </w:rPr>
              <w:t xml:space="preserve">Есинова К.В.  </w:t>
            </w:r>
          </w:p>
        </w:tc>
        <w:tc>
          <w:tcPr>
            <w:tcW w:w="709" w:type="dxa"/>
            <w:hideMark/>
          </w:tcPr>
          <w:p w:rsidR="0048631C" w:rsidRPr="00D53579" w:rsidRDefault="0048631C" w:rsidP="004B0D03">
            <w:pPr>
              <w:keepNext/>
              <w:tabs>
                <w:tab w:val="left" w:pos="993"/>
              </w:tabs>
              <w:ind w:firstLine="709"/>
              <w:jc w:val="both"/>
              <w:outlineLvl w:val="0"/>
              <w:rPr>
                <w:sz w:val="22"/>
                <w:szCs w:val="22"/>
              </w:rPr>
            </w:pPr>
            <w:r w:rsidRPr="00D53579">
              <w:rPr>
                <w:sz w:val="22"/>
                <w:szCs w:val="22"/>
              </w:rPr>
              <w:t>–</w:t>
            </w:r>
          </w:p>
        </w:tc>
        <w:tc>
          <w:tcPr>
            <w:tcW w:w="7087" w:type="dxa"/>
            <w:hideMark/>
          </w:tcPr>
          <w:p w:rsidR="0048631C" w:rsidRPr="00D53579" w:rsidRDefault="0048631C" w:rsidP="004B0D03">
            <w:pPr>
              <w:keepNext/>
              <w:tabs>
                <w:tab w:val="left" w:pos="993"/>
              </w:tabs>
              <w:jc w:val="both"/>
              <w:outlineLvl w:val="0"/>
              <w:rPr>
                <w:sz w:val="22"/>
                <w:szCs w:val="22"/>
              </w:rPr>
            </w:pPr>
            <w:r w:rsidRPr="00D53579">
              <w:rPr>
                <w:sz w:val="22"/>
                <w:szCs w:val="22"/>
              </w:rPr>
              <w:t>Главный специалист отдела организации лекарственного обеспечения населения и государственных закупок, член комиссии;</w:t>
            </w:r>
          </w:p>
        </w:tc>
      </w:tr>
    </w:tbl>
    <w:p w:rsidR="009723E5" w:rsidRDefault="009723E5" w:rsidP="009723E5">
      <w:pPr>
        <w:pStyle w:val="a4"/>
        <w:keepNext/>
        <w:shd w:val="clear" w:color="auto" w:fill="FFFFFF"/>
        <w:tabs>
          <w:tab w:val="left" w:pos="993"/>
        </w:tabs>
        <w:spacing w:before="0" w:after="0"/>
        <w:ind w:firstLine="709"/>
        <w:jc w:val="both"/>
        <w:rPr>
          <w:rFonts w:ascii="Times New Roman" w:hAnsi="Times New Roman"/>
          <w:b w:val="0"/>
          <w:iCs/>
          <w:sz w:val="22"/>
          <w:szCs w:val="22"/>
        </w:rPr>
      </w:pPr>
      <w:r>
        <w:rPr>
          <w:rFonts w:ascii="Times New Roman" w:hAnsi="Times New Roman"/>
          <w:b w:val="0"/>
          <w:iCs/>
          <w:sz w:val="22"/>
          <w:szCs w:val="22"/>
        </w:rPr>
        <w:t xml:space="preserve">Заседание проводится в присутствии </w:t>
      </w:r>
      <w:r w:rsidR="0048631C">
        <w:rPr>
          <w:rFonts w:ascii="Times New Roman" w:hAnsi="Times New Roman"/>
          <w:b w:val="0"/>
          <w:iCs/>
          <w:sz w:val="22"/>
          <w:szCs w:val="22"/>
        </w:rPr>
        <w:t>5</w:t>
      </w:r>
      <w:r>
        <w:rPr>
          <w:rFonts w:ascii="Times New Roman" w:hAnsi="Times New Roman"/>
          <w:b w:val="0"/>
          <w:iCs/>
          <w:sz w:val="22"/>
          <w:szCs w:val="22"/>
        </w:rPr>
        <w:t xml:space="preserve"> (</w:t>
      </w:r>
      <w:r w:rsidR="0048631C">
        <w:rPr>
          <w:rFonts w:ascii="Times New Roman" w:hAnsi="Times New Roman"/>
          <w:b w:val="0"/>
          <w:iCs/>
          <w:sz w:val="22"/>
          <w:szCs w:val="22"/>
        </w:rPr>
        <w:t>пяти</w:t>
      </w:r>
      <w:r>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37DD9" w:rsidRDefault="0054728D" w:rsidP="005C75A2">
      <w:pPr>
        <w:pStyle w:val="a4"/>
        <w:keepNext/>
        <w:shd w:val="clear" w:color="auto" w:fill="FFFFFF"/>
        <w:tabs>
          <w:tab w:val="left" w:pos="993"/>
        </w:tabs>
        <w:spacing w:before="0" w:after="0"/>
        <w:ind w:firstLine="709"/>
        <w:jc w:val="both"/>
        <w:rPr>
          <w:rFonts w:ascii="Times New Roman" w:hAnsi="Times New Roman"/>
          <w:iCs/>
          <w:sz w:val="22"/>
          <w:szCs w:val="22"/>
        </w:rPr>
      </w:pPr>
      <w:r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Pr="00C37DD9">
        <w:rPr>
          <w:rFonts w:ascii="Times New Roman" w:hAnsi="Times New Roman"/>
          <w:iCs/>
          <w:sz w:val="22"/>
          <w:szCs w:val="22"/>
        </w:rPr>
        <w:t>:</w:t>
      </w:r>
    </w:p>
    <w:p w:rsidR="007F3CE5" w:rsidRPr="00C37DD9" w:rsidRDefault="00BA39D4"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732CDC" w:rsidRPr="00C37DD9">
        <w:rPr>
          <w:rFonts w:ascii="Times New Roman" w:hAnsi="Times New Roman"/>
          <w:b w:val="0"/>
          <w:iCs/>
          <w:sz w:val="22"/>
          <w:szCs w:val="22"/>
        </w:rPr>
        <w:t xml:space="preserve"> </w:t>
      </w:r>
      <w:r w:rsidR="00854BAD">
        <w:rPr>
          <w:rFonts w:ascii="Times New Roman" w:hAnsi="Times New Roman"/>
          <w:b w:val="0"/>
          <w:iCs/>
          <w:sz w:val="22"/>
          <w:szCs w:val="22"/>
        </w:rPr>
        <w:t>05</w:t>
      </w:r>
      <w:r w:rsidR="001B2533" w:rsidRPr="00C37DD9">
        <w:rPr>
          <w:rFonts w:ascii="Times New Roman" w:hAnsi="Times New Roman"/>
          <w:b w:val="0"/>
          <w:iCs/>
          <w:sz w:val="22"/>
          <w:szCs w:val="22"/>
        </w:rPr>
        <w:t>.</w:t>
      </w:r>
      <w:r w:rsidR="009D0423">
        <w:rPr>
          <w:rFonts w:ascii="Times New Roman" w:hAnsi="Times New Roman"/>
          <w:b w:val="0"/>
          <w:iCs/>
          <w:sz w:val="22"/>
          <w:szCs w:val="22"/>
        </w:rPr>
        <w:t>1</w:t>
      </w:r>
      <w:r w:rsidR="00854BAD">
        <w:rPr>
          <w:rFonts w:ascii="Times New Roman" w:hAnsi="Times New Roman"/>
          <w:b w:val="0"/>
          <w:iCs/>
          <w:sz w:val="22"/>
          <w:szCs w:val="22"/>
        </w:rPr>
        <w:t>1</w:t>
      </w:r>
      <w:r w:rsidRPr="00C37DD9">
        <w:rPr>
          <w:rFonts w:ascii="Times New Roman" w:hAnsi="Times New Roman"/>
          <w:b w:val="0"/>
          <w:iCs/>
          <w:sz w:val="22"/>
          <w:szCs w:val="22"/>
        </w:rPr>
        <w:t>.20</w:t>
      </w:r>
      <w:r w:rsidR="006F76A9" w:rsidRPr="00C37DD9">
        <w:rPr>
          <w:rFonts w:ascii="Times New Roman" w:hAnsi="Times New Roman"/>
          <w:b w:val="0"/>
          <w:iCs/>
          <w:sz w:val="22"/>
          <w:szCs w:val="22"/>
        </w:rPr>
        <w:t>20</w:t>
      </w:r>
      <w:r w:rsidRPr="00C37DD9">
        <w:rPr>
          <w:rFonts w:ascii="Times New Roman" w:hAnsi="Times New Roman"/>
          <w:b w:val="0"/>
          <w:iCs/>
          <w:sz w:val="22"/>
          <w:szCs w:val="22"/>
        </w:rPr>
        <w:t xml:space="preserve"> </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DB4F4A" w:rsidRPr="00C37DD9">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C37DD9"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lastRenderedPageBreak/>
              <w:t>Идентифи-кационный</w:t>
            </w:r>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E375C5" w:rsidP="005C75A2">
            <w:pPr>
              <w:keepNext/>
              <w:jc w:val="center"/>
              <w:rPr>
                <w:sz w:val="22"/>
                <w:szCs w:val="22"/>
              </w:rPr>
            </w:pPr>
            <w:r>
              <w:t>EA-62271</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B423EB" w:rsidP="005C75A2">
            <w:pPr>
              <w:keepNext/>
              <w:tabs>
                <w:tab w:val="left" w:pos="1575"/>
              </w:tabs>
              <w:rPr>
                <w:sz w:val="22"/>
                <w:szCs w:val="22"/>
              </w:rPr>
            </w:pPr>
            <w:r>
              <w:t>05.11.2020 17:13:15</w:t>
            </w:r>
          </w:p>
        </w:tc>
        <w:tc>
          <w:tcPr>
            <w:tcW w:w="7490" w:type="dxa"/>
            <w:tcBorders>
              <w:top w:val="single" w:sz="4" w:space="0" w:color="auto"/>
              <w:left w:val="single" w:sz="4" w:space="0" w:color="auto"/>
              <w:bottom w:val="single" w:sz="4" w:space="0" w:color="auto"/>
              <w:right w:val="single" w:sz="4" w:space="0" w:color="auto"/>
            </w:tcBorders>
            <w:vAlign w:val="center"/>
          </w:tcPr>
          <w:p w:rsidR="00D26FD1" w:rsidRDefault="00687A9A" w:rsidP="002A7C03">
            <w:pPr>
              <w:keepNext/>
              <w:tabs>
                <w:tab w:val="left" w:pos="1575"/>
              </w:tabs>
              <w:rPr>
                <w:sz w:val="22"/>
                <w:szCs w:val="22"/>
              </w:rPr>
            </w:pPr>
            <w:r>
              <w:t>ОБЩЕСТВО С ОГРАНИЧЕННОЙ ОТВЕТСТВЕННОСТЬЮ "ЛИГА-ФАРМ"</w:t>
            </w:r>
          </w:p>
          <w:p w:rsidR="006E5F94" w:rsidRDefault="002A7C03" w:rsidP="002A7C03">
            <w:pPr>
              <w:keepNext/>
              <w:tabs>
                <w:tab w:val="left" w:pos="1575"/>
              </w:tabs>
              <w:rPr>
                <w:sz w:val="22"/>
                <w:szCs w:val="22"/>
              </w:rPr>
            </w:pPr>
            <w:r w:rsidRPr="00C37DD9">
              <w:rPr>
                <w:sz w:val="22"/>
                <w:szCs w:val="22"/>
              </w:rPr>
              <w:t xml:space="preserve">Место нахождения: </w:t>
            </w:r>
            <w:r w:rsidR="00687A9A">
              <w:t>111024, Г МОСКВА, УЛ АВИАМОТОРНАЯ, ДОМ 50, СТРОЕНИЕ 2, ЭТ ЧЕР ПОМ XIV КОМ 62</w:t>
            </w:r>
          </w:p>
          <w:p w:rsidR="00854BAD" w:rsidRDefault="002A7C03" w:rsidP="002A7C03">
            <w:pPr>
              <w:keepNext/>
              <w:tabs>
                <w:tab w:val="left" w:pos="1575"/>
              </w:tabs>
              <w:rPr>
                <w:sz w:val="22"/>
                <w:szCs w:val="22"/>
              </w:rPr>
            </w:pPr>
            <w:r w:rsidRPr="00C37DD9">
              <w:rPr>
                <w:sz w:val="22"/>
                <w:szCs w:val="22"/>
              </w:rPr>
              <w:t xml:space="preserve">Почтовый адрес: </w:t>
            </w:r>
            <w:r w:rsidR="00687A9A">
              <w:t>111024, Г МОСКВА, УЛ АВИАМОТОРНАЯ, ДОМ 50, СТРОЕНИЕ 2, ЭТ ЧЕР ПОМ XIV КОМ 62</w:t>
            </w:r>
          </w:p>
          <w:p w:rsidR="009D0423" w:rsidRDefault="006E5F94" w:rsidP="002A7C03">
            <w:pPr>
              <w:keepNext/>
              <w:tabs>
                <w:tab w:val="left" w:pos="1575"/>
              </w:tabs>
              <w:rPr>
                <w:sz w:val="22"/>
                <w:szCs w:val="22"/>
              </w:rPr>
            </w:pPr>
            <w:r>
              <w:rPr>
                <w:sz w:val="22"/>
                <w:szCs w:val="22"/>
              </w:rPr>
              <w:t>Тел:</w:t>
            </w:r>
            <w:r w:rsidR="00F07C2B" w:rsidRPr="00F07C2B">
              <w:rPr>
                <w:rFonts w:ascii="Roboto" w:hAnsi="Roboto" w:cs="Segoe UI"/>
                <w:color w:val="000000"/>
                <w:sz w:val="11"/>
                <w:szCs w:val="11"/>
              </w:rPr>
              <w:t xml:space="preserve"> </w:t>
            </w:r>
            <w:r w:rsidR="00854BAD">
              <w:rPr>
                <w:rFonts w:asciiTheme="minorHAnsi" w:hAnsiTheme="minorHAnsi" w:cs="Segoe UI"/>
                <w:color w:val="000000"/>
                <w:sz w:val="11"/>
                <w:szCs w:val="11"/>
              </w:rPr>
              <w:t xml:space="preserve"> </w:t>
            </w:r>
            <w:r w:rsidR="00687A9A">
              <w:t>74959681452</w:t>
            </w:r>
            <w:r w:rsidRPr="00C37DD9">
              <w:rPr>
                <w:sz w:val="22"/>
                <w:szCs w:val="22"/>
              </w:rPr>
              <w:t>;</w:t>
            </w:r>
            <w:r w:rsidR="002A7C03" w:rsidRPr="00C37DD9">
              <w:rPr>
                <w:sz w:val="22"/>
                <w:szCs w:val="22"/>
              </w:rPr>
              <w:t xml:space="preserve"> </w:t>
            </w:r>
          </w:p>
          <w:p w:rsidR="00DF7044" w:rsidRDefault="002A7C03" w:rsidP="00DF7044">
            <w:pPr>
              <w:widowControl w:val="0"/>
              <w:autoSpaceDE w:val="0"/>
              <w:autoSpaceDN w:val="0"/>
              <w:adjustRightInd w:val="0"/>
              <w:rPr>
                <w:sz w:val="22"/>
                <w:szCs w:val="22"/>
              </w:rPr>
            </w:pPr>
            <w:r w:rsidRPr="00C37DD9">
              <w:rPr>
                <w:sz w:val="22"/>
                <w:szCs w:val="22"/>
              </w:rPr>
              <w:t>ИНН</w:t>
            </w:r>
            <w:r w:rsidR="00687A9A">
              <w:rPr>
                <w:sz w:val="22"/>
                <w:szCs w:val="22"/>
              </w:rPr>
              <w:t xml:space="preserve"> </w:t>
            </w:r>
            <w:r w:rsidR="00687A9A">
              <w:t>7725328521</w:t>
            </w:r>
            <w:r w:rsidRPr="00C37DD9">
              <w:rPr>
                <w:sz w:val="22"/>
                <w:szCs w:val="22"/>
              </w:rPr>
              <w:t xml:space="preserve"> </w:t>
            </w:r>
            <w:r w:rsidR="00DF7044">
              <w:rPr>
                <w:sz w:val="22"/>
                <w:szCs w:val="22"/>
              </w:rPr>
              <w:t>.</w:t>
            </w:r>
          </w:p>
          <w:p w:rsidR="00C37DD9" w:rsidRPr="00C37DD9" w:rsidRDefault="002A7C03" w:rsidP="00A23A4C">
            <w:pPr>
              <w:widowControl w:val="0"/>
              <w:autoSpaceDE w:val="0"/>
              <w:autoSpaceDN w:val="0"/>
              <w:adjustRightInd w:val="0"/>
              <w:rPr>
                <w:bCs/>
                <w:kern w:val="32"/>
                <w:sz w:val="22"/>
                <w:szCs w:val="22"/>
              </w:rPr>
            </w:pPr>
            <w:r w:rsidRPr="00C37DD9">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AF4854">
              <w:rPr>
                <w:sz w:val="22"/>
                <w:szCs w:val="22"/>
              </w:rPr>
              <w:t>771372131190-Михайлин С.П.</w:t>
            </w:r>
          </w:p>
        </w:tc>
      </w:tr>
    </w:tbl>
    <w:p w:rsidR="00294F43" w:rsidRPr="00C37DD9" w:rsidRDefault="00294F43" w:rsidP="005C75A2">
      <w:pPr>
        <w:keepNext/>
        <w:tabs>
          <w:tab w:val="left" w:pos="1575"/>
        </w:tabs>
        <w:ind w:firstLine="567"/>
        <w:jc w:val="both"/>
        <w:rPr>
          <w:iCs/>
          <w:kern w:val="28"/>
          <w:sz w:val="22"/>
          <w:szCs w:val="22"/>
        </w:rPr>
      </w:pP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C37DD9">
        <w:rPr>
          <w:sz w:val="22"/>
          <w:szCs w:val="22"/>
        </w:rPr>
        <w:t xml:space="preserve">на </w:t>
      </w:r>
      <w:r w:rsidR="00A23A4C">
        <w:rPr>
          <w:b/>
          <w:sz w:val="22"/>
          <w:szCs w:val="22"/>
        </w:rPr>
        <w:t>п</w:t>
      </w:r>
      <w:r w:rsidR="00A23A4C" w:rsidRPr="00E375C5">
        <w:rPr>
          <w:b/>
          <w:bCs/>
          <w:sz w:val="22"/>
          <w:szCs w:val="22"/>
        </w:rPr>
        <w:t>оставк</w:t>
      </w:r>
      <w:r w:rsidR="00A23A4C">
        <w:rPr>
          <w:b/>
          <w:bCs/>
          <w:sz w:val="22"/>
          <w:szCs w:val="22"/>
        </w:rPr>
        <w:t>у</w:t>
      </w:r>
      <w:r w:rsidR="00A23A4C" w:rsidRPr="00E375C5">
        <w:rPr>
          <w:b/>
          <w:bCs/>
          <w:sz w:val="22"/>
          <w:szCs w:val="22"/>
        </w:rPr>
        <w:t xml:space="preserve"> тест - полосок One Touch Select Plus  для льготной категории граждан</w:t>
      </w:r>
      <w:r w:rsidR="00A23A4C" w:rsidRPr="00E375C5">
        <w:rPr>
          <w:b/>
          <w:bCs/>
          <w:sz w:val="22"/>
          <w:szCs w:val="22"/>
          <w:vertAlign w:val="superscript"/>
        </w:rPr>
        <w:footnoteReference w:customMarkFollows="1" w:id="3"/>
        <w:sym w:font="Symbol" w:char="F02A"/>
      </w:r>
      <w:r w:rsidR="00A23A4C" w:rsidRPr="00E375C5">
        <w:rPr>
          <w:b/>
          <w:bCs/>
          <w:sz w:val="22"/>
          <w:szCs w:val="22"/>
        </w:rPr>
        <w:t xml:space="preserve">  (взрослое население)  </w:t>
      </w:r>
      <w:r w:rsidR="009930B9" w:rsidRPr="009930B9">
        <w:rPr>
          <w:b/>
          <w:sz w:val="22"/>
          <w:szCs w:val="22"/>
        </w:rPr>
        <w:t xml:space="preserve"> </w:t>
      </w:r>
      <w:r w:rsidRPr="00C37DD9">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816F8A" w:rsidP="0039153B">
      <w:pPr>
        <w:keepNext/>
        <w:tabs>
          <w:tab w:val="left" w:pos="1575"/>
        </w:tabs>
        <w:ind w:firstLine="567"/>
        <w:rPr>
          <w:iCs/>
          <w:kern w:val="28"/>
          <w:sz w:val="22"/>
          <w:szCs w:val="22"/>
        </w:rPr>
      </w:pPr>
      <w:r w:rsidRPr="00C37DD9">
        <w:rPr>
          <w:sz w:val="22"/>
          <w:szCs w:val="22"/>
        </w:rPr>
        <w:t xml:space="preserve">Признать </w:t>
      </w:r>
      <w:r w:rsidR="00A23A4C">
        <w:t>ОБЩЕСТВО С ОГРАНИЧЕННОЙ ОТВЕТСТВЕННОСТЬЮ "ЛИГА-ФАРМ"</w:t>
      </w:r>
      <w:r w:rsidR="000D4A5D" w:rsidRPr="00C37DD9">
        <w:rPr>
          <w:b/>
          <w:bCs/>
          <w:sz w:val="22"/>
          <w:szCs w:val="22"/>
        </w:rPr>
        <w:t xml:space="preserve">, </w:t>
      </w:r>
      <w:r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Default="00816F8A" w:rsidP="005C75A2">
      <w:pPr>
        <w:keepNext/>
        <w:tabs>
          <w:tab w:val="left" w:pos="0"/>
        </w:tabs>
        <w:ind w:right="-1"/>
        <w:rPr>
          <w:iCs/>
          <w:kern w:val="28"/>
          <w:sz w:val="22"/>
          <w:szCs w:val="22"/>
        </w:rPr>
      </w:pPr>
      <w:r w:rsidRPr="00C37DD9">
        <w:rPr>
          <w:iCs/>
          <w:kern w:val="28"/>
          <w:sz w:val="22"/>
          <w:szCs w:val="22"/>
        </w:rPr>
        <w:t>Сведения о решении каждого члена аукционной комиссии:</w:t>
      </w:r>
    </w:p>
    <w:p w:rsidR="00C37DD9" w:rsidRPr="00C37DD9" w:rsidRDefault="00C37DD9" w:rsidP="005C75A2">
      <w:pPr>
        <w:keepNext/>
        <w:tabs>
          <w:tab w:val="left" w:pos="0"/>
        </w:tabs>
        <w:ind w:right="-1"/>
        <w:rPr>
          <w:iCs/>
          <w:kern w:val="28"/>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C37DD9" w:rsidTr="00E6197E">
        <w:tc>
          <w:tcPr>
            <w:tcW w:w="2376"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Ф.И.О.</w:t>
            </w:r>
          </w:p>
          <w:p w:rsidR="00816F8A" w:rsidRPr="00C37DD9" w:rsidRDefault="00816F8A" w:rsidP="005C75A2">
            <w:pPr>
              <w:pStyle w:val="a4"/>
              <w:keepNext/>
              <w:tabs>
                <w:tab w:val="left" w:pos="993"/>
              </w:tabs>
              <w:spacing w:before="0" w:after="0"/>
              <w:rPr>
                <w:rFonts w:ascii="Times New Roman" w:hAnsi="Times New Roman"/>
                <w:kern w:val="0"/>
                <w:sz w:val="22"/>
                <w:szCs w:val="22"/>
              </w:rPr>
            </w:pPr>
            <w:r w:rsidRPr="00C37DD9">
              <w:rPr>
                <w:rFonts w:ascii="Times New Roman" w:hAnsi="Times New Roman"/>
                <w:sz w:val="22"/>
                <w:szCs w:val="22"/>
              </w:rPr>
              <w:t>члена комиссии</w:t>
            </w:r>
          </w:p>
        </w:tc>
        <w:tc>
          <w:tcPr>
            <w:tcW w:w="2360"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Идентификацион-ный номер заявки</w:t>
            </w:r>
          </w:p>
        </w:tc>
        <w:tc>
          <w:tcPr>
            <w:tcW w:w="5578"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9930B9" w:rsidRPr="00C37DD9" w:rsidTr="00D95273">
        <w:trPr>
          <w:trHeight w:val="391"/>
        </w:trPr>
        <w:tc>
          <w:tcPr>
            <w:tcW w:w="2376" w:type="dxa"/>
            <w:tcBorders>
              <w:top w:val="single" w:sz="4" w:space="0" w:color="auto"/>
              <w:left w:val="single" w:sz="4" w:space="0" w:color="auto"/>
              <w:bottom w:val="single" w:sz="4" w:space="0" w:color="auto"/>
              <w:right w:val="single" w:sz="4" w:space="0" w:color="auto"/>
            </w:tcBorders>
          </w:tcPr>
          <w:p w:rsidR="009930B9" w:rsidRPr="00D53579" w:rsidRDefault="009930B9" w:rsidP="00E95321">
            <w:pPr>
              <w:keepNext/>
              <w:tabs>
                <w:tab w:val="left" w:pos="993"/>
              </w:tabs>
              <w:ind w:firstLine="709"/>
              <w:jc w:val="both"/>
              <w:outlineLvl w:val="0"/>
              <w:rPr>
                <w:sz w:val="22"/>
                <w:szCs w:val="22"/>
              </w:rPr>
            </w:pPr>
            <w:r w:rsidRPr="00D53579">
              <w:rPr>
                <w:sz w:val="22"/>
                <w:szCs w:val="22"/>
              </w:rPr>
              <w:t>Дорджиев В.Б.</w:t>
            </w:r>
          </w:p>
        </w:tc>
        <w:tc>
          <w:tcPr>
            <w:tcW w:w="2360" w:type="dxa"/>
            <w:tcBorders>
              <w:top w:val="single" w:sz="4" w:space="0" w:color="auto"/>
              <w:left w:val="single" w:sz="4" w:space="0" w:color="auto"/>
              <w:bottom w:val="single" w:sz="4" w:space="0" w:color="auto"/>
              <w:right w:val="single" w:sz="4" w:space="0" w:color="auto"/>
            </w:tcBorders>
          </w:tcPr>
          <w:p w:rsidR="009930B9" w:rsidRPr="00EB7440" w:rsidRDefault="00503B75" w:rsidP="00CF4960">
            <w:pPr>
              <w:jc w:val="center"/>
            </w:pPr>
            <w:r>
              <w:t>EA-62271</w:t>
            </w:r>
          </w:p>
        </w:tc>
        <w:tc>
          <w:tcPr>
            <w:tcW w:w="5578" w:type="dxa"/>
            <w:tcBorders>
              <w:top w:val="single" w:sz="4" w:space="0" w:color="auto"/>
              <w:left w:val="single" w:sz="4" w:space="0" w:color="auto"/>
              <w:bottom w:val="single" w:sz="4" w:space="0" w:color="auto"/>
              <w:right w:val="single" w:sz="4" w:space="0" w:color="auto"/>
            </w:tcBorders>
            <w:vAlign w:val="center"/>
          </w:tcPr>
          <w:p w:rsidR="009930B9" w:rsidRPr="00C37DD9" w:rsidRDefault="009930B9" w:rsidP="005C75A2">
            <w:pPr>
              <w:keepNext/>
              <w:jc w:val="center"/>
              <w:rPr>
                <w:sz w:val="22"/>
                <w:szCs w:val="22"/>
              </w:rPr>
            </w:pPr>
            <w:r w:rsidRPr="00C37DD9">
              <w:rPr>
                <w:sz w:val="22"/>
                <w:szCs w:val="22"/>
              </w:rPr>
              <w:t>Соответствует требованиям</w:t>
            </w:r>
          </w:p>
        </w:tc>
      </w:tr>
      <w:tr w:rsidR="009930B9" w:rsidRPr="00C37DD9" w:rsidTr="00D95273">
        <w:trPr>
          <w:trHeight w:val="391"/>
        </w:trPr>
        <w:tc>
          <w:tcPr>
            <w:tcW w:w="2376" w:type="dxa"/>
            <w:tcBorders>
              <w:top w:val="single" w:sz="4" w:space="0" w:color="auto"/>
              <w:left w:val="single" w:sz="4" w:space="0" w:color="auto"/>
              <w:bottom w:val="single" w:sz="4" w:space="0" w:color="auto"/>
              <w:right w:val="single" w:sz="4" w:space="0" w:color="auto"/>
            </w:tcBorders>
          </w:tcPr>
          <w:p w:rsidR="009930B9" w:rsidRPr="00D53579" w:rsidRDefault="009930B9" w:rsidP="00E95321">
            <w:pPr>
              <w:keepNext/>
              <w:tabs>
                <w:tab w:val="left" w:pos="993"/>
              </w:tabs>
              <w:ind w:firstLine="709"/>
              <w:jc w:val="both"/>
              <w:outlineLvl w:val="0"/>
              <w:rPr>
                <w:sz w:val="22"/>
                <w:szCs w:val="22"/>
              </w:rPr>
            </w:pPr>
            <w:r w:rsidRPr="00D53579">
              <w:rPr>
                <w:sz w:val="22"/>
                <w:szCs w:val="22"/>
              </w:rPr>
              <w:t>Дарбакова Е.В.</w:t>
            </w:r>
          </w:p>
        </w:tc>
        <w:tc>
          <w:tcPr>
            <w:tcW w:w="2360" w:type="dxa"/>
            <w:tcBorders>
              <w:top w:val="single" w:sz="4" w:space="0" w:color="auto"/>
              <w:left w:val="single" w:sz="4" w:space="0" w:color="auto"/>
              <w:bottom w:val="single" w:sz="4" w:space="0" w:color="auto"/>
              <w:right w:val="single" w:sz="4" w:space="0" w:color="auto"/>
            </w:tcBorders>
          </w:tcPr>
          <w:p w:rsidR="009930B9" w:rsidRPr="00EB7440" w:rsidRDefault="00503B75" w:rsidP="00CF4960">
            <w:pPr>
              <w:jc w:val="center"/>
            </w:pPr>
            <w:r>
              <w:t>EA-62271</w:t>
            </w:r>
          </w:p>
        </w:tc>
        <w:tc>
          <w:tcPr>
            <w:tcW w:w="5578" w:type="dxa"/>
            <w:tcBorders>
              <w:top w:val="single" w:sz="4" w:space="0" w:color="auto"/>
              <w:left w:val="single" w:sz="4" w:space="0" w:color="auto"/>
              <w:bottom w:val="single" w:sz="4" w:space="0" w:color="auto"/>
              <w:right w:val="single" w:sz="4" w:space="0" w:color="auto"/>
            </w:tcBorders>
            <w:vAlign w:val="center"/>
          </w:tcPr>
          <w:p w:rsidR="009930B9" w:rsidRPr="00C37DD9" w:rsidRDefault="009930B9" w:rsidP="005C75A2">
            <w:pPr>
              <w:keepNext/>
              <w:jc w:val="center"/>
              <w:rPr>
                <w:sz w:val="22"/>
                <w:szCs w:val="22"/>
              </w:rPr>
            </w:pPr>
            <w:r w:rsidRPr="00C37DD9">
              <w:rPr>
                <w:sz w:val="22"/>
                <w:szCs w:val="22"/>
              </w:rPr>
              <w:t>Соответствует требованиям</w:t>
            </w:r>
          </w:p>
        </w:tc>
      </w:tr>
      <w:tr w:rsidR="009930B9" w:rsidRPr="00C37DD9" w:rsidTr="00D95273">
        <w:trPr>
          <w:trHeight w:val="391"/>
        </w:trPr>
        <w:tc>
          <w:tcPr>
            <w:tcW w:w="2376" w:type="dxa"/>
            <w:tcBorders>
              <w:top w:val="single" w:sz="4" w:space="0" w:color="auto"/>
              <w:left w:val="single" w:sz="4" w:space="0" w:color="auto"/>
              <w:bottom w:val="single" w:sz="4" w:space="0" w:color="auto"/>
              <w:right w:val="single" w:sz="4" w:space="0" w:color="auto"/>
            </w:tcBorders>
          </w:tcPr>
          <w:p w:rsidR="009930B9" w:rsidRPr="00D53579" w:rsidRDefault="009930B9" w:rsidP="00E95321">
            <w:pPr>
              <w:keepNext/>
              <w:tabs>
                <w:tab w:val="left" w:pos="993"/>
              </w:tabs>
              <w:ind w:firstLine="709"/>
              <w:jc w:val="both"/>
              <w:outlineLvl w:val="0"/>
              <w:rPr>
                <w:sz w:val="22"/>
                <w:szCs w:val="22"/>
              </w:rPr>
            </w:pPr>
            <w:r w:rsidRPr="00D53579">
              <w:rPr>
                <w:sz w:val="22"/>
                <w:szCs w:val="22"/>
              </w:rPr>
              <w:t>Олязаева Т.А.</w:t>
            </w:r>
          </w:p>
        </w:tc>
        <w:tc>
          <w:tcPr>
            <w:tcW w:w="2360" w:type="dxa"/>
            <w:tcBorders>
              <w:top w:val="single" w:sz="4" w:space="0" w:color="auto"/>
              <w:left w:val="single" w:sz="4" w:space="0" w:color="auto"/>
              <w:bottom w:val="single" w:sz="4" w:space="0" w:color="auto"/>
              <w:right w:val="single" w:sz="4" w:space="0" w:color="auto"/>
            </w:tcBorders>
          </w:tcPr>
          <w:p w:rsidR="009930B9" w:rsidRPr="00EB7440" w:rsidRDefault="00503B75" w:rsidP="00CF4960">
            <w:pPr>
              <w:jc w:val="center"/>
            </w:pPr>
            <w:r>
              <w:t>EA-62271</w:t>
            </w:r>
          </w:p>
        </w:tc>
        <w:tc>
          <w:tcPr>
            <w:tcW w:w="5578" w:type="dxa"/>
            <w:tcBorders>
              <w:top w:val="single" w:sz="4" w:space="0" w:color="auto"/>
              <w:left w:val="single" w:sz="4" w:space="0" w:color="auto"/>
              <w:bottom w:val="single" w:sz="4" w:space="0" w:color="auto"/>
              <w:right w:val="single" w:sz="4" w:space="0" w:color="auto"/>
            </w:tcBorders>
            <w:vAlign w:val="center"/>
          </w:tcPr>
          <w:p w:rsidR="009930B9" w:rsidRPr="00C37DD9" w:rsidRDefault="009930B9" w:rsidP="005C75A2">
            <w:pPr>
              <w:keepNext/>
              <w:jc w:val="center"/>
              <w:rPr>
                <w:sz w:val="22"/>
                <w:szCs w:val="22"/>
              </w:rPr>
            </w:pPr>
            <w:r w:rsidRPr="00C37DD9">
              <w:rPr>
                <w:sz w:val="22"/>
                <w:szCs w:val="22"/>
              </w:rPr>
              <w:t>Соответствует требованиям</w:t>
            </w:r>
          </w:p>
        </w:tc>
      </w:tr>
      <w:tr w:rsidR="009930B9" w:rsidRPr="00C37DD9" w:rsidTr="00D95273">
        <w:trPr>
          <w:trHeight w:val="391"/>
        </w:trPr>
        <w:tc>
          <w:tcPr>
            <w:tcW w:w="2376" w:type="dxa"/>
            <w:tcBorders>
              <w:top w:val="single" w:sz="4" w:space="0" w:color="auto"/>
              <w:left w:val="single" w:sz="4" w:space="0" w:color="auto"/>
              <w:bottom w:val="single" w:sz="4" w:space="0" w:color="auto"/>
              <w:right w:val="single" w:sz="4" w:space="0" w:color="auto"/>
            </w:tcBorders>
          </w:tcPr>
          <w:p w:rsidR="009930B9" w:rsidRPr="00D53579" w:rsidRDefault="009930B9" w:rsidP="00E95321">
            <w:pPr>
              <w:keepNext/>
              <w:tabs>
                <w:tab w:val="left" w:pos="993"/>
              </w:tabs>
              <w:ind w:firstLine="709"/>
              <w:jc w:val="both"/>
              <w:outlineLvl w:val="0"/>
              <w:rPr>
                <w:sz w:val="22"/>
                <w:szCs w:val="22"/>
              </w:rPr>
            </w:pPr>
            <w:r w:rsidRPr="00D53579">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tcPr>
          <w:p w:rsidR="009930B9" w:rsidRPr="00EB7440" w:rsidRDefault="00503B75" w:rsidP="00CF4960">
            <w:pPr>
              <w:jc w:val="center"/>
            </w:pPr>
            <w:r>
              <w:t>EA-62271</w:t>
            </w:r>
          </w:p>
        </w:tc>
        <w:tc>
          <w:tcPr>
            <w:tcW w:w="5578" w:type="dxa"/>
            <w:tcBorders>
              <w:top w:val="single" w:sz="4" w:space="0" w:color="auto"/>
              <w:left w:val="single" w:sz="4" w:space="0" w:color="auto"/>
              <w:bottom w:val="single" w:sz="4" w:space="0" w:color="auto"/>
              <w:right w:val="single" w:sz="4" w:space="0" w:color="auto"/>
            </w:tcBorders>
            <w:vAlign w:val="center"/>
          </w:tcPr>
          <w:p w:rsidR="009930B9" w:rsidRPr="00C37DD9" w:rsidRDefault="00CF4960" w:rsidP="005C75A2">
            <w:pPr>
              <w:keepNext/>
              <w:jc w:val="center"/>
              <w:rPr>
                <w:sz w:val="22"/>
                <w:szCs w:val="22"/>
              </w:rPr>
            </w:pPr>
            <w:r w:rsidRPr="00C37DD9">
              <w:rPr>
                <w:sz w:val="22"/>
                <w:szCs w:val="22"/>
              </w:rPr>
              <w:t>Соответствует требованиям</w:t>
            </w:r>
          </w:p>
        </w:tc>
      </w:tr>
      <w:tr w:rsidR="00503B75" w:rsidRPr="00C37DD9" w:rsidTr="00D95273">
        <w:trPr>
          <w:trHeight w:val="391"/>
        </w:trPr>
        <w:tc>
          <w:tcPr>
            <w:tcW w:w="2376" w:type="dxa"/>
            <w:tcBorders>
              <w:top w:val="single" w:sz="4" w:space="0" w:color="auto"/>
              <w:left w:val="single" w:sz="4" w:space="0" w:color="auto"/>
              <w:bottom w:val="single" w:sz="4" w:space="0" w:color="auto"/>
              <w:right w:val="single" w:sz="4" w:space="0" w:color="auto"/>
            </w:tcBorders>
          </w:tcPr>
          <w:p w:rsidR="00503B75" w:rsidRPr="00D53579" w:rsidRDefault="00503B75" w:rsidP="00E95321">
            <w:pPr>
              <w:keepNext/>
              <w:tabs>
                <w:tab w:val="left" w:pos="993"/>
              </w:tabs>
              <w:ind w:firstLine="709"/>
              <w:jc w:val="both"/>
              <w:outlineLvl w:val="0"/>
              <w:rPr>
                <w:sz w:val="22"/>
                <w:szCs w:val="22"/>
              </w:rPr>
            </w:pPr>
            <w:r w:rsidRPr="00D53579">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tcPr>
          <w:p w:rsidR="00503B75" w:rsidRDefault="00503B75" w:rsidP="00CF4960">
            <w:pPr>
              <w:jc w:val="center"/>
            </w:pPr>
            <w:r>
              <w:t>EA-62271</w:t>
            </w:r>
          </w:p>
        </w:tc>
        <w:tc>
          <w:tcPr>
            <w:tcW w:w="5578" w:type="dxa"/>
            <w:tcBorders>
              <w:top w:val="single" w:sz="4" w:space="0" w:color="auto"/>
              <w:left w:val="single" w:sz="4" w:space="0" w:color="auto"/>
              <w:bottom w:val="single" w:sz="4" w:space="0" w:color="auto"/>
              <w:right w:val="single" w:sz="4" w:space="0" w:color="auto"/>
            </w:tcBorders>
            <w:vAlign w:val="center"/>
          </w:tcPr>
          <w:p w:rsidR="00503B75" w:rsidRPr="00C37DD9" w:rsidRDefault="00503B75" w:rsidP="005C75A2">
            <w:pPr>
              <w:keepNext/>
              <w:jc w:val="center"/>
              <w:rPr>
                <w:sz w:val="22"/>
                <w:szCs w:val="22"/>
              </w:rPr>
            </w:pPr>
            <w:r w:rsidRPr="00C37DD9">
              <w:rPr>
                <w:sz w:val="22"/>
                <w:szCs w:val="22"/>
              </w:rPr>
              <w:t>Соответствует требованиям</w:t>
            </w:r>
          </w:p>
        </w:tc>
      </w:tr>
    </w:tbl>
    <w:p w:rsidR="00816F8A" w:rsidRPr="00C37DD9" w:rsidRDefault="00081F34" w:rsidP="005C75A2">
      <w:pPr>
        <w:keepNext/>
        <w:tabs>
          <w:tab w:val="left" w:pos="567"/>
        </w:tabs>
        <w:jc w:val="both"/>
        <w:rPr>
          <w:sz w:val="22"/>
          <w:szCs w:val="22"/>
        </w:rPr>
      </w:pPr>
      <w:r w:rsidRPr="00C37DD9">
        <w:rPr>
          <w:iCs/>
          <w:kern w:val="28"/>
          <w:sz w:val="22"/>
          <w:szCs w:val="22"/>
        </w:rPr>
        <w:tab/>
      </w:r>
      <w:r w:rsidR="00CB0671" w:rsidRPr="00C37DD9">
        <w:rPr>
          <w:iCs/>
          <w:kern w:val="28"/>
          <w:sz w:val="22"/>
          <w:szCs w:val="22"/>
        </w:rPr>
        <w:tab/>
      </w:r>
      <w:r w:rsidR="00816F8A"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C37DD9">
          <w:rPr>
            <w:iCs/>
            <w:kern w:val="28"/>
            <w:sz w:val="22"/>
            <w:szCs w:val="22"/>
          </w:rPr>
          <w:t>2013 г</w:t>
        </w:r>
      </w:smartTag>
      <w:r w:rsidR="00816F8A"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A23A4C" w:rsidRPr="00A23A4C">
        <w:rPr>
          <w:b/>
          <w:sz w:val="22"/>
          <w:szCs w:val="22"/>
        </w:rPr>
        <w:t>ОБЩЕСТВО С ОГРАНИЧЕННОЙ ОТВЕТСТВЕННОСТЬЮ "ЛИГА-ФАРМ"</w:t>
      </w:r>
      <w:r w:rsidR="009832AA" w:rsidRPr="00C37DD9">
        <w:rPr>
          <w:b/>
          <w:iCs/>
          <w:kern w:val="28"/>
          <w:sz w:val="22"/>
          <w:szCs w:val="22"/>
        </w:rPr>
        <w:t xml:space="preserve"> </w:t>
      </w:r>
      <w:r w:rsidR="00C37DD9" w:rsidRPr="00C37DD9">
        <w:rPr>
          <w:iCs/>
          <w:kern w:val="28"/>
          <w:sz w:val="22"/>
          <w:szCs w:val="22"/>
        </w:rPr>
        <w:t xml:space="preserve">подавшим единственную заявку на участие в аукционе, в соответствии с пунктом 25 части 1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37DD9" w:rsidRDefault="00816F8A" w:rsidP="005C75A2">
      <w:pPr>
        <w:keepNext/>
        <w:ind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A23A4C">
        <w:rPr>
          <w:sz w:val="22"/>
          <w:szCs w:val="22"/>
        </w:rPr>
        <w:t>10</w:t>
      </w:r>
      <w:r w:rsidR="002E759B" w:rsidRPr="00C37DD9">
        <w:rPr>
          <w:sz w:val="22"/>
          <w:szCs w:val="22"/>
        </w:rPr>
        <w:t xml:space="preserve"> </w:t>
      </w:r>
      <w:r w:rsidR="00CF4960">
        <w:rPr>
          <w:sz w:val="22"/>
          <w:szCs w:val="22"/>
        </w:rPr>
        <w:t>ноября</w:t>
      </w:r>
      <w:r w:rsidR="006F76A9" w:rsidRPr="00C37DD9">
        <w:rPr>
          <w:sz w:val="22"/>
          <w:szCs w:val="22"/>
        </w:rPr>
        <w:t xml:space="preserve"> 2020</w:t>
      </w:r>
      <w:r w:rsidRPr="00C37DD9">
        <w:rPr>
          <w:sz w:val="22"/>
          <w:szCs w:val="22"/>
        </w:rPr>
        <w:t xml:space="preserve"> г.</w:t>
      </w:r>
    </w:p>
    <w:p w:rsidR="003F5F75" w:rsidRPr="00887331" w:rsidRDefault="00816F8A" w:rsidP="003F5F75">
      <w:pPr>
        <w:ind w:firstLine="709"/>
        <w:jc w:val="both"/>
        <w:rPr>
          <w:sz w:val="22"/>
          <w:szCs w:val="22"/>
        </w:rPr>
      </w:pPr>
      <w:r w:rsidRPr="00C37DD9">
        <w:rPr>
          <w:sz w:val="22"/>
          <w:szCs w:val="22"/>
        </w:rPr>
        <w:lastRenderedPageBreak/>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3F5F75" w:rsidRPr="00887331">
        <w:rPr>
          <w:sz w:val="22"/>
          <w:szCs w:val="22"/>
        </w:rPr>
        <w:t>Электронная торговая площадка Российского аукционного дома (РАД)</w:t>
      </w:r>
      <w:r w:rsidR="003F5F75" w:rsidRPr="00887331">
        <w:rPr>
          <w:rFonts w:ascii="Roboto Slab" w:hAnsi="Roboto Slab"/>
          <w:sz w:val="22"/>
          <w:szCs w:val="22"/>
        </w:rPr>
        <w:t>, https://</w:t>
      </w:r>
      <w:r w:rsidR="003F5F75" w:rsidRPr="00887331">
        <w:rPr>
          <w:rFonts w:ascii="Roboto Slab" w:hAnsi="Roboto Slab"/>
          <w:sz w:val="22"/>
          <w:szCs w:val="22"/>
          <w:lang w:val="en-GB"/>
        </w:rPr>
        <w:t>gz</w:t>
      </w:r>
      <w:r w:rsidR="003F5F75" w:rsidRPr="00887331">
        <w:rPr>
          <w:rFonts w:ascii="Roboto Slab" w:hAnsi="Roboto Slab"/>
          <w:sz w:val="22"/>
          <w:szCs w:val="22"/>
        </w:rPr>
        <w:t>.lot-online.ru</w:t>
      </w:r>
    </w:p>
    <w:p w:rsidR="00294F43" w:rsidRPr="00C37DD9" w:rsidRDefault="00294F43" w:rsidP="005C75A2">
      <w:pPr>
        <w:keepNext/>
        <w:ind w:firstLine="708"/>
        <w:jc w:val="both"/>
        <w:rPr>
          <w:b/>
          <w:sz w:val="22"/>
          <w:szCs w:val="22"/>
        </w:rPr>
      </w:pPr>
    </w:p>
    <w:p w:rsidR="00816F8A" w:rsidRPr="00C37DD9" w:rsidRDefault="00816F8A" w:rsidP="005C75A2">
      <w:pPr>
        <w:keepNext/>
        <w:ind w:firstLine="708"/>
        <w:jc w:val="both"/>
        <w:rPr>
          <w:b/>
          <w:sz w:val="22"/>
          <w:szCs w:val="22"/>
        </w:rPr>
      </w:pPr>
      <w:r w:rsidRPr="00C37DD9">
        <w:rPr>
          <w:b/>
          <w:sz w:val="22"/>
          <w:szCs w:val="22"/>
        </w:rPr>
        <w:t>Подписи:</w:t>
      </w:r>
    </w:p>
    <w:p w:rsidR="00294F43" w:rsidRPr="00C37DD9" w:rsidRDefault="00294F43" w:rsidP="005C75A2">
      <w:pPr>
        <w:keepNext/>
        <w:ind w:firstLine="708"/>
        <w:jc w:val="both"/>
        <w:rPr>
          <w:b/>
          <w:sz w:val="22"/>
          <w:szCs w:val="22"/>
        </w:rPr>
      </w:pPr>
    </w:p>
    <w:tbl>
      <w:tblPr>
        <w:tblW w:w="10888" w:type="dxa"/>
        <w:jc w:val="center"/>
        <w:tblLook w:val="04A0"/>
      </w:tblPr>
      <w:tblGrid>
        <w:gridCol w:w="2796"/>
        <w:gridCol w:w="8092"/>
      </w:tblGrid>
      <w:tr w:rsidR="0048631C" w:rsidRPr="00C37DD9" w:rsidTr="00CF4960">
        <w:trPr>
          <w:trHeight w:val="331"/>
          <w:jc w:val="center"/>
        </w:trPr>
        <w:tc>
          <w:tcPr>
            <w:tcW w:w="2796" w:type="dxa"/>
          </w:tcPr>
          <w:p w:rsidR="0048631C" w:rsidRPr="00D53579" w:rsidRDefault="0048631C" w:rsidP="004B0D03">
            <w:pPr>
              <w:keepNext/>
              <w:tabs>
                <w:tab w:val="left" w:pos="993"/>
              </w:tabs>
              <w:ind w:firstLine="709"/>
              <w:jc w:val="both"/>
              <w:outlineLvl w:val="0"/>
              <w:rPr>
                <w:sz w:val="22"/>
                <w:szCs w:val="22"/>
              </w:rPr>
            </w:pPr>
            <w:r w:rsidRPr="00D53579">
              <w:rPr>
                <w:sz w:val="22"/>
                <w:szCs w:val="22"/>
              </w:rPr>
              <w:t>Дорджиев В.Б.</w:t>
            </w:r>
          </w:p>
        </w:tc>
        <w:tc>
          <w:tcPr>
            <w:tcW w:w="8092" w:type="dxa"/>
          </w:tcPr>
          <w:p w:rsidR="0048631C" w:rsidRPr="00C37DD9" w:rsidRDefault="0048631C" w:rsidP="005C75A2">
            <w:pPr>
              <w:keepNext/>
              <w:rPr>
                <w:b/>
                <w:sz w:val="22"/>
                <w:szCs w:val="22"/>
              </w:rPr>
            </w:pPr>
            <w:r w:rsidRPr="00C37DD9">
              <w:rPr>
                <w:b/>
                <w:sz w:val="22"/>
                <w:szCs w:val="22"/>
              </w:rPr>
              <w:t>_________________</w:t>
            </w:r>
          </w:p>
        </w:tc>
      </w:tr>
      <w:tr w:rsidR="0048631C" w:rsidRPr="00C37DD9" w:rsidTr="00CF4960">
        <w:trPr>
          <w:trHeight w:val="331"/>
          <w:jc w:val="center"/>
        </w:trPr>
        <w:tc>
          <w:tcPr>
            <w:tcW w:w="2796" w:type="dxa"/>
          </w:tcPr>
          <w:p w:rsidR="0048631C" w:rsidRPr="00D53579" w:rsidRDefault="0048631C" w:rsidP="004B0D03">
            <w:pPr>
              <w:keepNext/>
              <w:tabs>
                <w:tab w:val="left" w:pos="993"/>
              </w:tabs>
              <w:ind w:firstLine="709"/>
              <w:jc w:val="both"/>
              <w:outlineLvl w:val="0"/>
              <w:rPr>
                <w:sz w:val="22"/>
                <w:szCs w:val="22"/>
              </w:rPr>
            </w:pPr>
            <w:r w:rsidRPr="00D53579">
              <w:rPr>
                <w:sz w:val="22"/>
                <w:szCs w:val="22"/>
              </w:rPr>
              <w:t>Дарбакова Е.В.</w:t>
            </w:r>
          </w:p>
        </w:tc>
        <w:tc>
          <w:tcPr>
            <w:tcW w:w="8092" w:type="dxa"/>
          </w:tcPr>
          <w:p w:rsidR="0048631C" w:rsidRPr="00C37DD9" w:rsidRDefault="0048631C" w:rsidP="005C75A2">
            <w:pPr>
              <w:keepNext/>
              <w:rPr>
                <w:b/>
                <w:sz w:val="22"/>
                <w:szCs w:val="22"/>
              </w:rPr>
            </w:pPr>
            <w:r w:rsidRPr="00C37DD9">
              <w:rPr>
                <w:b/>
                <w:sz w:val="22"/>
                <w:szCs w:val="22"/>
              </w:rPr>
              <w:t>_________________</w:t>
            </w:r>
          </w:p>
        </w:tc>
      </w:tr>
      <w:tr w:rsidR="0048631C" w:rsidRPr="00C37DD9" w:rsidTr="00CF4960">
        <w:trPr>
          <w:trHeight w:val="407"/>
          <w:jc w:val="center"/>
        </w:trPr>
        <w:tc>
          <w:tcPr>
            <w:tcW w:w="2796" w:type="dxa"/>
          </w:tcPr>
          <w:p w:rsidR="0048631C" w:rsidRPr="00D53579" w:rsidRDefault="0048631C" w:rsidP="004B0D03">
            <w:pPr>
              <w:keepNext/>
              <w:tabs>
                <w:tab w:val="left" w:pos="993"/>
              </w:tabs>
              <w:ind w:firstLine="709"/>
              <w:jc w:val="both"/>
              <w:outlineLvl w:val="0"/>
              <w:rPr>
                <w:sz w:val="22"/>
                <w:szCs w:val="22"/>
              </w:rPr>
            </w:pPr>
            <w:r w:rsidRPr="00D53579">
              <w:rPr>
                <w:sz w:val="22"/>
                <w:szCs w:val="22"/>
              </w:rPr>
              <w:t>Олязаева Т.А.</w:t>
            </w:r>
          </w:p>
        </w:tc>
        <w:tc>
          <w:tcPr>
            <w:tcW w:w="8092" w:type="dxa"/>
          </w:tcPr>
          <w:p w:rsidR="0048631C" w:rsidRPr="00C37DD9" w:rsidRDefault="0048631C" w:rsidP="005C75A2">
            <w:pPr>
              <w:keepNext/>
              <w:rPr>
                <w:b/>
                <w:sz w:val="22"/>
                <w:szCs w:val="22"/>
              </w:rPr>
            </w:pPr>
            <w:r w:rsidRPr="00C37DD9">
              <w:rPr>
                <w:b/>
                <w:sz w:val="22"/>
                <w:szCs w:val="22"/>
              </w:rPr>
              <w:t>_________________</w:t>
            </w:r>
          </w:p>
        </w:tc>
      </w:tr>
      <w:tr w:rsidR="0048631C" w:rsidRPr="00C37DD9" w:rsidTr="00CF4960">
        <w:trPr>
          <w:trHeight w:val="331"/>
          <w:jc w:val="center"/>
        </w:trPr>
        <w:tc>
          <w:tcPr>
            <w:tcW w:w="2796" w:type="dxa"/>
          </w:tcPr>
          <w:p w:rsidR="0048631C" w:rsidRPr="00D53579" w:rsidRDefault="0048631C" w:rsidP="004B0D03">
            <w:pPr>
              <w:keepNext/>
              <w:tabs>
                <w:tab w:val="left" w:pos="993"/>
              </w:tabs>
              <w:ind w:firstLine="709"/>
              <w:jc w:val="both"/>
              <w:outlineLvl w:val="0"/>
              <w:rPr>
                <w:sz w:val="22"/>
                <w:szCs w:val="22"/>
              </w:rPr>
            </w:pPr>
            <w:r w:rsidRPr="00D53579">
              <w:rPr>
                <w:sz w:val="22"/>
                <w:szCs w:val="22"/>
              </w:rPr>
              <w:t>Уланов М.В.</w:t>
            </w:r>
          </w:p>
        </w:tc>
        <w:tc>
          <w:tcPr>
            <w:tcW w:w="8092" w:type="dxa"/>
          </w:tcPr>
          <w:p w:rsidR="0048631C" w:rsidRPr="00C37DD9" w:rsidRDefault="0048631C" w:rsidP="005C75A2">
            <w:pPr>
              <w:keepNext/>
              <w:rPr>
                <w:b/>
                <w:sz w:val="22"/>
                <w:szCs w:val="22"/>
              </w:rPr>
            </w:pPr>
            <w:r w:rsidRPr="00C37DD9">
              <w:rPr>
                <w:b/>
                <w:sz w:val="22"/>
                <w:szCs w:val="22"/>
              </w:rPr>
              <w:t>_________________</w:t>
            </w:r>
          </w:p>
        </w:tc>
      </w:tr>
      <w:tr w:rsidR="0048631C" w:rsidRPr="00C37DD9" w:rsidTr="00CF4960">
        <w:trPr>
          <w:trHeight w:val="331"/>
          <w:jc w:val="center"/>
        </w:trPr>
        <w:tc>
          <w:tcPr>
            <w:tcW w:w="2796" w:type="dxa"/>
          </w:tcPr>
          <w:p w:rsidR="0048631C" w:rsidRPr="00D53579" w:rsidRDefault="0048631C" w:rsidP="004B0D03">
            <w:pPr>
              <w:keepNext/>
              <w:tabs>
                <w:tab w:val="left" w:pos="993"/>
              </w:tabs>
              <w:ind w:firstLine="709"/>
              <w:jc w:val="both"/>
              <w:outlineLvl w:val="0"/>
              <w:rPr>
                <w:sz w:val="22"/>
                <w:szCs w:val="22"/>
              </w:rPr>
            </w:pPr>
            <w:r w:rsidRPr="00D53579">
              <w:rPr>
                <w:sz w:val="22"/>
                <w:szCs w:val="22"/>
              </w:rPr>
              <w:t>Очиров В.Г.</w:t>
            </w:r>
          </w:p>
        </w:tc>
        <w:tc>
          <w:tcPr>
            <w:tcW w:w="8092" w:type="dxa"/>
          </w:tcPr>
          <w:p w:rsidR="0048631C" w:rsidRPr="00C37DD9" w:rsidRDefault="0048631C" w:rsidP="00E95321">
            <w:pPr>
              <w:keepNext/>
              <w:rPr>
                <w:b/>
                <w:sz w:val="22"/>
                <w:szCs w:val="22"/>
              </w:rPr>
            </w:pPr>
            <w:r w:rsidRPr="00C37DD9">
              <w:rPr>
                <w:b/>
                <w:sz w:val="22"/>
                <w:szCs w:val="22"/>
              </w:rPr>
              <w:t>_________________</w:t>
            </w:r>
          </w:p>
        </w:tc>
      </w:tr>
    </w:tbl>
    <w:p w:rsidR="00C65F7B" w:rsidRPr="00C37DD9" w:rsidRDefault="00C65F7B" w:rsidP="005C75A2">
      <w:pPr>
        <w:keepNext/>
        <w:tabs>
          <w:tab w:val="left" w:pos="1575"/>
        </w:tabs>
        <w:ind w:firstLine="567"/>
        <w:jc w:val="both"/>
        <w:rPr>
          <w:sz w:val="22"/>
          <w:szCs w:val="22"/>
        </w:rPr>
      </w:pPr>
    </w:p>
    <w:sectPr w:rsidR="00C65F7B" w:rsidRPr="00C37DD9" w:rsidSect="00C37DD9">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2D62" w:rsidRDefault="005F2D62" w:rsidP="00AE1AF7">
      <w:r>
        <w:separator/>
      </w:r>
    </w:p>
  </w:endnote>
  <w:endnote w:type="continuationSeparator" w:id="1">
    <w:p w:rsidR="005F2D62" w:rsidRDefault="005F2D62"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Roboto">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Roboto Slab">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2D62" w:rsidRDefault="005F2D62" w:rsidP="00AE1AF7">
      <w:r>
        <w:separator/>
      </w:r>
    </w:p>
  </w:footnote>
  <w:footnote w:type="continuationSeparator" w:id="1">
    <w:p w:rsidR="005F2D62" w:rsidRDefault="005F2D62" w:rsidP="00AE1AF7">
      <w:r>
        <w:continuationSeparator/>
      </w:r>
    </w:p>
  </w:footnote>
  <w:footnote w:id="2">
    <w:p w:rsidR="00E375C5" w:rsidRDefault="00E375C5" w:rsidP="00E375C5">
      <w:pPr>
        <w:pStyle w:val="af9"/>
      </w:pPr>
      <w:r w:rsidRPr="00197BFC">
        <w:rPr>
          <w:rStyle w:val="afb"/>
        </w:rPr>
        <w:sym w:font="Symbol" w:char="F02A"/>
      </w:r>
      <w:r>
        <w:t xml:space="preserve"> </w:t>
      </w:r>
      <w:r w:rsidRPr="00892437">
        <w:rPr>
          <w:i/>
        </w:rPr>
        <w:t xml:space="preserve">закупка тест – полосок </w:t>
      </w:r>
      <w:r>
        <w:rPr>
          <w:i/>
        </w:rPr>
        <w:t>для</w:t>
      </w:r>
      <w:r w:rsidRPr="00892437">
        <w:rPr>
          <w:i/>
        </w:rPr>
        <w:t xml:space="preserve"> глюкометр</w:t>
      </w:r>
      <w:r>
        <w:rPr>
          <w:i/>
        </w:rPr>
        <w:t>ов</w:t>
      </w:r>
      <w:r w:rsidRPr="00892437">
        <w:rPr>
          <w:i/>
        </w:rPr>
        <w:t>,  имеющихся в личном пользовании у льготной категории граждан.</w:t>
      </w:r>
    </w:p>
  </w:footnote>
  <w:footnote w:id="3">
    <w:p w:rsidR="00A23A4C" w:rsidRDefault="00A23A4C" w:rsidP="00A23A4C">
      <w:pPr>
        <w:pStyle w:val="af9"/>
      </w:pPr>
      <w:r w:rsidRPr="00197BFC">
        <w:rPr>
          <w:rStyle w:val="afb"/>
        </w:rPr>
        <w:sym w:font="Symbol" w:char="F02A"/>
      </w:r>
      <w:r>
        <w:t xml:space="preserve"> </w:t>
      </w:r>
      <w:r w:rsidRPr="00892437">
        <w:rPr>
          <w:i/>
        </w:rPr>
        <w:t xml:space="preserve">закупка тест – полосок </w:t>
      </w:r>
      <w:r>
        <w:rPr>
          <w:i/>
        </w:rPr>
        <w:t>для</w:t>
      </w:r>
      <w:r w:rsidRPr="00892437">
        <w:rPr>
          <w:i/>
        </w:rPr>
        <w:t xml:space="preserve"> глюкометр</w:t>
      </w:r>
      <w:r>
        <w:rPr>
          <w:i/>
        </w:rPr>
        <w:t>ов</w:t>
      </w:r>
      <w:r w:rsidRPr="00892437">
        <w:rPr>
          <w:i/>
        </w:rPr>
        <w:t>,  имеющихся в личном пользовании у льготной категории граждан.</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28B7"/>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949"/>
    <w:rsid w:val="00077272"/>
    <w:rsid w:val="0008051D"/>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AA3"/>
    <w:rsid w:val="00144F05"/>
    <w:rsid w:val="00150428"/>
    <w:rsid w:val="00150812"/>
    <w:rsid w:val="00150DE6"/>
    <w:rsid w:val="00152678"/>
    <w:rsid w:val="0015623D"/>
    <w:rsid w:val="001562AB"/>
    <w:rsid w:val="00157A53"/>
    <w:rsid w:val="00160B91"/>
    <w:rsid w:val="001628A2"/>
    <w:rsid w:val="00163354"/>
    <w:rsid w:val="001643C8"/>
    <w:rsid w:val="00165224"/>
    <w:rsid w:val="00165829"/>
    <w:rsid w:val="00166D74"/>
    <w:rsid w:val="00170DCC"/>
    <w:rsid w:val="00171F39"/>
    <w:rsid w:val="00173958"/>
    <w:rsid w:val="00176C1F"/>
    <w:rsid w:val="00181754"/>
    <w:rsid w:val="001818C8"/>
    <w:rsid w:val="001855C0"/>
    <w:rsid w:val="001864F2"/>
    <w:rsid w:val="00186588"/>
    <w:rsid w:val="00186CF1"/>
    <w:rsid w:val="00191FD7"/>
    <w:rsid w:val="001931BB"/>
    <w:rsid w:val="001945C9"/>
    <w:rsid w:val="00194DF9"/>
    <w:rsid w:val="00194E78"/>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20B"/>
    <w:rsid w:val="00226779"/>
    <w:rsid w:val="00226944"/>
    <w:rsid w:val="00227A7B"/>
    <w:rsid w:val="00227CB1"/>
    <w:rsid w:val="00227E7D"/>
    <w:rsid w:val="002301EF"/>
    <w:rsid w:val="002304F1"/>
    <w:rsid w:val="00236A41"/>
    <w:rsid w:val="00236CFC"/>
    <w:rsid w:val="0024066B"/>
    <w:rsid w:val="00240863"/>
    <w:rsid w:val="00241E8E"/>
    <w:rsid w:val="00242937"/>
    <w:rsid w:val="00244C66"/>
    <w:rsid w:val="00246D90"/>
    <w:rsid w:val="00252C6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C98"/>
    <w:rsid w:val="002D3F4D"/>
    <w:rsid w:val="002D4A25"/>
    <w:rsid w:val="002E24E0"/>
    <w:rsid w:val="002E2D93"/>
    <w:rsid w:val="002E32DE"/>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13DF"/>
    <w:rsid w:val="003347CA"/>
    <w:rsid w:val="003349D5"/>
    <w:rsid w:val="00336996"/>
    <w:rsid w:val="00350624"/>
    <w:rsid w:val="003513C2"/>
    <w:rsid w:val="003515BC"/>
    <w:rsid w:val="003517AF"/>
    <w:rsid w:val="00351E7A"/>
    <w:rsid w:val="00353143"/>
    <w:rsid w:val="003532DF"/>
    <w:rsid w:val="0035485C"/>
    <w:rsid w:val="0035716F"/>
    <w:rsid w:val="00361324"/>
    <w:rsid w:val="0036150E"/>
    <w:rsid w:val="00362599"/>
    <w:rsid w:val="00363498"/>
    <w:rsid w:val="00365BF4"/>
    <w:rsid w:val="00370E0A"/>
    <w:rsid w:val="00372A03"/>
    <w:rsid w:val="0037555B"/>
    <w:rsid w:val="00375BF7"/>
    <w:rsid w:val="00376557"/>
    <w:rsid w:val="00376FC2"/>
    <w:rsid w:val="0037761E"/>
    <w:rsid w:val="00377AA1"/>
    <w:rsid w:val="00380E0C"/>
    <w:rsid w:val="0038155C"/>
    <w:rsid w:val="003818F5"/>
    <w:rsid w:val="00382F5C"/>
    <w:rsid w:val="00390349"/>
    <w:rsid w:val="0039049D"/>
    <w:rsid w:val="00390FCD"/>
    <w:rsid w:val="0039153B"/>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1CAB"/>
    <w:rsid w:val="003F1EF5"/>
    <w:rsid w:val="003F5F7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453"/>
    <w:rsid w:val="004305B7"/>
    <w:rsid w:val="00433E9B"/>
    <w:rsid w:val="0043469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631C"/>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3B75"/>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917"/>
    <w:rsid w:val="005E6FF6"/>
    <w:rsid w:val="005E73F2"/>
    <w:rsid w:val="005E7F19"/>
    <w:rsid w:val="005F2C69"/>
    <w:rsid w:val="005F2D62"/>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0DFF"/>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87A9A"/>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B2F"/>
    <w:rsid w:val="006E0E48"/>
    <w:rsid w:val="006E1519"/>
    <w:rsid w:val="006E5F94"/>
    <w:rsid w:val="006E6E75"/>
    <w:rsid w:val="006F574E"/>
    <w:rsid w:val="006F627C"/>
    <w:rsid w:val="006F6DED"/>
    <w:rsid w:val="006F75F8"/>
    <w:rsid w:val="006F76A9"/>
    <w:rsid w:val="00702B13"/>
    <w:rsid w:val="00702E3C"/>
    <w:rsid w:val="00703C4A"/>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76EE7"/>
    <w:rsid w:val="00780498"/>
    <w:rsid w:val="007819AE"/>
    <w:rsid w:val="00781E22"/>
    <w:rsid w:val="0078326B"/>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61EA"/>
    <w:rsid w:val="00846786"/>
    <w:rsid w:val="00846822"/>
    <w:rsid w:val="00850230"/>
    <w:rsid w:val="008537DF"/>
    <w:rsid w:val="0085441C"/>
    <w:rsid w:val="0085476E"/>
    <w:rsid w:val="00854BAD"/>
    <w:rsid w:val="00855035"/>
    <w:rsid w:val="00855849"/>
    <w:rsid w:val="00856781"/>
    <w:rsid w:val="00863007"/>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7A6"/>
    <w:rsid w:val="008D5828"/>
    <w:rsid w:val="008D7B4E"/>
    <w:rsid w:val="008E0E81"/>
    <w:rsid w:val="008E2C5B"/>
    <w:rsid w:val="008E3A6B"/>
    <w:rsid w:val="008E4DD2"/>
    <w:rsid w:val="008F0CD4"/>
    <w:rsid w:val="008F63CC"/>
    <w:rsid w:val="008F7C7B"/>
    <w:rsid w:val="00900E20"/>
    <w:rsid w:val="00910E18"/>
    <w:rsid w:val="00911B7D"/>
    <w:rsid w:val="00912C21"/>
    <w:rsid w:val="00920C2A"/>
    <w:rsid w:val="00925FBD"/>
    <w:rsid w:val="00926593"/>
    <w:rsid w:val="00926E74"/>
    <w:rsid w:val="0092715F"/>
    <w:rsid w:val="00927B44"/>
    <w:rsid w:val="00932C0A"/>
    <w:rsid w:val="009339E4"/>
    <w:rsid w:val="00933E7D"/>
    <w:rsid w:val="0093406B"/>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723E5"/>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30B9"/>
    <w:rsid w:val="00994AB4"/>
    <w:rsid w:val="00994B46"/>
    <w:rsid w:val="009A0D8E"/>
    <w:rsid w:val="009A4426"/>
    <w:rsid w:val="009B1309"/>
    <w:rsid w:val="009B44F1"/>
    <w:rsid w:val="009B5FA7"/>
    <w:rsid w:val="009B680D"/>
    <w:rsid w:val="009B7407"/>
    <w:rsid w:val="009B7D39"/>
    <w:rsid w:val="009C3B02"/>
    <w:rsid w:val="009C5C6F"/>
    <w:rsid w:val="009C6F76"/>
    <w:rsid w:val="009D0423"/>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87A"/>
    <w:rsid w:val="00A11092"/>
    <w:rsid w:val="00A12C1D"/>
    <w:rsid w:val="00A13D51"/>
    <w:rsid w:val="00A1530F"/>
    <w:rsid w:val="00A1558A"/>
    <w:rsid w:val="00A1677E"/>
    <w:rsid w:val="00A170A7"/>
    <w:rsid w:val="00A2013C"/>
    <w:rsid w:val="00A23A4C"/>
    <w:rsid w:val="00A26F9F"/>
    <w:rsid w:val="00A31A57"/>
    <w:rsid w:val="00A320A0"/>
    <w:rsid w:val="00A41F35"/>
    <w:rsid w:val="00A45979"/>
    <w:rsid w:val="00A46ABE"/>
    <w:rsid w:val="00A47AFB"/>
    <w:rsid w:val="00A507BD"/>
    <w:rsid w:val="00A5136C"/>
    <w:rsid w:val="00A51A57"/>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4854"/>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5A64"/>
    <w:rsid w:val="00B36A21"/>
    <w:rsid w:val="00B407EC"/>
    <w:rsid w:val="00B40B60"/>
    <w:rsid w:val="00B42245"/>
    <w:rsid w:val="00B423EB"/>
    <w:rsid w:val="00B42C00"/>
    <w:rsid w:val="00B432B8"/>
    <w:rsid w:val="00B43CCF"/>
    <w:rsid w:val="00B445C0"/>
    <w:rsid w:val="00B452CF"/>
    <w:rsid w:val="00B47333"/>
    <w:rsid w:val="00B57435"/>
    <w:rsid w:val="00B6192F"/>
    <w:rsid w:val="00B63A98"/>
    <w:rsid w:val="00B66077"/>
    <w:rsid w:val="00B70D0E"/>
    <w:rsid w:val="00B718AA"/>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048A"/>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47BB"/>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6EC"/>
    <w:rsid w:val="00C279C5"/>
    <w:rsid w:val="00C27B05"/>
    <w:rsid w:val="00C312C2"/>
    <w:rsid w:val="00C347E1"/>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4A1F"/>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277B"/>
    <w:rsid w:val="00CE4638"/>
    <w:rsid w:val="00CE56A2"/>
    <w:rsid w:val="00CE6994"/>
    <w:rsid w:val="00CE70BD"/>
    <w:rsid w:val="00CE75D0"/>
    <w:rsid w:val="00CF2656"/>
    <w:rsid w:val="00CF3D8F"/>
    <w:rsid w:val="00CF4960"/>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26FD1"/>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2140"/>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044"/>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375C5"/>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0FA8"/>
    <w:rsid w:val="00EF31AB"/>
    <w:rsid w:val="00EF434D"/>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A7E49"/>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footnote reference" w:uiPriority="0"/>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9">
    <w:name w:val="footnote text"/>
    <w:basedOn w:val="a"/>
    <w:link w:val="afa"/>
    <w:uiPriority w:val="99"/>
    <w:semiHidden/>
    <w:unhideWhenUsed/>
    <w:rsid w:val="00CE277B"/>
  </w:style>
  <w:style w:type="character" w:customStyle="1" w:styleId="afa">
    <w:name w:val="Текст сноски Знак"/>
    <w:basedOn w:val="a0"/>
    <w:link w:val="af9"/>
    <w:uiPriority w:val="99"/>
    <w:semiHidden/>
    <w:rsid w:val="00CE277B"/>
    <w:rPr>
      <w:rFonts w:ascii="Times New Roman" w:eastAsia="Times New Roman" w:hAnsi="Times New Roman"/>
    </w:rPr>
  </w:style>
  <w:style w:type="character" w:styleId="afb">
    <w:name w:val="footnote reference"/>
    <w:unhideWhenUsed/>
    <w:rsid w:val="00CE277B"/>
    <w:rPr>
      <w:rFonts w:ascii="Times New Roman" w:hAnsi="Times New Roman" w:cs="Times New Roman" w:hint="default"/>
      <w:vertAlign w:val="superscript"/>
    </w:rPr>
  </w:style>
</w:styles>
</file>

<file path=word/webSettings.xml><?xml version="1.0" encoding="utf-8"?>
<w:webSettings xmlns:r="http://schemas.openxmlformats.org/officeDocument/2006/relationships" xmlns:w="http://schemas.openxmlformats.org/wordprocessingml/2006/main">
  <w:divs>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socmt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8C8EC-52B0-4F65-B50C-010DECB3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Pages>
  <Words>1077</Words>
  <Characters>6143</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60</cp:revision>
  <cp:lastPrinted>2020-03-17T14:28:00Z</cp:lastPrinted>
  <dcterms:created xsi:type="dcterms:W3CDTF">2020-04-24T13:34:00Z</dcterms:created>
  <dcterms:modified xsi:type="dcterms:W3CDTF">2020-11-10T08:41:00Z</dcterms:modified>
</cp:coreProperties>
</file>