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B81" w:rsidRDefault="009C545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F7B81" w:rsidRDefault="009C54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"Мебель для сидения, преимущественно с металлическим каркасом"</w:t>
      </w:r>
    </w:p>
    <w:p w:rsidR="008F7B81" w:rsidRPr="00191465" w:rsidRDefault="009C545B">
      <w:pPr>
        <w:ind w:firstLine="567"/>
        <w:jc w:val="center"/>
        <w:rPr>
          <w:rFonts w:eastAsia="Times New Roman"/>
          <w:b/>
          <w:bCs/>
        </w:rPr>
      </w:pPr>
      <w:r w:rsidRPr="0019146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91465">
        <w:rPr>
          <w:rFonts w:eastAsia="Times New Roman"/>
          <w:b/>
          <w:bCs/>
          <w:sz w:val="20"/>
          <w:szCs w:val="20"/>
        </w:rPr>
        <w:t xml:space="preserve"> 0318300017420000098) </w:t>
      </w:r>
    </w:p>
    <w:p w:rsidR="008F7B81" w:rsidRPr="00191465" w:rsidRDefault="008F7B81">
      <w:pPr>
        <w:ind w:firstLine="567"/>
        <w:jc w:val="center"/>
        <w:rPr>
          <w:sz w:val="20"/>
          <w:szCs w:val="20"/>
        </w:rPr>
      </w:pPr>
    </w:p>
    <w:p w:rsidR="008F7B81" w:rsidRPr="00191465" w:rsidRDefault="009C545B">
      <w:pPr>
        <w:ind w:firstLine="567"/>
        <w:jc w:val="right"/>
      </w:pPr>
      <w:r w:rsidRPr="00191465">
        <w:rPr>
          <w:rFonts w:eastAsia="Times New Roman"/>
          <w:sz w:val="20"/>
          <w:szCs w:val="20"/>
        </w:rPr>
        <w:t>11.11.20 08:40:32 (</w:t>
      </w:r>
      <w:r>
        <w:rPr>
          <w:rFonts w:eastAsia="Times New Roman"/>
          <w:sz w:val="20"/>
          <w:szCs w:val="20"/>
          <w:lang w:val="en-US"/>
        </w:rPr>
        <w:t>MSK</w:t>
      </w:r>
      <w:r w:rsidRPr="00191465">
        <w:rPr>
          <w:rFonts w:eastAsia="Times New Roman"/>
          <w:sz w:val="20"/>
          <w:szCs w:val="20"/>
        </w:rPr>
        <w:t>+00:00)</w:t>
      </w:r>
    </w:p>
    <w:p w:rsidR="008F7B81" w:rsidRPr="00191465" w:rsidRDefault="008F7B81">
      <w:pPr>
        <w:ind w:firstLine="567"/>
        <w:rPr>
          <w:rFonts w:eastAsia="Times New Roman"/>
          <w:sz w:val="20"/>
          <w:szCs w:val="20"/>
        </w:rPr>
      </w:pPr>
    </w:p>
    <w:p w:rsidR="008F7B81" w:rsidRPr="00191465" w:rsidRDefault="009C545B">
      <w:r>
        <w:rPr>
          <w:rFonts w:eastAsia="Times New Roman"/>
          <w:sz w:val="20"/>
          <w:szCs w:val="20"/>
        </w:rPr>
        <w:t>Место</w:t>
      </w:r>
      <w:r w:rsidRPr="001914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91465">
        <w:rPr>
          <w:rFonts w:eastAsia="Times New Roman"/>
          <w:sz w:val="20"/>
          <w:szCs w:val="20"/>
        </w:rPr>
        <w:t xml:space="preserve">: Российская Федерация, 352080, Краснодарский край, </w:t>
      </w:r>
      <w:r w:rsidRPr="00191465">
        <w:rPr>
          <w:rFonts w:eastAsia="Times New Roman"/>
          <w:sz w:val="20"/>
          <w:szCs w:val="20"/>
        </w:rPr>
        <w:t>Крыловский р-н, Крыловская ст-ца, УЛ ОРДЖОНИКИДЗЕ, 43</w:t>
      </w:r>
    </w:p>
    <w:p w:rsidR="008F7B81" w:rsidRPr="00191465" w:rsidRDefault="008F7B81">
      <w:pPr>
        <w:rPr>
          <w:rFonts w:eastAsia="Times New Roman"/>
          <w:sz w:val="20"/>
          <w:szCs w:val="20"/>
        </w:rPr>
      </w:pPr>
    </w:p>
    <w:p w:rsidR="008F7B81" w:rsidRPr="00191465" w:rsidRDefault="009C545B">
      <w:r>
        <w:rPr>
          <w:rFonts w:eastAsia="Times New Roman"/>
          <w:sz w:val="20"/>
          <w:szCs w:val="20"/>
        </w:rPr>
        <w:t>Организатор</w:t>
      </w:r>
      <w:r w:rsidRPr="001914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1465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8F7B81" w:rsidRPr="00191465" w:rsidRDefault="008F7B81">
      <w:pPr>
        <w:rPr>
          <w:rFonts w:eastAsia="Times New Roman"/>
          <w:sz w:val="20"/>
          <w:szCs w:val="20"/>
        </w:rPr>
      </w:pPr>
    </w:p>
    <w:p w:rsidR="008F7B81" w:rsidRPr="00191465" w:rsidRDefault="009C545B">
      <w:r w:rsidRPr="00191465">
        <w:rPr>
          <w:rFonts w:eastAsia="Times New Roman"/>
          <w:sz w:val="20"/>
          <w:szCs w:val="20"/>
        </w:rPr>
        <w:t>Заказчик: МУНИЦИПАЛЬНОЕ КАЗЁННОЕ УЧРЕЖДЕНИЕ ПО МАТЕРИАЛЬНО ТЕХНИЧЕСКОМУ ОБЕСПЕЧЕНИЮ ДЕЯТЕЛЬНОСТИ АДМИНИСТРАЦИИ МУНИЦИПАЛ</w:t>
      </w:r>
      <w:r w:rsidRPr="00191465">
        <w:rPr>
          <w:rFonts w:eastAsia="Times New Roman"/>
          <w:sz w:val="20"/>
          <w:szCs w:val="20"/>
        </w:rPr>
        <w:t>ЬНОГО ОБРАЗОВАНИЯ КРЫЛОВСКИЙ РАЙОН "АДМИНИСТРАЦИЯ - СЕРВИС"</w:t>
      </w:r>
    </w:p>
    <w:p w:rsidR="008F7B81" w:rsidRPr="00191465" w:rsidRDefault="008F7B81">
      <w:pPr>
        <w:rPr>
          <w:rFonts w:eastAsia="Times New Roman"/>
          <w:sz w:val="20"/>
          <w:szCs w:val="20"/>
        </w:rPr>
      </w:pPr>
    </w:p>
    <w:p w:rsidR="008F7B81" w:rsidRPr="00191465" w:rsidRDefault="009C54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914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1465">
        <w:rPr>
          <w:rFonts w:eastAsia="Times New Roman"/>
          <w:sz w:val="20"/>
          <w:szCs w:val="20"/>
        </w:rPr>
        <w:t xml:space="preserve">: Мебель для сидения, преимущественно с металлическим каркасом </w:t>
      </w:r>
    </w:p>
    <w:p w:rsidR="008F7B81" w:rsidRPr="00191465" w:rsidRDefault="008F7B81">
      <w:pPr>
        <w:rPr>
          <w:rFonts w:eastAsia="Times New Roman"/>
          <w:sz w:val="20"/>
          <w:szCs w:val="20"/>
        </w:rPr>
      </w:pPr>
    </w:p>
    <w:p w:rsidR="008F7B81" w:rsidRDefault="009C54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203233801234523380100100140013101244</w:t>
      </w:r>
    </w:p>
    <w:p w:rsidR="008F7B81" w:rsidRDefault="008F7B81"/>
    <w:p w:rsidR="008F7B81" w:rsidRDefault="009C545B"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540 000,00 руб.</w:t>
      </w:r>
    </w:p>
    <w:p w:rsidR="008F7B81" w:rsidRPr="00191465" w:rsidRDefault="008F7B81">
      <w:pPr>
        <w:rPr>
          <w:rFonts w:eastAsia="Times New Roman"/>
          <w:sz w:val="20"/>
          <w:szCs w:val="20"/>
        </w:rPr>
      </w:pPr>
    </w:p>
    <w:p w:rsidR="008F7B81" w:rsidRPr="00191465" w:rsidRDefault="009C545B">
      <w:r>
        <w:rPr>
          <w:rFonts w:eastAsia="Times New Roman"/>
          <w:sz w:val="20"/>
          <w:szCs w:val="20"/>
        </w:rPr>
        <w:t>Снижение</w:t>
      </w:r>
      <w:r w:rsidRPr="001914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91465">
        <w:rPr>
          <w:rFonts w:eastAsia="Times New Roman"/>
          <w:sz w:val="20"/>
          <w:szCs w:val="20"/>
        </w:rPr>
        <w:t>, %: 0.50</w:t>
      </w:r>
    </w:p>
    <w:p w:rsidR="008F7B81" w:rsidRPr="00191465" w:rsidRDefault="008F7B81">
      <w:pPr>
        <w:rPr>
          <w:rFonts w:eastAsia="Times New Roman"/>
          <w:sz w:val="20"/>
          <w:szCs w:val="20"/>
        </w:rPr>
      </w:pPr>
    </w:p>
    <w:p w:rsidR="008F7B81" w:rsidRDefault="009C54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F7B81">
        <w:tc>
          <w:tcPr>
            <w:tcW w:w="4960" w:type="dxa"/>
            <w:shd w:val="clear" w:color="auto" w:fill="auto"/>
          </w:tcPr>
          <w:p w:rsidR="008F7B81" w:rsidRDefault="009C54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B81" w:rsidRDefault="009C54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F7B81">
        <w:tc>
          <w:tcPr>
            <w:tcW w:w="4960" w:type="dxa"/>
            <w:shd w:val="clear" w:color="auto" w:fill="auto"/>
          </w:tcPr>
          <w:p w:rsidR="008F7B81" w:rsidRDefault="009C54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B81" w:rsidRDefault="009C54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F7B81">
        <w:tc>
          <w:tcPr>
            <w:tcW w:w="4960" w:type="dxa"/>
            <w:shd w:val="clear" w:color="auto" w:fill="auto"/>
          </w:tcPr>
          <w:p w:rsidR="008F7B81" w:rsidRDefault="009C54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B81" w:rsidRDefault="009C54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F7B81">
        <w:tc>
          <w:tcPr>
            <w:tcW w:w="4960" w:type="dxa"/>
            <w:shd w:val="clear" w:color="auto" w:fill="auto"/>
          </w:tcPr>
          <w:p w:rsidR="008F7B81" w:rsidRDefault="009C54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B81" w:rsidRDefault="009C54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8F7B81">
        <w:tc>
          <w:tcPr>
            <w:tcW w:w="4960" w:type="dxa"/>
            <w:shd w:val="clear" w:color="auto" w:fill="auto"/>
          </w:tcPr>
          <w:p w:rsidR="008F7B81" w:rsidRDefault="009C54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B81" w:rsidRDefault="009C54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8F7B81" w:rsidRDefault="008F7B81">
      <w:pPr>
        <w:rPr>
          <w:rFonts w:eastAsia="Times New Roman"/>
          <w:sz w:val="20"/>
          <w:szCs w:val="20"/>
        </w:rPr>
      </w:pPr>
    </w:p>
    <w:p w:rsidR="008F7B81" w:rsidRDefault="009C54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F7B81">
        <w:tc>
          <w:tcPr>
            <w:tcW w:w="4960" w:type="dxa"/>
            <w:shd w:val="clear" w:color="auto" w:fill="auto"/>
          </w:tcPr>
          <w:p w:rsidR="008F7B81" w:rsidRDefault="009C54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B81" w:rsidRDefault="009C54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F7B81">
        <w:tc>
          <w:tcPr>
            <w:tcW w:w="4960" w:type="dxa"/>
            <w:shd w:val="clear" w:color="auto" w:fill="auto"/>
          </w:tcPr>
          <w:p w:rsidR="008F7B81" w:rsidRDefault="009C54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B81" w:rsidRDefault="009C54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F7B81">
        <w:tc>
          <w:tcPr>
            <w:tcW w:w="4960" w:type="dxa"/>
            <w:shd w:val="clear" w:color="auto" w:fill="auto"/>
          </w:tcPr>
          <w:p w:rsidR="008F7B81" w:rsidRDefault="009C54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B81" w:rsidRDefault="009C54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8F7B81" w:rsidRDefault="008F7B81">
      <w:pPr>
        <w:rPr>
          <w:rFonts w:eastAsia="Times New Roman"/>
          <w:sz w:val="20"/>
          <w:szCs w:val="20"/>
        </w:rPr>
      </w:pPr>
    </w:p>
    <w:p w:rsidR="008F7B81" w:rsidRDefault="009C545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F7B81" w:rsidRDefault="008F7B81">
      <w:pPr>
        <w:rPr>
          <w:rFonts w:eastAsia="Times New Roman"/>
          <w:sz w:val="20"/>
          <w:szCs w:val="20"/>
        </w:rPr>
      </w:pPr>
    </w:p>
    <w:p w:rsidR="008F7B81" w:rsidRDefault="009C54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8F7B81" w:rsidRDefault="008F7B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F7B8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F7B81" w:rsidRDefault="009C54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F7B8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F7B8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СВЕЧНИК АЛЕКСАНДР АЛЕКСАНДРОВИЧ / 231100695962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537 300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F7B8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Pr="00191465" w:rsidRDefault="009C545B">
            <w:pPr>
              <w:rPr>
                <w:sz w:val="20"/>
                <w:szCs w:val="20"/>
              </w:rPr>
            </w:pPr>
            <w:r w:rsidRPr="00191465">
              <w:rPr>
                <w:sz w:val="20"/>
                <w:szCs w:val="20"/>
              </w:rPr>
              <w:t>ОБЩЕСТВО С ОГРАНИЧЕННОЙ ОТВЕТСТВЕННОСТЬЮ "КОРОНА" / 2312209932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F7B81" w:rsidRDefault="008F7B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8F7B81">
        <w:tc>
          <w:tcPr>
            <w:tcW w:w="9977" w:type="dxa"/>
            <w:gridSpan w:val="5"/>
            <w:shd w:val="clear" w:color="auto" w:fill="auto"/>
          </w:tcPr>
          <w:p w:rsidR="008F7B81" w:rsidRDefault="009C545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F7B8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F7B8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СВЕЧНИК АЛЕКСАНДР АЛЕКСАНДРОВИЧ / 231100695962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537 300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7B8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СВЕЧНИК АЛЕКСАНДР АЛЕКСАНДРОВИЧ / 231100695962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537 300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7B8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СВЕЧНИК АЛЕКСАНДР АЛЕКСАНДРОВИЧ / 231100695962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537 300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</w:t>
            </w:r>
            <w:r>
              <w:rPr>
                <w:sz w:val="20"/>
                <w:szCs w:val="20"/>
                <w:lang w:val="en-US"/>
              </w:rPr>
              <w:t>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7B8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Pr="00191465" w:rsidRDefault="009C545B">
            <w:pPr>
              <w:rPr>
                <w:sz w:val="20"/>
                <w:szCs w:val="20"/>
              </w:rPr>
            </w:pPr>
            <w:r w:rsidRPr="00191465">
              <w:rPr>
                <w:sz w:val="20"/>
                <w:szCs w:val="20"/>
              </w:rPr>
              <w:t>ОБЩЕСТВО С ОГРАНИЧЕННОЙ ОТВЕТСТВЕННОСТЬЮ "КОРОНА" / 2312209932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7B8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Pr="00191465" w:rsidRDefault="009C545B">
            <w:pPr>
              <w:rPr>
                <w:sz w:val="20"/>
                <w:szCs w:val="20"/>
              </w:rPr>
            </w:pPr>
            <w:r w:rsidRPr="00191465">
              <w:rPr>
                <w:sz w:val="20"/>
                <w:szCs w:val="20"/>
              </w:rPr>
              <w:t>ОБЩЕСТВО С ОГРАНИЧЕННОЙ ОТВЕТСТВЕННОСТЬЮ "КОРОНА" / 2312209932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7B8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Pr="00191465" w:rsidRDefault="009C545B">
            <w:pPr>
              <w:rPr>
                <w:sz w:val="20"/>
                <w:szCs w:val="20"/>
              </w:rPr>
            </w:pPr>
            <w:r w:rsidRPr="00191465">
              <w:rPr>
                <w:sz w:val="20"/>
                <w:szCs w:val="20"/>
              </w:rPr>
              <w:t>ОБЩЕСТВО С ОГРАНИЧЕННОЙ ОТВЕТСТВЕННОСТЬЮ "КОРОНА" / 2312209932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B81" w:rsidRDefault="009C5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F7B81" w:rsidRDefault="008F7B81">
      <w:pPr>
        <w:jc w:val="both"/>
        <w:rPr>
          <w:rFonts w:eastAsia="Times New Roman"/>
          <w:sz w:val="20"/>
          <w:szCs w:val="20"/>
          <w:lang w:val="en-US"/>
        </w:rPr>
      </w:pPr>
    </w:p>
    <w:p w:rsidR="008F7B81" w:rsidRDefault="009C545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</w:t>
      </w:r>
      <w:r>
        <w:rPr>
          <w:rFonts w:eastAsia="Times New Roman"/>
          <w:sz w:val="20"/>
          <w:szCs w:val="20"/>
        </w:rPr>
        <w:t xml:space="preserve"> СВЕЧНИК АЛЕКСАНДР АЛЕКСАНДРОВИЧ, предложивший цену контракта 537 300,00 руб.</w:t>
      </w:r>
    </w:p>
    <w:p w:rsidR="008F7B81" w:rsidRDefault="008F7B81">
      <w:pPr>
        <w:jc w:val="both"/>
        <w:rPr>
          <w:rFonts w:eastAsia="Times New Roman"/>
          <w:sz w:val="20"/>
          <w:szCs w:val="20"/>
        </w:rPr>
      </w:pPr>
    </w:p>
    <w:p w:rsidR="008F7B81" w:rsidRDefault="009C545B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СВЕЧНИК АЛЕКСАНДР АЛЕКСАНДРОВИЧ, который предложил наиболее низкую цену контракта и заявка на участие в электронном аукцио</w:t>
      </w:r>
      <w:r>
        <w:rPr>
          <w:rFonts w:eastAsia="Times New Roman"/>
          <w:sz w:val="20"/>
          <w:szCs w:val="20"/>
        </w:rPr>
        <w:t>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8F7B81" w:rsidRDefault="008F7B81">
      <w:pPr>
        <w:jc w:val="both"/>
        <w:rPr>
          <w:rFonts w:eastAsia="Times New Roman"/>
          <w:sz w:val="20"/>
          <w:szCs w:val="20"/>
        </w:rPr>
      </w:pPr>
    </w:p>
    <w:p w:rsidR="008F7B81" w:rsidRDefault="009C545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8F7B81" w:rsidRDefault="008F7B81">
      <w:pPr>
        <w:jc w:val="both"/>
        <w:rPr>
          <w:rFonts w:eastAsia="Times New Roman"/>
          <w:sz w:val="20"/>
          <w:szCs w:val="20"/>
        </w:rPr>
      </w:pPr>
    </w:p>
    <w:p w:rsidR="008F7B81" w:rsidRDefault="009C545B">
      <w:r>
        <w:rPr>
          <w:rFonts w:eastAsia="Times New Roman"/>
          <w:sz w:val="20"/>
          <w:szCs w:val="20"/>
        </w:rPr>
        <w:t>Подписи</w:t>
      </w:r>
    </w:p>
    <w:p w:rsidR="008F7B81" w:rsidRDefault="008F7B8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F7B81">
        <w:tc>
          <w:tcPr>
            <w:tcW w:w="3307" w:type="dxa"/>
            <w:shd w:val="clear" w:color="auto" w:fill="auto"/>
            <w:vAlign w:val="bottom"/>
          </w:tcPr>
          <w:p w:rsidR="008F7B81" w:rsidRDefault="009C54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7B81" w:rsidRDefault="008F7B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7B81" w:rsidRDefault="009C54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F7B81">
        <w:tc>
          <w:tcPr>
            <w:tcW w:w="3307" w:type="dxa"/>
            <w:shd w:val="clear" w:color="auto" w:fill="auto"/>
            <w:vAlign w:val="bottom"/>
          </w:tcPr>
          <w:p w:rsidR="008F7B81" w:rsidRDefault="009C54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7B81" w:rsidRDefault="008F7B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7B81" w:rsidRDefault="009C54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F7B81">
        <w:tc>
          <w:tcPr>
            <w:tcW w:w="3307" w:type="dxa"/>
            <w:shd w:val="clear" w:color="auto" w:fill="auto"/>
            <w:vAlign w:val="bottom"/>
          </w:tcPr>
          <w:p w:rsidR="008F7B81" w:rsidRDefault="009C54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7B81" w:rsidRDefault="008F7B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7B81" w:rsidRDefault="009C54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9C545B" w:rsidRDefault="009C545B"/>
    <w:sectPr w:rsidR="009C545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B81"/>
    <w:rsid w:val="00191465"/>
    <w:rsid w:val="008F7B81"/>
    <w:rsid w:val="009C5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2020-11-11T05:40:00Z</dcterms:created>
  <dcterms:modified xsi:type="dcterms:W3CDTF">2020-11-11T05:40:00Z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