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49" w:rsidRDefault="009764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4449" w:rsidRDefault="009764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04449" w:rsidRPr="00B206DC" w:rsidRDefault="0097645A">
      <w:pPr>
        <w:ind w:firstLine="567"/>
        <w:jc w:val="center"/>
        <w:rPr>
          <w:rFonts w:eastAsia="Times New Roman"/>
          <w:b/>
          <w:bCs/>
        </w:rPr>
      </w:pPr>
      <w:r w:rsidRPr="00B206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06DC">
        <w:rPr>
          <w:rFonts w:eastAsia="Times New Roman"/>
          <w:b/>
          <w:bCs/>
          <w:sz w:val="20"/>
          <w:szCs w:val="20"/>
        </w:rPr>
        <w:t xml:space="preserve"> 0321300035820000204) </w:t>
      </w:r>
    </w:p>
    <w:p w:rsidR="00A04449" w:rsidRPr="00B206DC" w:rsidRDefault="00A04449">
      <w:pPr>
        <w:ind w:firstLine="567"/>
        <w:jc w:val="center"/>
        <w:rPr>
          <w:sz w:val="20"/>
          <w:szCs w:val="20"/>
        </w:rPr>
      </w:pPr>
    </w:p>
    <w:p w:rsidR="00A04449" w:rsidRPr="00B206DC" w:rsidRDefault="0097645A">
      <w:pPr>
        <w:ind w:firstLine="567"/>
        <w:jc w:val="right"/>
      </w:pPr>
      <w:r w:rsidRPr="00B206DC">
        <w:rPr>
          <w:rFonts w:eastAsia="Times New Roman"/>
          <w:sz w:val="20"/>
          <w:szCs w:val="20"/>
        </w:rPr>
        <w:t>11.11.20 11:24:22 (</w:t>
      </w:r>
      <w:r>
        <w:rPr>
          <w:rFonts w:eastAsia="Times New Roman"/>
          <w:sz w:val="20"/>
          <w:szCs w:val="20"/>
          <w:lang w:val="en-US"/>
        </w:rPr>
        <w:t>MSK</w:t>
      </w:r>
      <w:r w:rsidRPr="00B206DC">
        <w:rPr>
          <w:rFonts w:eastAsia="Times New Roman"/>
          <w:sz w:val="20"/>
          <w:szCs w:val="20"/>
        </w:rPr>
        <w:t>+00:00)</w:t>
      </w:r>
    </w:p>
    <w:p w:rsidR="00A04449" w:rsidRPr="00B206DC" w:rsidRDefault="00A04449">
      <w:pPr>
        <w:ind w:firstLine="567"/>
        <w:rPr>
          <w:rFonts w:eastAsia="Times New Roman"/>
          <w:sz w:val="20"/>
          <w:szCs w:val="20"/>
        </w:rPr>
      </w:pPr>
    </w:p>
    <w:p w:rsidR="00A04449" w:rsidRPr="00B206DC" w:rsidRDefault="0097645A">
      <w:r>
        <w:rPr>
          <w:rFonts w:eastAsia="Times New Roman"/>
          <w:sz w:val="20"/>
          <w:szCs w:val="20"/>
        </w:rPr>
        <w:t>Место</w:t>
      </w:r>
      <w:r w:rsidRPr="00B20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06DC">
        <w:rPr>
          <w:rFonts w:eastAsia="Times New Roman"/>
          <w:sz w:val="20"/>
          <w:szCs w:val="20"/>
        </w:rPr>
        <w:t xml:space="preserve">: </w:t>
      </w:r>
      <w:r w:rsidRPr="00B206DC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B206DC">
        <w:rPr>
          <w:rFonts w:eastAsia="Times New Roman"/>
          <w:sz w:val="20"/>
          <w:szCs w:val="20"/>
        </w:rPr>
        <w:t>Шпаковский</w:t>
      </w:r>
      <w:proofErr w:type="spellEnd"/>
      <w:r w:rsidRPr="00B206DC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206DC">
        <w:rPr>
          <w:rFonts w:eastAsia="Times New Roman"/>
          <w:sz w:val="20"/>
          <w:szCs w:val="20"/>
        </w:rPr>
        <w:t>г</w:t>
      </w:r>
      <w:proofErr w:type="gramEnd"/>
      <w:r w:rsidRPr="00B206DC">
        <w:rPr>
          <w:rFonts w:eastAsia="Times New Roman"/>
          <w:sz w:val="20"/>
          <w:szCs w:val="20"/>
        </w:rPr>
        <w:t>, УЛИЦА ЛЕНИНА, 1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Pr="00B206DC" w:rsidRDefault="0097645A">
      <w:r>
        <w:rPr>
          <w:rFonts w:eastAsia="Times New Roman"/>
          <w:sz w:val="20"/>
          <w:szCs w:val="20"/>
        </w:rPr>
        <w:t>Организатор</w:t>
      </w:r>
      <w:r w:rsidRPr="00B20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06D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Pr="00B206DC" w:rsidRDefault="0097645A">
      <w:r w:rsidRPr="00B206DC">
        <w:rPr>
          <w:rFonts w:eastAsia="Times New Roman"/>
          <w:sz w:val="20"/>
          <w:szCs w:val="20"/>
        </w:rPr>
        <w:t>Заказчик: ГОСУДАРСТВЕННОЕ БЮДЖ</w:t>
      </w:r>
      <w:r w:rsidRPr="00B206DC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Pr="00B206DC" w:rsidRDefault="009764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0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06DC">
        <w:rPr>
          <w:rFonts w:eastAsia="Times New Roman"/>
          <w:sz w:val="20"/>
          <w:szCs w:val="20"/>
        </w:rPr>
        <w:t>: Поставка нефтепродуктов (бензин АИ-92) через автозаправочные станции для обеспечения нужд ГБУЗ СК "</w:t>
      </w:r>
      <w:proofErr w:type="spellStart"/>
      <w:r w:rsidRPr="00B206DC">
        <w:rPr>
          <w:rFonts w:eastAsia="Times New Roman"/>
          <w:sz w:val="20"/>
          <w:szCs w:val="20"/>
        </w:rPr>
        <w:t>Шпаковская</w:t>
      </w:r>
      <w:proofErr w:type="spellEnd"/>
      <w:r w:rsidRPr="00B206DC">
        <w:rPr>
          <w:rFonts w:eastAsia="Times New Roman"/>
          <w:sz w:val="20"/>
          <w:szCs w:val="20"/>
        </w:rPr>
        <w:t xml:space="preserve"> РБ". 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Default="009764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202262301195026230100102570011920244</w:t>
      </w:r>
    </w:p>
    <w:p w:rsidR="00A04449" w:rsidRDefault="00A04449"/>
    <w:p w:rsidR="00A04449" w:rsidRDefault="0097645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2 638 942,00 руб.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Pr="00B206DC" w:rsidRDefault="0097645A">
      <w:r>
        <w:rPr>
          <w:rFonts w:eastAsia="Times New Roman"/>
          <w:sz w:val="20"/>
          <w:szCs w:val="20"/>
        </w:rPr>
        <w:t>Снижение</w:t>
      </w:r>
      <w:r w:rsidRPr="00B206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06DC">
        <w:rPr>
          <w:rFonts w:eastAsia="Times New Roman"/>
          <w:sz w:val="20"/>
          <w:szCs w:val="20"/>
        </w:rPr>
        <w:t>, %: 6.84</w:t>
      </w:r>
    </w:p>
    <w:p w:rsidR="00A04449" w:rsidRPr="00B206DC" w:rsidRDefault="00A04449">
      <w:pPr>
        <w:rPr>
          <w:rFonts w:eastAsia="Times New Roman"/>
          <w:sz w:val="20"/>
          <w:szCs w:val="20"/>
        </w:rPr>
      </w:pPr>
    </w:p>
    <w:p w:rsidR="00A04449" w:rsidRDefault="00A04449">
      <w:pPr>
        <w:rPr>
          <w:rFonts w:eastAsia="Times New Roman"/>
          <w:sz w:val="20"/>
          <w:szCs w:val="20"/>
        </w:rPr>
      </w:pPr>
    </w:p>
    <w:p w:rsidR="00A04449" w:rsidRDefault="009764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206DC" w:rsidRPr="00B206DC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4449">
        <w:tc>
          <w:tcPr>
            <w:tcW w:w="4960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4449">
        <w:tc>
          <w:tcPr>
            <w:tcW w:w="4960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04449">
        <w:tc>
          <w:tcPr>
            <w:tcW w:w="4960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04449">
        <w:tc>
          <w:tcPr>
            <w:tcW w:w="4960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04449" w:rsidRDefault="00A04449">
      <w:pPr>
        <w:rPr>
          <w:rFonts w:eastAsia="Times New Roman"/>
          <w:sz w:val="20"/>
          <w:szCs w:val="20"/>
        </w:rPr>
      </w:pPr>
    </w:p>
    <w:p w:rsidR="00A04449" w:rsidRDefault="0097645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04449" w:rsidRDefault="00A04449">
      <w:pPr>
        <w:rPr>
          <w:rFonts w:eastAsia="Times New Roman"/>
          <w:sz w:val="20"/>
          <w:szCs w:val="20"/>
        </w:rPr>
      </w:pPr>
    </w:p>
    <w:p w:rsidR="00A04449" w:rsidRDefault="00B206DC">
      <w:pPr>
        <w:rPr>
          <w:sz w:val="20"/>
          <w:szCs w:val="20"/>
        </w:rPr>
      </w:pPr>
      <w:r w:rsidRPr="00B206DC">
        <w:rPr>
          <w:rFonts w:eastAsia="Times New Roman"/>
          <w:sz w:val="20"/>
          <w:szCs w:val="20"/>
        </w:rPr>
        <w:t xml:space="preserve">Единой </w:t>
      </w:r>
      <w:r w:rsidR="0097645A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04449" w:rsidRDefault="00A044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A0444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4449" w:rsidRDefault="009764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206DC" w:rsidRPr="00B206DC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044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44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06DC">
              <w:rPr>
                <w:sz w:val="20"/>
                <w:szCs w:val="20"/>
              </w:rPr>
              <w:t>ПРОИЗВОДСТВЕННО-КОММЕРЧЕСКОЕ ПРЕДПРИЯТИЕ "СТАВПРОМКОМПЛЕКТ"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2 458 479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pStyle w:val="af1"/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-</w:t>
            </w:r>
            <w:r w:rsidR="00B206D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A044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2 471 674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pStyle w:val="af1"/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-</w:t>
            </w:r>
            <w:r w:rsidR="00B206DC">
              <w:t xml:space="preserve"> </w:t>
            </w:r>
            <w:r w:rsidR="00B206DC" w:rsidRPr="00B206D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A044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EA-62089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ОГРАНИЧЕННОЙ </w:t>
            </w:r>
            <w:r w:rsidRPr="00B206DC">
              <w:rPr>
                <w:sz w:val="20"/>
                <w:szCs w:val="20"/>
              </w:rPr>
              <w:t>ОТВЕТСТВЕННОСТЬЮ "КАРТЕЗ" / 7203453182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2 520 187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pStyle w:val="af1"/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-</w:t>
            </w:r>
            <w:r w:rsidR="00B206DC">
              <w:t xml:space="preserve"> </w:t>
            </w:r>
            <w:r w:rsidR="00B206DC" w:rsidRPr="00B206D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A04449" w:rsidRDefault="00A044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A04449">
        <w:tc>
          <w:tcPr>
            <w:tcW w:w="9977" w:type="dxa"/>
            <w:gridSpan w:val="5"/>
            <w:shd w:val="clear" w:color="auto" w:fill="auto"/>
          </w:tcPr>
          <w:p w:rsidR="00A04449" w:rsidRDefault="009764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206DC" w:rsidRPr="00B206DC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2 458 479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</w:t>
            </w:r>
            <w:r w:rsidRPr="00B206DC">
              <w:rPr>
                <w:sz w:val="20"/>
                <w:szCs w:val="20"/>
              </w:rPr>
              <w:t>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2 458 479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</w:t>
            </w:r>
            <w:r w:rsidRPr="00B206DC">
              <w:rPr>
                <w:sz w:val="20"/>
                <w:szCs w:val="20"/>
              </w:rPr>
              <w:t>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2 458 479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2 458 479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</w:t>
            </w:r>
            <w:r>
              <w:rPr>
                <w:sz w:val="20"/>
                <w:szCs w:val="20"/>
                <w:lang w:val="en-US"/>
              </w:rPr>
              <w:t>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2 471 674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2 471 674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06DC">
              <w:rPr>
                <w:sz w:val="20"/>
                <w:szCs w:val="20"/>
              </w:rPr>
              <w:lastRenderedPageBreak/>
              <w:t>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2 471 674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2 471</w:t>
            </w:r>
            <w:r>
              <w:rPr>
                <w:sz w:val="20"/>
                <w:szCs w:val="20"/>
                <w:lang w:val="en-US"/>
              </w:rPr>
              <w:t xml:space="preserve"> 674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"КАРТЕЗ" / 7203453182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2 520 187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ОГРАНИЧЕННОЙ ОТВЕТСТВЕННОСТЬЮ "КАРТЕЗ" / </w:t>
            </w:r>
            <w:r w:rsidRPr="00B206DC">
              <w:rPr>
                <w:sz w:val="20"/>
                <w:szCs w:val="20"/>
              </w:rPr>
              <w:t>7203453182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2 520 187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>ОБЩЕСТВО С ОГРАНИЧЕННОЙ ОТВЕТСТВЕННОСТЬЮ "КАРТЕЗ" / 7203453182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2 520 187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4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Pr="00B206DC" w:rsidRDefault="0097645A">
            <w:pPr>
              <w:rPr>
                <w:sz w:val="20"/>
                <w:szCs w:val="20"/>
              </w:rPr>
            </w:pPr>
            <w:r w:rsidRPr="00B206D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06DC">
              <w:rPr>
                <w:sz w:val="20"/>
                <w:szCs w:val="20"/>
              </w:rPr>
              <w:t>"КАРТЕЗ" / 7203453182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2 520 187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449" w:rsidRDefault="00976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4449" w:rsidRDefault="00A04449">
      <w:pPr>
        <w:jc w:val="both"/>
        <w:rPr>
          <w:rFonts w:eastAsia="Times New Roman"/>
          <w:sz w:val="20"/>
          <w:szCs w:val="20"/>
          <w:lang w:val="en-US"/>
        </w:rPr>
      </w:pPr>
    </w:p>
    <w:p w:rsidR="00A04449" w:rsidRDefault="0097645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</w:t>
      </w:r>
      <w:r>
        <w:rPr>
          <w:rFonts w:eastAsia="Times New Roman"/>
          <w:sz w:val="20"/>
          <w:szCs w:val="20"/>
        </w:rPr>
        <w:t>ПРЕДПРИЯТИЕ "СТАВПРОМКОМПЛЕКТ", предложивший цену контракта 2 458 479,00 руб.</w:t>
      </w:r>
    </w:p>
    <w:p w:rsidR="00A04449" w:rsidRDefault="00A04449">
      <w:pPr>
        <w:jc w:val="both"/>
        <w:rPr>
          <w:rFonts w:eastAsia="Times New Roman"/>
          <w:sz w:val="20"/>
          <w:szCs w:val="20"/>
        </w:rPr>
      </w:pPr>
    </w:p>
    <w:p w:rsidR="00A04449" w:rsidRDefault="0097645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</w:t>
      </w:r>
      <w:r>
        <w:rPr>
          <w:rFonts w:eastAsia="Times New Roman"/>
          <w:sz w:val="20"/>
          <w:szCs w:val="20"/>
        </w:rPr>
        <w:t>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04449" w:rsidRDefault="00A04449">
      <w:pPr>
        <w:jc w:val="both"/>
        <w:rPr>
          <w:rFonts w:eastAsia="Times New Roman"/>
          <w:sz w:val="20"/>
          <w:szCs w:val="20"/>
        </w:rPr>
      </w:pPr>
    </w:p>
    <w:p w:rsidR="00A04449" w:rsidRDefault="0097645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4449" w:rsidRDefault="00A04449">
      <w:pPr>
        <w:jc w:val="both"/>
        <w:rPr>
          <w:rFonts w:eastAsia="Times New Roman"/>
          <w:sz w:val="20"/>
          <w:szCs w:val="20"/>
        </w:rPr>
      </w:pPr>
    </w:p>
    <w:p w:rsidR="00A04449" w:rsidRDefault="0097645A">
      <w:r>
        <w:rPr>
          <w:rFonts w:eastAsia="Times New Roman"/>
          <w:sz w:val="20"/>
          <w:szCs w:val="20"/>
        </w:rPr>
        <w:t>Подписи</w:t>
      </w:r>
    </w:p>
    <w:p w:rsidR="00A04449" w:rsidRDefault="00A044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4449">
        <w:tc>
          <w:tcPr>
            <w:tcW w:w="3307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4449" w:rsidRDefault="00A04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4449">
        <w:tc>
          <w:tcPr>
            <w:tcW w:w="3307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4449" w:rsidRDefault="00A04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04449">
        <w:tc>
          <w:tcPr>
            <w:tcW w:w="3307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4449" w:rsidRDefault="00A04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04449">
        <w:tc>
          <w:tcPr>
            <w:tcW w:w="3307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4449" w:rsidRDefault="00A044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4449" w:rsidRDefault="00976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7645A" w:rsidRDefault="0097645A"/>
    <w:sectPr w:rsidR="0097645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49"/>
    <w:rsid w:val="0097645A"/>
    <w:rsid w:val="00A04449"/>
    <w:rsid w:val="00B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841</Words>
  <Characters>4795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2020-11-11T08:26:00Z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