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755A" w:rsidRDefault="00B45FF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F755A" w:rsidRPr="00B45FF0" w:rsidRDefault="00B45FF0">
      <w:pPr>
        <w:ind w:firstLine="567"/>
        <w:jc w:val="center"/>
      </w:pPr>
      <w:r w:rsidRPr="00B45FF0">
        <w:rPr>
          <w:rFonts w:eastAsia="Times New Roman"/>
          <w:b/>
          <w:bCs/>
          <w:sz w:val="20"/>
          <w:szCs w:val="20"/>
        </w:rPr>
        <w:t xml:space="preserve">"Поставка видеокамер детектирования транспорта" </w:t>
      </w:r>
    </w:p>
    <w:p w:rsidR="005F755A" w:rsidRPr="00B45FF0" w:rsidRDefault="00B45FF0">
      <w:pPr>
        <w:ind w:firstLine="567"/>
        <w:jc w:val="center"/>
        <w:rPr>
          <w:rFonts w:eastAsia="Times New Roman"/>
          <w:b/>
          <w:bCs/>
        </w:rPr>
      </w:pPr>
      <w:r w:rsidRPr="00B45FF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45FF0">
        <w:rPr>
          <w:rFonts w:eastAsia="Times New Roman"/>
          <w:b/>
          <w:bCs/>
          <w:sz w:val="20"/>
          <w:szCs w:val="20"/>
        </w:rPr>
        <w:t xml:space="preserve"> 0144200001820000213) </w:t>
      </w:r>
    </w:p>
    <w:p w:rsidR="005F755A" w:rsidRPr="00B45FF0" w:rsidRDefault="005F755A">
      <w:pPr>
        <w:ind w:firstLine="567"/>
        <w:jc w:val="center"/>
        <w:rPr>
          <w:sz w:val="20"/>
          <w:szCs w:val="20"/>
        </w:rPr>
      </w:pPr>
    </w:p>
    <w:p w:rsidR="005F755A" w:rsidRPr="00B45FF0" w:rsidRDefault="00B45FF0">
      <w:pPr>
        <w:ind w:firstLine="567"/>
        <w:jc w:val="right"/>
      </w:pPr>
      <w:r w:rsidRPr="00B45FF0">
        <w:rPr>
          <w:rFonts w:eastAsia="Times New Roman"/>
          <w:sz w:val="20"/>
          <w:szCs w:val="20"/>
        </w:rPr>
        <w:t>13.11.20 09:23:29 (</w:t>
      </w:r>
      <w:r>
        <w:rPr>
          <w:rFonts w:eastAsia="Times New Roman"/>
          <w:sz w:val="20"/>
          <w:szCs w:val="20"/>
          <w:lang w:val="en-US"/>
        </w:rPr>
        <w:t>MSK</w:t>
      </w:r>
      <w:r w:rsidRPr="00B45FF0">
        <w:rPr>
          <w:rFonts w:eastAsia="Times New Roman"/>
          <w:sz w:val="20"/>
          <w:szCs w:val="20"/>
        </w:rPr>
        <w:t>+00:00)</w:t>
      </w:r>
    </w:p>
    <w:p w:rsidR="005F755A" w:rsidRPr="00B45FF0" w:rsidRDefault="005F755A">
      <w:pPr>
        <w:ind w:firstLine="567"/>
        <w:rPr>
          <w:rFonts w:eastAsia="Times New Roman"/>
          <w:sz w:val="20"/>
          <w:szCs w:val="20"/>
        </w:rPr>
      </w:pPr>
    </w:p>
    <w:p w:rsidR="005F755A" w:rsidRDefault="00B45FF0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</w:t>
      </w:r>
      <w:r>
        <w:rPr>
          <w:rFonts w:eastAsia="Times New Roman"/>
          <w:sz w:val="20"/>
          <w:szCs w:val="20"/>
        </w:rPr>
        <w:t>Курск г, УЛИЦА РАДИЩЕВА, 62</w:t>
      </w:r>
    </w:p>
    <w:p w:rsidR="005F755A" w:rsidRDefault="005F755A">
      <w:pPr>
        <w:rPr>
          <w:rFonts w:eastAsia="Times New Roman"/>
          <w:sz w:val="20"/>
          <w:szCs w:val="20"/>
        </w:rPr>
      </w:pPr>
    </w:p>
    <w:p w:rsidR="005F755A" w:rsidRPr="00B45FF0" w:rsidRDefault="00B45FF0">
      <w:r>
        <w:rPr>
          <w:rFonts w:eastAsia="Times New Roman"/>
          <w:sz w:val="20"/>
          <w:szCs w:val="20"/>
        </w:rPr>
        <w:t>Организатор</w:t>
      </w:r>
      <w:r w:rsidRPr="00B45FF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45FF0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КУРСКОЙ ОБЛАСТИ"</w:t>
      </w:r>
    </w:p>
    <w:p w:rsidR="005F755A" w:rsidRPr="00B45FF0" w:rsidRDefault="005F755A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5F755A" w:rsidRDefault="00B45FF0">
      <w:r w:rsidRPr="00B45FF0">
        <w:rPr>
          <w:rFonts w:eastAsia="Times New Roman"/>
          <w:sz w:val="20"/>
          <w:szCs w:val="20"/>
        </w:rPr>
        <w:t>Заказчик: КОМИТЕТ ДОРОЖНОГО ХОЗЯЙСТВА ГОРОДА КУРСКА</w:t>
      </w:r>
    </w:p>
    <w:p w:rsidR="005F755A" w:rsidRPr="00B45FF0" w:rsidRDefault="005F755A">
      <w:pPr>
        <w:rPr>
          <w:rFonts w:eastAsia="Times New Roman"/>
          <w:sz w:val="20"/>
          <w:szCs w:val="20"/>
        </w:rPr>
      </w:pPr>
    </w:p>
    <w:p w:rsidR="005F755A" w:rsidRPr="00B45FF0" w:rsidRDefault="00B45FF0">
      <w:r>
        <w:rPr>
          <w:rFonts w:eastAsia="Times New Roman"/>
          <w:sz w:val="20"/>
          <w:szCs w:val="20"/>
        </w:rPr>
        <w:t>Наименование</w:t>
      </w:r>
      <w:r w:rsidRPr="00B45FF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45FF0">
        <w:rPr>
          <w:rFonts w:eastAsia="Times New Roman"/>
          <w:sz w:val="20"/>
          <w:szCs w:val="20"/>
        </w:rPr>
        <w:t>: Поставка видеокамер дете</w:t>
      </w:r>
      <w:r w:rsidRPr="00B45FF0">
        <w:rPr>
          <w:rFonts w:eastAsia="Times New Roman"/>
          <w:sz w:val="20"/>
          <w:szCs w:val="20"/>
        </w:rPr>
        <w:t xml:space="preserve">ктирования транспорта </w:t>
      </w:r>
    </w:p>
    <w:p w:rsidR="005F755A" w:rsidRPr="00B45FF0" w:rsidRDefault="005F755A">
      <w:pPr>
        <w:rPr>
          <w:rFonts w:eastAsia="Times New Roman"/>
          <w:sz w:val="20"/>
          <w:szCs w:val="20"/>
        </w:rPr>
      </w:pPr>
    </w:p>
    <w:p w:rsidR="005F755A" w:rsidRPr="00B45FF0" w:rsidRDefault="00B45FF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203463225813946320100100540012640244</w:t>
      </w:r>
    </w:p>
    <w:p w:rsidR="005F755A" w:rsidRDefault="005F755A"/>
    <w:p w:rsidR="005F755A" w:rsidRDefault="00B45FF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6 300 000,00 руб.</w:t>
      </w:r>
    </w:p>
    <w:p w:rsidR="005F755A" w:rsidRDefault="005F755A">
      <w:pPr>
        <w:rPr>
          <w:rFonts w:eastAsia="Times New Roman"/>
          <w:sz w:val="20"/>
          <w:szCs w:val="20"/>
        </w:rPr>
      </w:pPr>
    </w:p>
    <w:p w:rsidR="005F755A" w:rsidRDefault="00B45FF0">
      <w:r>
        <w:rPr>
          <w:rFonts w:eastAsia="Times New Roman"/>
          <w:sz w:val="20"/>
          <w:szCs w:val="20"/>
        </w:rPr>
        <w:t>Снижение НМЦК, %: 0.00</w:t>
      </w:r>
    </w:p>
    <w:p w:rsidR="005F755A" w:rsidRDefault="005F755A">
      <w:pPr>
        <w:rPr>
          <w:rFonts w:eastAsia="Times New Roman"/>
          <w:sz w:val="20"/>
          <w:szCs w:val="20"/>
        </w:rPr>
      </w:pPr>
    </w:p>
    <w:p w:rsidR="005F755A" w:rsidRDefault="00B45FF0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5F755A">
        <w:tc>
          <w:tcPr>
            <w:tcW w:w="4960" w:type="dxa"/>
            <w:shd w:val="clear" w:color="auto" w:fill="auto"/>
          </w:tcPr>
          <w:p w:rsidR="005F755A" w:rsidRDefault="00B45F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F755A" w:rsidRDefault="00B45F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5F755A">
        <w:tc>
          <w:tcPr>
            <w:tcW w:w="4960" w:type="dxa"/>
            <w:shd w:val="clear" w:color="auto" w:fill="auto"/>
          </w:tcPr>
          <w:p w:rsidR="005F755A" w:rsidRDefault="00B45F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F755A" w:rsidRDefault="00B45F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5F755A">
        <w:tc>
          <w:tcPr>
            <w:tcW w:w="4960" w:type="dxa"/>
            <w:shd w:val="clear" w:color="auto" w:fill="auto"/>
          </w:tcPr>
          <w:p w:rsidR="005F755A" w:rsidRDefault="00B45F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F755A" w:rsidRDefault="00B45F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5F755A" w:rsidRDefault="005F755A">
      <w:pPr>
        <w:rPr>
          <w:rFonts w:eastAsia="Times New Roman"/>
          <w:sz w:val="20"/>
          <w:szCs w:val="20"/>
        </w:rPr>
      </w:pPr>
    </w:p>
    <w:p w:rsidR="005F755A" w:rsidRDefault="00B45FF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F755A" w:rsidRDefault="005F755A">
      <w:pPr>
        <w:rPr>
          <w:rFonts w:eastAsia="Times New Roman"/>
          <w:sz w:val="20"/>
          <w:szCs w:val="20"/>
        </w:rPr>
      </w:pPr>
    </w:p>
    <w:p w:rsidR="005F755A" w:rsidRDefault="00B45FF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</w:t>
      </w:r>
      <w:r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</w:t>
      </w:r>
    </w:p>
    <w:p w:rsidR="005F755A" w:rsidRDefault="005F755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5F755A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5F755A" w:rsidRDefault="00B45FF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F755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755A" w:rsidRDefault="00B45FF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755A" w:rsidRDefault="00B45F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755A" w:rsidRDefault="00B45FF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755A" w:rsidRDefault="00B45FF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F755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755A" w:rsidRDefault="00B45FF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EA-63078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755A" w:rsidRDefault="00B45FF0">
            <w:pPr>
              <w:rPr>
                <w:sz w:val="20"/>
                <w:szCs w:val="20"/>
              </w:rPr>
            </w:pPr>
            <w:r w:rsidRPr="00B45FF0">
              <w:rPr>
                <w:sz w:val="20"/>
                <w:szCs w:val="20"/>
              </w:rPr>
              <w:t>ОБЩЕСТВО С</w:t>
            </w:r>
            <w:r w:rsidRPr="00B45FF0">
              <w:rPr>
                <w:sz w:val="20"/>
                <w:szCs w:val="20"/>
              </w:rPr>
              <w:t xml:space="preserve"> ОГРАНИЧЕННОЙ ОТВЕТСТВЕННОСТЬЮ "НАУЧНО-ПРОИЗВОДСТВЕННОЕ ОБЪЕДИНЕНИЕ "ИНТЕЛЛЕКТУАЛЬНЫЕ ТЕХНИЧЕСКИЕ СИСТЕМЫ" / 9703012165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755A" w:rsidRDefault="00B45F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755A" w:rsidRDefault="00B45F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F755A" w:rsidRDefault="005F755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5F755A">
        <w:tc>
          <w:tcPr>
            <w:tcW w:w="9921" w:type="dxa"/>
            <w:gridSpan w:val="4"/>
            <w:shd w:val="clear" w:color="auto" w:fill="auto"/>
          </w:tcPr>
          <w:p w:rsidR="005F755A" w:rsidRDefault="00B45FF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F755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755A" w:rsidRDefault="00B45FF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755A" w:rsidRDefault="00B45FF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755A" w:rsidRDefault="00B45FF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755A" w:rsidRDefault="00B45FF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F755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755A" w:rsidRDefault="00B45F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EA-63078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755A" w:rsidRDefault="00B45FF0">
            <w:pPr>
              <w:rPr>
                <w:sz w:val="20"/>
                <w:szCs w:val="20"/>
              </w:rPr>
            </w:pPr>
            <w:r w:rsidRPr="00B45FF0">
              <w:rPr>
                <w:sz w:val="20"/>
                <w:szCs w:val="20"/>
              </w:rPr>
              <w:t>ОБЩЕСТВО С ОГРАНИЧЕННОЙ ОТВЕТСТВЕННОСТЬЮ "НАУЧНО-ПРОИЗВОДСТВЕННОЕ ОБЪЕДИНЕНИЕ "ИНТЕЛЛЕКТУАЛЬНЫЕ ТЕХНИЧЕСКИЕ СИСТЕМЫ" / 9703012165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755A" w:rsidRDefault="00B45F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755A" w:rsidRDefault="00B45F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755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755A" w:rsidRDefault="00B45F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EA-63078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755A" w:rsidRDefault="00B45FF0">
            <w:pPr>
              <w:rPr>
                <w:sz w:val="20"/>
                <w:szCs w:val="20"/>
              </w:rPr>
            </w:pPr>
            <w:r w:rsidRPr="00B45FF0">
              <w:rPr>
                <w:sz w:val="20"/>
                <w:szCs w:val="20"/>
              </w:rPr>
              <w:t xml:space="preserve">ОБЩЕСТВО С ОГРАНИЧЕННОЙ </w:t>
            </w:r>
            <w:r w:rsidRPr="00B45FF0">
              <w:rPr>
                <w:sz w:val="20"/>
                <w:szCs w:val="20"/>
              </w:rPr>
              <w:t>ОТВЕТСТВЕННОСТЬЮ "НАУЧНО-ПРОИЗВОДСТВЕННОЕ ОБЪЕДИНЕНИЕ "ИНТЕЛЛЕКТУАЛЬНЫЕ ТЕХНИЧЕСКИЕ СИСТЕМЫ" / 9703012165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755A" w:rsidRDefault="00B45F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755A" w:rsidRDefault="00B45F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755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755A" w:rsidRDefault="00B45F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EA-63078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755A" w:rsidRDefault="00B45FF0">
            <w:pPr>
              <w:rPr>
                <w:sz w:val="20"/>
                <w:szCs w:val="20"/>
              </w:rPr>
            </w:pPr>
            <w:r w:rsidRPr="00B45FF0">
              <w:rPr>
                <w:sz w:val="20"/>
                <w:szCs w:val="20"/>
              </w:rPr>
              <w:t>ОБЩЕСТВО С ОГРАНИЧЕННОЙ ОТВЕТСТВЕННОСТЬЮ "НАУЧНО-ПРОИЗВОДСТВЕННОЕ ОБЪЕДИНЕНИЕ "ИНТЕЛЛЕКТУАЛЬНЫЕ ТЕХ</w:t>
            </w:r>
            <w:r w:rsidRPr="00B45FF0">
              <w:rPr>
                <w:sz w:val="20"/>
                <w:szCs w:val="20"/>
              </w:rPr>
              <w:t>НИЧЕСКИЕ СИСТЕМЫ" / 9703012165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755A" w:rsidRDefault="00B45F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755A" w:rsidRDefault="00B45F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F755A" w:rsidRDefault="005F755A">
      <w:pPr>
        <w:jc w:val="both"/>
        <w:rPr>
          <w:sz w:val="20"/>
          <w:szCs w:val="20"/>
          <w:lang w:val="en-US"/>
        </w:rPr>
      </w:pPr>
    </w:p>
    <w:p w:rsidR="005F755A" w:rsidRDefault="00B45FF0">
      <w:pPr>
        <w:jc w:val="both"/>
      </w:pPr>
      <w:bookmarkStart w:id="1" w:name="__DdeLink__136_4014115248"/>
      <w:bookmarkEnd w:id="1"/>
      <w:r w:rsidRPr="00B45FF0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</w:t>
      </w:r>
      <w:r w:rsidRPr="00B45FF0"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"НАУЧНО-ПРОИЗВОДСТВЕННОЕ ОБЪЕДИНЕНИЕ "ИНТЕЛЛЕКТУАЛЬНЫЕ ТЕХНИЧЕСКИЕ С</w:t>
      </w:r>
      <w:r w:rsidRPr="00B45FF0">
        <w:rPr>
          <w:rFonts w:eastAsia="Times New Roman"/>
          <w:sz w:val="20"/>
          <w:szCs w:val="20"/>
        </w:rPr>
        <w:t>ИСТЕМЫ".</w:t>
      </w:r>
    </w:p>
    <w:p w:rsidR="005F755A" w:rsidRDefault="005F755A">
      <w:pPr>
        <w:jc w:val="both"/>
        <w:rPr>
          <w:sz w:val="20"/>
          <w:szCs w:val="20"/>
        </w:rPr>
      </w:pPr>
    </w:p>
    <w:p w:rsidR="005F755A" w:rsidRDefault="00B45FF0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F755A" w:rsidRDefault="005F755A">
      <w:pPr>
        <w:jc w:val="both"/>
        <w:rPr>
          <w:sz w:val="20"/>
          <w:szCs w:val="20"/>
        </w:rPr>
      </w:pPr>
    </w:p>
    <w:p w:rsidR="005F755A" w:rsidRDefault="00B45FF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</w:t>
      </w:r>
      <w:r>
        <w:rPr>
          <w:rFonts w:eastAsia="Times New Roman"/>
          <w:sz w:val="20"/>
          <w:szCs w:val="20"/>
        </w:rPr>
        <w:t>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</w:t>
      </w:r>
      <w:r>
        <w:rPr>
          <w:rFonts w:eastAsia="Times New Roman"/>
          <w:sz w:val="20"/>
          <w:szCs w:val="20"/>
        </w:rPr>
        <w:t>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F755A" w:rsidRDefault="005F755A">
      <w:pPr>
        <w:jc w:val="both"/>
        <w:rPr>
          <w:rFonts w:eastAsia="Times New Roman"/>
          <w:sz w:val="20"/>
          <w:szCs w:val="20"/>
        </w:rPr>
      </w:pPr>
    </w:p>
    <w:p w:rsidR="005F755A" w:rsidRDefault="00B45FF0">
      <w:pPr>
        <w:jc w:val="both"/>
      </w:pPr>
      <w:r w:rsidRPr="00B45FF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</w:t>
      </w:r>
      <w:r>
        <w:rPr>
          <w:rFonts w:eastAsia="Times New Roman"/>
          <w:sz w:val="20"/>
          <w:szCs w:val="20"/>
        </w:rPr>
        <w:t>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F755A" w:rsidRDefault="005F755A">
      <w:pPr>
        <w:jc w:val="both"/>
        <w:rPr>
          <w:rFonts w:eastAsia="Times New Roman"/>
          <w:sz w:val="20"/>
          <w:szCs w:val="20"/>
        </w:rPr>
      </w:pPr>
    </w:p>
    <w:p w:rsidR="005F755A" w:rsidRDefault="00B45FF0">
      <w:r>
        <w:rPr>
          <w:rFonts w:eastAsia="Times New Roman"/>
          <w:sz w:val="20"/>
          <w:szCs w:val="20"/>
        </w:rPr>
        <w:t>Подписи</w:t>
      </w:r>
    </w:p>
    <w:p w:rsidR="005F755A" w:rsidRDefault="005F755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F755A">
        <w:tc>
          <w:tcPr>
            <w:tcW w:w="3307" w:type="dxa"/>
            <w:shd w:val="clear" w:color="auto" w:fill="auto"/>
            <w:vAlign w:val="bottom"/>
          </w:tcPr>
          <w:p w:rsidR="005F755A" w:rsidRDefault="00B45FF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F755A" w:rsidRDefault="005F755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F755A" w:rsidRDefault="00B45FF0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5F755A">
        <w:tc>
          <w:tcPr>
            <w:tcW w:w="3307" w:type="dxa"/>
            <w:shd w:val="clear" w:color="auto" w:fill="auto"/>
            <w:vAlign w:val="bottom"/>
          </w:tcPr>
          <w:p w:rsidR="005F755A" w:rsidRDefault="00B45FF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F755A" w:rsidRDefault="005F755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F755A" w:rsidRDefault="00B45FF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Долинская Ольга </w:t>
            </w:r>
            <w:r>
              <w:rPr>
                <w:sz w:val="20"/>
                <w:szCs w:val="20"/>
                <w:lang w:val="en-US"/>
              </w:rPr>
              <w:t>Леонидовна</w:t>
            </w:r>
          </w:p>
        </w:tc>
      </w:tr>
      <w:tr w:rsidR="005F755A">
        <w:tc>
          <w:tcPr>
            <w:tcW w:w="3307" w:type="dxa"/>
            <w:shd w:val="clear" w:color="auto" w:fill="auto"/>
            <w:vAlign w:val="bottom"/>
          </w:tcPr>
          <w:p w:rsidR="005F755A" w:rsidRDefault="00B45FF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F755A" w:rsidRDefault="005F755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F755A" w:rsidRDefault="00B45FF0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000000" w:rsidRDefault="00B45FF0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55A"/>
    <w:rsid w:val="005F755A"/>
    <w:rsid w:val="00B45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069A71-AA97-4AF0-99A9-A29769F48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537</Words>
  <Characters>3065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egor.soldatenkov</cp:lastModifiedBy>
  <cp:revision>2</cp:revision>
  <dcterms:created xsi:type="dcterms:W3CDTF">2020-11-13T06:24:00Z</dcterms:created>
  <dcterms:modified xsi:type="dcterms:W3CDTF">2020-11-13T06:24:00Z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