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4CD" w:rsidRDefault="00FA542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D34CD" w:rsidRPr="00FA542A" w:rsidRDefault="00FA542A">
      <w:pPr>
        <w:ind w:firstLine="567"/>
        <w:jc w:val="center"/>
      </w:pPr>
      <w:r w:rsidRPr="00FA542A">
        <w:rPr>
          <w:rFonts w:eastAsia="Times New Roman"/>
          <w:b/>
          <w:bCs/>
          <w:sz w:val="20"/>
          <w:szCs w:val="20"/>
        </w:rPr>
        <w:t>"</w:t>
      </w:r>
      <w:r w:rsidRPr="00FA542A">
        <w:rPr>
          <w:rFonts w:eastAsia="Times New Roman"/>
          <w:b/>
          <w:bCs/>
          <w:sz w:val="20"/>
          <w:szCs w:val="20"/>
        </w:rPr>
        <w:t>Приобретение жилого помещения (квартиры) в границах города Нефтекамск Республики Башкортостан в рамках осуществления государственных полномочий по обеспечению жилыми помещениями детей-сирот и детей, оставшихся без попечения родителей, лиц из числа детей-си</w:t>
      </w:r>
      <w:r w:rsidRPr="00FA542A">
        <w:rPr>
          <w:rFonts w:eastAsia="Times New Roman"/>
          <w:b/>
          <w:bCs/>
          <w:sz w:val="20"/>
          <w:szCs w:val="20"/>
        </w:rPr>
        <w:t xml:space="preserve">рот и детей, оставшихся без попечения родителей, по договору долевого участия" </w:t>
      </w:r>
    </w:p>
    <w:p w:rsidR="00FD34CD" w:rsidRPr="00FA542A" w:rsidRDefault="00FA542A">
      <w:pPr>
        <w:ind w:firstLine="567"/>
        <w:jc w:val="center"/>
        <w:rPr>
          <w:rFonts w:eastAsia="Times New Roman"/>
          <w:b/>
          <w:bCs/>
        </w:rPr>
      </w:pPr>
      <w:r w:rsidRPr="00FA542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A542A">
        <w:rPr>
          <w:rFonts w:eastAsia="Times New Roman"/>
          <w:b/>
          <w:bCs/>
          <w:sz w:val="20"/>
          <w:szCs w:val="20"/>
        </w:rPr>
        <w:t xml:space="preserve"> 0101300001920000117) </w:t>
      </w:r>
    </w:p>
    <w:p w:rsidR="00FD34CD" w:rsidRPr="00FA542A" w:rsidRDefault="00FD34CD">
      <w:pPr>
        <w:ind w:firstLine="567"/>
        <w:jc w:val="center"/>
        <w:rPr>
          <w:sz w:val="20"/>
          <w:szCs w:val="20"/>
        </w:rPr>
      </w:pPr>
    </w:p>
    <w:p w:rsidR="00FD34CD" w:rsidRPr="00FA542A" w:rsidRDefault="00FA542A">
      <w:pPr>
        <w:ind w:firstLine="567"/>
        <w:jc w:val="right"/>
      </w:pPr>
      <w:r w:rsidRPr="00FA542A">
        <w:rPr>
          <w:rFonts w:eastAsia="Times New Roman"/>
          <w:sz w:val="20"/>
          <w:szCs w:val="20"/>
        </w:rPr>
        <w:t>13.11.20</w:t>
      </w:r>
      <w:r>
        <w:rPr>
          <w:rFonts w:eastAsia="Times New Roman"/>
          <w:sz w:val="20"/>
          <w:szCs w:val="20"/>
        </w:rPr>
        <w:t>20</w:t>
      </w:r>
      <w:r w:rsidRPr="00FA542A">
        <w:rPr>
          <w:rFonts w:eastAsia="Times New Roman"/>
          <w:sz w:val="20"/>
          <w:szCs w:val="20"/>
        </w:rPr>
        <w:t xml:space="preserve"> 11:55:38 (</w:t>
      </w:r>
      <w:r>
        <w:rPr>
          <w:rFonts w:eastAsia="Times New Roman"/>
          <w:sz w:val="20"/>
          <w:szCs w:val="20"/>
          <w:lang w:val="en-US"/>
        </w:rPr>
        <w:t>MSK</w:t>
      </w:r>
      <w:r w:rsidRPr="00FA542A">
        <w:rPr>
          <w:rFonts w:eastAsia="Times New Roman"/>
          <w:sz w:val="20"/>
          <w:szCs w:val="20"/>
        </w:rPr>
        <w:t>+02:00)</w:t>
      </w:r>
    </w:p>
    <w:p w:rsidR="00FD34CD" w:rsidRDefault="00FA542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452680, Башкортостан Респ, Нефтекамск г, ПРОСПЕКТ КОМСОМОЛЬСКИЙ, ДОМ </w:t>
      </w:r>
      <w:r>
        <w:rPr>
          <w:rFonts w:eastAsia="Times New Roman"/>
          <w:sz w:val="20"/>
          <w:szCs w:val="20"/>
        </w:rPr>
        <w:t>25</w:t>
      </w:r>
    </w:p>
    <w:p w:rsidR="00FD34CD" w:rsidRPr="00FA542A" w:rsidRDefault="00FA542A">
      <w:r>
        <w:rPr>
          <w:rFonts w:eastAsia="Times New Roman"/>
          <w:sz w:val="20"/>
          <w:szCs w:val="20"/>
        </w:rPr>
        <w:t>Организатор</w:t>
      </w:r>
      <w:r w:rsidRPr="00FA54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A542A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FD34CD" w:rsidRDefault="00FA542A">
      <w:r w:rsidRPr="00FA542A">
        <w:rPr>
          <w:rFonts w:eastAsia="Times New Roman"/>
          <w:sz w:val="20"/>
          <w:szCs w:val="20"/>
        </w:rPr>
        <w:t>Заказчик: АДМИНИСТРАЦИЯ ГОРОДСКОГО ОКРУГА ГОРОД НЕФТЕКАМСК РЕСПУБЛИКИ БАШКОРТОСТАН</w:t>
      </w:r>
    </w:p>
    <w:p w:rsidR="00FD34CD" w:rsidRPr="00FA542A" w:rsidRDefault="00FA542A">
      <w:r>
        <w:rPr>
          <w:rFonts w:eastAsia="Times New Roman"/>
          <w:sz w:val="20"/>
          <w:szCs w:val="20"/>
        </w:rPr>
        <w:t>Наименование</w:t>
      </w:r>
      <w:r w:rsidRPr="00FA54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A542A">
        <w:rPr>
          <w:rFonts w:eastAsia="Times New Roman"/>
          <w:sz w:val="20"/>
          <w:szCs w:val="20"/>
        </w:rPr>
        <w:t>: Приобретение жилого помещения (квартиры) в граница</w:t>
      </w:r>
      <w:r w:rsidRPr="00FA542A">
        <w:rPr>
          <w:rFonts w:eastAsia="Times New Roman"/>
          <w:sz w:val="20"/>
          <w:szCs w:val="20"/>
        </w:rPr>
        <w:t>х города Нефтекамск Республики Башкортостан в рамках осуществления государственных полномочий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родителей, п</w:t>
      </w:r>
      <w:r w:rsidRPr="00FA542A">
        <w:rPr>
          <w:rFonts w:eastAsia="Times New Roman"/>
          <w:sz w:val="20"/>
          <w:szCs w:val="20"/>
        </w:rPr>
        <w:t xml:space="preserve">о договору долевого участия </w:t>
      </w:r>
    </w:p>
    <w:p w:rsidR="00FD34CD" w:rsidRPr="00FA542A" w:rsidRDefault="00FA542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</w:t>
      </w:r>
      <w:r>
        <w:rPr>
          <w:rFonts w:eastAsia="Times New Roman"/>
          <w:sz w:val="20"/>
          <w:szCs w:val="20"/>
        </w:rPr>
        <w:t>ф</w:t>
      </w:r>
      <w:r>
        <w:rPr>
          <w:rFonts w:eastAsia="Times New Roman"/>
          <w:sz w:val="20"/>
          <w:szCs w:val="20"/>
        </w:rPr>
        <w:t>икационный код закупки: 203026405318902640100100740034120412</w:t>
      </w:r>
    </w:p>
    <w:p w:rsidR="00FD34CD" w:rsidRDefault="00FA542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1 155 000,00 руб.</w:t>
      </w:r>
    </w:p>
    <w:p w:rsidR="00FD34CD" w:rsidRDefault="00FA542A">
      <w:r>
        <w:rPr>
          <w:rFonts w:eastAsia="Times New Roman"/>
          <w:sz w:val="20"/>
          <w:szCs w:val="20"/>
        </w:rPr>
        <w:t>Снижение НМЦК, %: 0.00</w:t>
      </w:r>
    </w:p>
    <w:p w:rsidR="00FD34CD" w:rsidRDefault="00FA542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D34CD" w:rsidRDefault="00FA542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</w:t>
      </w:r>
      <w:r>
        <w:rPr>
          <w:rFonts w:eastAsia="Times New Roman"/>
          <w:sz w:val="20"/>
          <w:szCs w:val="20"/>
        </w:rPr>
        <w:t xml:space="preserve"> а также информация и электронные документы участника, предусмотренные частью 11 статьи 24.1 Федерального закона №44-ФЗ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5387"/>
        <w:gridCol w:w="1417"/>
        <w:gridCol w:w="1220"/>
      </w:tblGrid>
      <w:tr w:rsidR="00FD34CD" w:rsidTr="00FA542A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FD34CD" w:rsidRDefault="00FA54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D34CD" w:rsidTr="00FA542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34CD" w:rsidRDefault="00FA54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3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34CD" w:rsidRDefault="00FA54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34CD" w:rsidRDefault="00FA54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34CD" w:rsidRDefault="00FA54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D34CD" w:rsidTr="00FA542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34CD" w:rsidRDefault="00FA54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EA-63212</w:t>
            </w:r>
          </w:p>
        </w:tc>
        <w:tc>
          <w:tcPr>
            <w:tcW w:w="53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34CD" w:rsidRDefault="00FA542A">
            <w:pPr>
              <w:rPr>
                <w:sz w:val="20"/>
                <w:szCs w:val="20"/>
              </w:rPr>
            </w:pPr>
            <w:r w:rsidRPr="00FA542A">
              <w:rPr>
                <w:sz w:val="20"/>
                <w:szCs w:val="20"/>
              </w:rPr>
              <w:t>МУНИЦИПАЛЬНОЕ УНИТАРНОЕ ПРЕДПРИЯТИЕ "НЕФТЕКАМСКСТРОЙЗАКАЗЧИК" РЕСПУБЛИКИ БАШКОРТОСТАН / 0264012190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34CD" w:rsidRDefault="00FA54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34CD" w:rsidRDefault="00FA54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D34CD" w:rsidRDefault="00FD34C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4678"/>
        <w:gridCol w:w="1984"/>
        <w:gridCol w:w="1362"/>
      </w:tblGrid>
      <w:tr w:rsidR="00FD34CD" w:rsidTr="00FA542A">
        <w:tc>
          <w:tcPr>
            <w:tcW w:w="9922" w:type="dxa"/>
            <w:gridSpan w:val="4"/>
            <w:shd w:val="clear" w:color="auto" w:fill="auto"/>
          </w:tcPr>
          <w:p w:rsidR="00FD34CD" w:rsidRDefault="00FA542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D34CD" w:rsidTr="00FA542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34CD" w:rsidRDefault="00FA542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34CD" w:rsidRDefault="00FA542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34CD" w:rsidRDefault="00FA542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34CD" w:rsidRDefault="00FA542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D34CD" w:rsidTr="00FA542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34CD" w:rsidRDefault="00FA54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EA-63212</w:t>
            </w:r>
          </w:p>
        </w:tc>
        <w:tc>
          <w:tcPr>
            <w:tcW w:w="4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34CD" w:rsidRDefault="00FA542A">
            <w:pPr>
              <w:rPr>
                <w:sz w:val="20"/>
                <w:szCs w:val="20"/>
              </w:rPr>
            </w:pPr>
            <w:r w:rsidRPr="00FA542A">
              <w:rPr>
                <w:sz w:val="20"/>
                <w:szCs w:val="20"/>
              </w:rPr>
              <w:t>МУНИЦИПАЛЬНОЕ УНИТАРНОЕ ПРЕДПРИЯТИЕ "НЕФТЕКАМСКСТРОЙЗАКАЗЧИК" РЕСПУБЛИКИ БАШКОРТОСТАН / 0264012190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34CD" w:rsidRDefault="00FA54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Саляхов Назар Маратович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34CD" w:rsidRDefault="00FA54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D34CD" w:rsidTr="00FA542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34CD" w:rsidRDefault="00FA54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EA-63212</w:t>
            </w:r>
          </w:p>
        </w:tc>
        <w:tc>
          <w:tcPr>
            <w:tcW w:w="4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34CD" w:rsidRDefault="00FA542A">
            <w:pPr>
              <w:rPr>
                <w:sz w:val="20"/>
                <w:szCs w:val="20"/>
              </w:rPr>
            </w:pPr>
            <w:r w:rsidRPr="00FA542A">
              <w:rPr>
                <w:sz w:val="20"/>
                <w:szCs w:val="20"/>
              </w:rPr>
              <w:t xml:space="preserve">МУНИЦИПАЛЬНОЕ УНИТАРНОЕ ПРЕДПРИЯТИЕ "НЕФТЕКАМСКСТРОЙЗАКАЗЧИК" РЕСПУБЛИКИ </w:t>
            </w:r>
            <w:r w:rsidRPr="00FA542A">
              <w:rPr>
                <w:sz w:val="20"/>
                <w:szCs w:val="20"/>
              </w:rPr>
              <w:t>БАШКОРТОСТАН / 0264012190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34CD" w:rsidRDefault="00FA54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Идрисов Айдар Рафаилович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34CD" w:rsidRDefault="00FA54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D34CD" w:rsidTr="00FA542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34CD" w:rsidRDefault="00FA54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EA-63212</w:t>
            </w:r>
          </w:p>
        </w:tc>
        <w:tc>
          <w:tcPr>
            <w:tcW w:w="4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34CD" w:rsidRDefault="00FA542A">
            <w:pPr>
              <w:rPr>
                <w:sz w:val="20"/>
                <w:szCs w:val="20"/>
              </w:rPr>
            </w:pPr>
            <w:r w:rsidRPr="00FA542A">
              <w:rPr>
                <w:sz w:val="20"/>
                <w:szCs w:val="20"/>
              </w:rPr>
              <w:t>МУНИЦИПАЛЬНОЕ УНИТАРНОЕ ПРЕДПРИЯТИЕ "НЕФТЕКАМСКСТРОЙЗАКАЗЧИК" РЕСПУБЛИКИ БАШКОРТОСТАН / 0264012190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34CD" w:rsidRDefault="00FA54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Якупова Светлана Викторовна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34CD" w:rsidRDefault="00FA54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FD34CD" w:rsidRDefault="00FA542A">
      <w:pPr>
        <w:jc w:val="both"/>
      </w:pPr>
      <w:bookmarkStart w:id="0" w:name="__DdeLink__136_4014115248"/>
      <w:bookmarkEnd w:id="0"/>
      <w:r w:rsidRPr="00FA542A">
        <w:rPr>
          <w:rFonts w:eastAsia="Times New Roman"/>
          <w:sz w:val="20"/>
          <w:szCs w:val="20"/>
        </w:rPr>
        <w:t>На основании рассмотрения единственной</w:t>
      </w:r>
      <w:r w:rsidRPr="00FA542A">
        <w:rPr>
          <w:rFonts w:eastAsia="Times New Roman"/>
          <w:sz w:val="20"/>
          <w:szCs w:val="20"/>
        </w:rPr>
        <w:t xml:space="preserve">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</w:t>
      </w:r>
      <w:r w:rsidRPr="00FA542A">
        <w:rPr>
          <w:rFonts w:eastAsia="Times New Roman"/>
          <w:sz w:val="20"/>
          <w:szCs w:val="20"/>
        </w:rPr>
        <w:t xml:space="preserve"> с единственным участником МУНИЦИПАЛЬНОЕ УНИТАРНОЕ ПРЕДПРИЯТИЕ "НЕФТЕКАМСКСТРОЙЗАКАЗЧИК" РЕСПУБЛИКИ БАШКОРТОСТАН.</w:t>
      </w:r>
    </w:p>
    <w:p w:rsidR="00FD34CD" w:rsidRDefault="00FA542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</w:t>
      </w:r>
      <w:r>
        <w:rPr>
          <w:rFonts w:eastAsia="Times New Roman"/>
          <w:sz w:val="20"/>
          <w:szCs w:val="20"/>
        </w:rPr>
        <w:t xml:space="preserve"> зарегистрирована только одна заявка.</w:t>
      </w:r>
    </w:p>
    <w:p w:rsidR="00FD34CD" w:rsidRDefault="00FA542A">
      <w:pPr>
        <w:jc w:val="both"/>
      </w:pPr>
      <w:r w:rsidRPr="00FA542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</w:t>
      </w:r>
      <w:r>
        <w:rPr>
          <w:rFonts w:eastAsia="Times New Roman"/>
          <w:sz w:val="20"/>
          <w:szCs w:val="20"/>
        </w:rPr>
        <w:t xml:space="preserve"> услуг для обеспечения государственных и муниципальных нужд».</w:t>
      </w:r>
    </w:p>
    <w:p w:rsidR="00FA542A" w:rsidRDefault="00FA542A">
      <w:pPr>
        <w:rPr>
          <w:rFonts w:eastAsia="Times New Roman"/>
          <w:sz w:val="20"/>
          <w:szCs w:val="20"/>
        </w:rPr>
      </w:pPr>
    </w:p>
    <w:p w:rsidR="00FD34CD" w:rsidRDefault="00FA542A">
      <w:bookmarkStart w:id="1" w:name="_GoBack"/>
      <w:bookmarkEnd w:id="1"/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D34CD">
        <w:tc>
          <w:tcPr>
            <w:tcW w:w="3307" w:type="dxa"/>
            <w:shd w:val="clear" w:color="auto" w:fill="auto"/>
            <w:vAlign w:val="bottom"/>
          </w:tcPr>
          <w:p w:rsidR="00FD34CD" w:rsidRDefault="00FA54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:rsidR="00FD34CD" w:rsidRDefault="00FD34C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D34CD" w:rsidRDefault="00FA542A">
            <w:pPr>
              <w:pStyle w:val="af1"/>
            </w:pPr>
            <w:r>
              <w:rPr>
                <w:sz w:val="20"/>
                <w:szCs w:val="20"/>
                <w:lang w:val="en-US"/>
              </w:rPr>
              <w:t>Саляхов Назар Маратович</w:t>
            </w:r>
          </w:p>
        </w:tc>
      </w:tr>
      <w:tr w:rsidR="00FD34CD">
        <w:tc>
          <w:tcPr>
            <w:tcW w:w="3307" w:type="dxa"/>
            <w:shd w:val="clear" w:color="auto" w:fill="auto"/>
            <w:vAlign w:val="bottom"/>
          </w:tcPr>
          <w:p w:rsidR="00FD34CD" w:rsidRDefault="00FA54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FD34CD" w:rsidRDefault="00FD34C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D34CD" w:rsidRDefault="00FA542A">
            <w:pPr>
              <w:pStyle w:val="af1"/>
            </w:pPr>
            <w:r>
              <w:rPr>
                <w:sz w:val="20"/>
                <w:szCs w:val="20"/>
                <w:lang w:val="en-US"/>
              </w:rPr>
              <w:t>Идрисов Айдар Рафаилович</w:t>
            </w:r>
          </w:p>
        </w:tc>
      </w:tr>
      <w:tr w:rsidR="00FD34CD">
        <w:tc>
          <w:tcPr>
            <w:tcW w:w="3307" w:type="dxa"/>
            <w:shd w:val="clear" w:color="auto" w:fill="auto"/>
            <w:vAlign w:val="bottom"/>
          </w:tcPr>
          <w:p w:rsidR="00FD34CD" w:rsidRDefault="00FA54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FD34CD" w:rsidRDefault="00FD34C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D34CD" w:rsidRDefault="00FA542A">
            <w:pPr>
              <w:pStyle w:val="af1"/>
            </w:pPr>
            <w:r>
              <w:rPr>
                <w:sz w:val="20"/>
                <w:szCs w:val="20"/>
                <w:lang w:val="en-US"/>
              </w:rPr>
              <w:t>Якупова Светлана Викторовна</w:t>
            </w:r>
          </w:p>
        </w:tc>
      </w:tr>
    </w:tbl>
    <w:p w:rsidR="00000000" w:rsidRDefault="00FA542A"/>
    <w:sectPr w:rsidR="00000000" w:rsidSect="00FA542A">
      <w:pgSz w:w="11906" w:h="16838"/>
      <w:pgMar w:top="284" w:right="566" w:bottom="28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2"/>
  </w:compat>
  <w:rsids>
    <w:rsidRoot w:val="00FD34CD"/>
    <w:rsid w:val="00FA542A"/>
    <w:rsid w:val="00FD3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1</Pages>
  <Words>549</Words>
  <Characters>3130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103</cp:revision>
  <cp:lastPrinted>2020-11-13T07:04:00Z</cp:lastPrinted>
  <dcterms:created xsi:type="dcterms:W3CDTF">2018-07-02T14:52:00Z</dcterms:created>
  <dcterms:modified xsi:type="dcterms:W3CDTF">2020-11-13T07:05:00Z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