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DF7" w:rsidRPr="00DD61B1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DD61B1">
        <w:rPr>
          <w:b/>
          <w:caps/>
          <w:color w:val="auto"/>
        </w:rPr>
        <w:t>протокол №</w:t>
      </w:r>
      <w:r w:rsidR="00800589">
        <w:rPr>
          <w:b/>
          <w:caps/>
          <w:color w:val="auto"/>
        </w:rPr>
        <w:t>1662</w:t>
      </w:r>
    </w:p>
    <w:p w:rsidR="00445F3B" w:rsidRPr="00DD61B1" w:rsidRDefault="00445F3B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</w:p>
    <w:p w:rsidR="00DD61B1" w:rsidRPr="00DD61B1" w:rsidRDefault="00DE4943" w:rsidP="00DD61B1">
      <w:pPr>
        <w:ind w:firstLine="567"/>
        <w:jc w:val="both"/>
        <w:rPr>
          <w:b/>
          <w:szCs w:val="24"/>
        </w:rPr>
      </w:pPr>
      <w:r w:rsidRPr="00DD61B1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="000B3ABB" w:rsidRPr="00DD61B1">
        <w:rPr>
          <w:b/>
          <w:szCs w:val="24"/>
        </w:rPr>
        <w:t xml:space="preserve">на участие в аукционе в </w:t>
      </w:r>
      <w:r w:rsidRPr="00DD61B1">
        <w:rPr>
          <w:b/>
          <w:szCs w:val="24"/>
        </w:rPr>
        <w:t>электронной форме</w:t>
      </w:r>
      <w:r w:rsidR="00D82047" w:rsidRPr="00DD61B1">
        <w:rPr>
          <w:b/>
          <w:bCs/>
          <w:color w:val="000000"/>
          <w:szCs w:val="24"/>
        </w:rPr>
        <w:t xml:space="preserve"> </w:t>
      </w:r>
      <w:r w:rsidR="00DD61B1" w:rsidRPr="00DD61B1">
        <w:rPr>
          <w:b/>
          <w:bCs/>
          <w:color w:val="000000"/>
          <w:szCs w:val="24"/>
        </w:rPr>
        <w:t xml:space="preserve">на право заключения контракта с </w:t>
      </w:r>
      <w:r w:rsidR="00DD61B1" w:rsidRPr="00DD61B1">
        <w:rPr>
          <w:b/>
          <w:noProof/>
          <w:szCs w:val="24"/>
        </w:rPr>
        <w:t>ОБУЗ «Офтальмологическая больница»</w:t>
      </w:r>
      <w:r w:rsidR="00DD61B1" w:rsidRPr="00DD61B1">
        <w:rPr>
          <w:b/>
          <w:szCs w:val="24"/>
        </w:rPr>
        <w:t xml:space="preserve"> </w:t>
      </w:r>
      <w:r w:rsidR="00DD61B1" w:rsidRPr="00DD61B1">
        <w:rPr>
          <w:rStyle w:val="ac"/>
          <w:b/>
          <w:i w:val="0"/>
          <w:color w:val="000000"/>
          <w:szCs w:val="24"/>
        </w:rPr>
        <w:t>на</w:t>
      </w:r>
      <w:r w:rsidR="00DD61B1" w:rsidRPr="00DD61B1">
        <w:rPr>
          <w:b/>
          <w:bCs/>
          <w:color w:val="000000"/>
          <w:szCs w:val="24"/>
        </w:rPr>
        <w:t xml:space="preserve"> поставку инструментов офтальмологических</w:t>
      </w:r>
    </w:p>
    <w:p w:rsidR="00DD61B1" w:rsidRPr="00DD61B1" w:rsidRDefault="00DD61B1" w:rsidP="00DD61B1">
      <w:pPr>
        <w:rPr>
          <w:b/>
          <w:szCs w:val="24"/>
        </w:rPr>
      </w:pPr>
    </w:p>
    <w:p w:rsidR="00DD61B1" w:rsidRPr="00DD61B1" w:rsidRDefault="00DD61B1" w:rsidP="00DD61B1">
      <w:pPr>
        <w:jc w:val="center"/>
        <w:rPr>
          <w:b/>
          <w:bCs/>
          <w:color w:val="000000"/>
          <w:szCs w:val="24"/>
        </w:rPr>
      </w:pPr>
      <w:r w:rsidRPr="00DD61B1">
        <w:rPr>
          <w:b/>
          <w:szCs w:val="24"/>
        </w:rPr>
        <w:t>(регистрационный номер 09-05/20810)</w:t>
      </w:r>
    </w:p>
    <w:p w:rsidR="00462973" w:rsidRPr="00DD61B1" w:rsidRDefault="00462973" w:rsidP="00BC65C0">
      <w:pPr>
        <w:keepNext/>
        <w:keepLines/>
        <w:widowControl w:val="0"/>
        <w:suppressLineNumbers/>
        <w:suppressAutoHyphens/>
        <w:ind w:firstLine="567"/>
        <w:jc w:val="both"/>
        <w:rPr>
          <w:b/>
          <w:bCs/>
          <w:color w:val="000000"/>
          <w:szCs w:val="24"/>
        </w:rPr>
      </w:pPr>
    </w:p>
    <w:p w:rsidR="009F2B8E" w:rsidRPr="00DD61B1" w:rsidRDefault="00B3396A" w:rsidP="009F2B8E">
      <w:pPr>
        <w:jc w:val="center"/>
        <w:rPr>
          <w:bCs/>
          <w:i/>
          <w:noProof/>
          <w:color w:val="000000"/>
          <w:szCs w:val="24"/>
        </w:rPr>
      </w:pPr>
      <w:r w:rsidRPr="00DD61B1">
        <w:rPr>
          <w:b/>
          <w:szCs w:val="24"/>
        </w:rPr>
        <w:t>ИКЗ:</w:t>
      </w:r>
      <w:r w:rsidR="00116785" w:rsidRPr="00DD61B1">
        <w:rPr>
          <w:szCs w:val="24"/>
        </w:rPr>
        <w:t xml:space="preserve"> </w:t>
      </w:r>
      <w:r w:rsidR="00DD61B1" w:rsidRPr="00DD61B1">
        <w:rPr>
          <w:bCs/>
          <w:i/>
          <w:noProof/>
          <w:color w:val="000000"/>
          <w:szCs w:val="24"/>
        </w:rPr>
        <w:t>202462900916446320100101640023250244</w:t>
      </w:r>
    </w:p>
    <w:p w:rsidR="004F2EC1" w:rsidRPr="00DD61B1" w:rsidRDefault="004F2EC1" w:rsidP="000C4606">
      <w:pPr>
        <w:tabs>
          <w:tab w:val="left" w:pos="900"/>
        </w:tabs>
        <w:ind w:firstLine="567"/>
        <w:jc w:val="center"/>
        <w:rPr>
          <w:bCs/>
          <w:i/>
          <w:noProof/>
          <w:color w:val="000000"/>
          <w:szCs w:val="24"/>
        </w:rPr>
      </w:pPr>
    </w:p>
    <w:p w:rsidR="00530DFA" w:rsidRPr="00DD61B1" w:rsidRDefault="001B5200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  <w:sz w:val="24"/>
          <w:szCs w:val="24"/>
        </w:rPr>
      </w:pPr>
      <w:r w:rsidRPr="00DD61B1">
        <w:rPr>
          <w:rStyle w:val="FontStyle13"/>
          <w:sz w:val="24"/>
          <w:szCs w:val="24"/>
        </w:rPr>
        <w:t xml:space="preserve">г. Курск, ул. </w:t>
      </w:r>
      <w:r w:rsidR="00101670" w:rsidRPr="00DD61B1">
        <w:rPr>
          <w:rStyle w:val="FontStyle13"/>
          <w:sz w:val="24"/>
          <w:szCs w:val="24"/>
        </w:rPr>
        <w:t xml:space="preserve">Марата, 9                             </w:t>
      </w:r>
      <w:r w:rsidR="002C0C27" w:rsidRPr="00DD61B1">
        <w:rPr>
          <w:rStyle w:val="FontStyle13"/>
          <w:sz w:val="24"/>
          <w:szCs w:val="24"/>
        </w:rPr>
        <w:t xml:space="preserve">         </w:t>
      </w:r>
      <w:r w:rsidR="00AA412D" w:rsidRPr="00DD61B1">
        <w:rPr>
          <w:rStyle w:val="FontStyle13"/>
          <w:sz w:val="24"/>
          <w:szCs w:val="24"/>
        </w:rPr>
        <w:t xml:space="preserve">  </w:t>
      </w:r>
      <w:r w:rsidR="002C0C27" w:rsidRPr="00DD61B1">
        <w:rPr>
          <w:rStyle w:val="FontStyle13"/>
          <w:sz w:val="24"/>
          <w:szCs w:val="24"/>
        </w:rPr>
        <w:t xml:space="preserve"> </w:t>
      </w:r>
      <w:r w:rsidR="00FA690C" w:rsidRPr="00DD61B1">
        <w:rPr>
          <w:rStyle w:val="FontStyle13"/>
          <w:sz w:val="24"/>
          <w:szCs w:val="24"/>
        </w:rPr>
        <w:t>«</w:t>
      </w:r>
      <w:r w:rsidR="00491C7C" w:rsidRPr="00DD61B1">
        <w:rPr>
          <w:rStyle w:val="FontStyle13"/>
          <w:sz w:val="24"/>
          <w:szCs w:val="24"/>
        </w:rPr>
        <w:t xml:space="preserve"> </w:t>
      </w:r>
      <w:r w:rsidR="00800589">
        <w:rPr>
          <w:rStyle w:val="FontStyle13"/>
          <w:sz w:val="24"/>
          <w:szCs w:val="24"/>
        </w:rPr>
        <w:t>13</w:t>
      </w:r>
      <w:r w:rsidR="00530DFA" w:rsidRPr="00DD61B1">
        <w:rPr>
          <w:rStyle w:val="FontStyle13"/>
          <w:sz w:val="24"/>
          <w:szCs w:val="24"/>
        </w:rPr>
        <w:t xml:space="preserve">» </w:t>
      </w:r>
      <w:r w:rsidR="00FA690C" w:rsidRPr="00DD61B1">
        <w:rPr>
          <w:rStyle w:val="FontStyle13"/>
          <w:sz w:val="24"/>
          <w:szCs w:val="24"/>
        </w:rPr>
        <w:t xml:space="preserve"> </w:t>
      </w:r>
      <w:r w:rsidR="003A2E54" w:rsidRPr="00DD61B1">
        <w:rPr>
          <w:rStyle w:val="FontStyle13"/>
          <w:sz w:val="24"/>
          <w:szCs w:val="24"/>
        </w:rPr>
        <w:t xml:space="preserve"> </w:t>
      </w:r>
      <w:r w:rsidR="00491C7C" w:rsidRPr="00DD61B1">
        <w:rPr>
          <w:rStyle w:val="FontStyle13"/>
          <w:sz w:val="24"/>
          <w:szCs w:val="24"/>
        </w:rPr>
        <w:t xml:space="preserve">ноября </w:t>
      </w:r>
      <w:r w:rsidR="00A23115" w:rsidRPr="00DD61B1">
        <w:rPr>
          <w:rStyle w:val="FontStyle13"/>
          <w:sz w:val="24"/>
          <w:szCs w:val="24"/>
        </w:rPr>
        <w:t xml:space="preserve"> </w:t>
      </w:r>
      <w:r w:rsidR="00C96343" w:rsidRPr="00DD61B1">
        <w:rPr>
          <w:rStyle w:val="FontStyle13"/>
          <w:sz w:val="24"/>
          <w:szCs w:val="24"/>
        </w:rPr>
        <w:t xml:space="preserve"> </w:t>
      </w:r>
      <w:r w:rsidR="00B350E6" w:rsidRPr="00DD61B1">
        <w:rPr>
          <w:rStyle w:val="FontStyle13"/>
          <w:sz w:val="24"/>
          <w:szCs w:val="24"/>
        </w:rPr>
        <w:t>20</w:t>
      </w:r>
      <w:r w:rsidR="00462973" w:rsidRPr="00DD61B1">
        <w:rPr>
          <w:rStyle w:val="FontStyle13"/>
          <w:sz w:val="24"/>
          <w:szCs w:val="24"/>
        </w:rPr>
        <w:t>20</w:t>
      </w:r>
      <w:r w:rsidR="00530DFA" w:rsidRPr="00DD61B1">
        <w:rPr>
          <w:rStyle w:val="FontStyle13"/>
          <w:sz w:val="24"/>
          <w:szCs w:val="24"/>
        </w:rPr>
        <w:t xml:space="preserve"> года</w:t>
      </w:r>
    </w:p>
    <w:p w:rsidR="00065043" w:rsidRPr="00DD61B1" w:rsidRDefault="00065043" w:rsidP="00123DF7">
      <w:pPr>
        <w:pStyle w:val="Style8"/>
        <w:widowControl/>
        <w:tabs>
          <w:tab w:val="left" w:pos="6192"/>
        </w:tabs>
        <w:spacing w:line="240" w:lineRule="auto"/>
        <w:ind w:firstLine="567"/>
        <w:jc w:val="both"/>
        <w:rPr>
          <w:rStyle w:val="FontStyle13"/>
          <w:sz w:val="24"/>
          <w:szCs w:val="24"/>
        </w:rPr>
      </w:pPr>
    </w:p>
    <w:p w:rsidR="00D82047" w:rsidRPr="00DD61B1" w:rsidRDefault="00D8204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DD61B1">
        <w:rPr>
          <w:rStyle w:val="FontStyle13"/>
          <w:sz w:val="24"/>
          <w:szCs w:val="24"/>
        </w:rPr>
        <w:t>На заседан</w:t>
      </w:r>
      <w:proofErr w:type="gramStart"/>
      <w:r w:rsidRPr="00DD61B1">
        <w:rPr>
          <w:rStyle w:val="FontStyle13"/>
          <w:sz w:val="24"/>
          <w:szCs w:val="24"/>
        </w:rPr>
        <w:t>ии ау</w:t>
      </w:r>
      <w:proofErr w:type="gramEnd"/>
      <w:r w:rsidRPr="00DD61B1">
        <w:rPr>
          <w:rStyle w:val="FontStyle13"/>
          <w:sz w:val="24"/>
          <w:szCs w:val="24"/>
        </w:rPr>
        <w:t>кционной комиссии присутствовали:</w:t>
      </w:r>
    </w:p>
    <w:p w:rsidR="005C1623" w:rsidRPr="00DD61B1" w:rsidRDefault="005C1623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827" w:type="dxa"/>
        <w:tblInd w:w="-318" w:type="dxa"/>
        <w:tblLook w:val="01E0"/>
      </w:tblPr>
      <w:tblGrid>
        <w:gridCol w:w="3276"/>
        <w:gridCol w:w="6551"/>
      </w:tblGrid>
      <w:tr w:rsidR="00DD61B1" w:rsidRPr="00DD61B1" w:rsidTr="00DD61B1">
        <w:trPr>
          <w:trHeight w:val="1192"/>
        </w:trPr>
        <w:tc>
          <w:tcPr>
            <w:tcW w:w="3276" w:type="dxa"/>
            <w:hideMark/>
          </w:tcPr>
          <w:p w:rsidR="00DD61B1" w:rsidRPr="00DD61B1" w:rsidRDefault="00DD61B1" w:rsidP="00D049A2">
            <w:pPr>
              <w:rPr>
                <w:szCs w:val="24"/>
              </w:rPr>
            </w:pPr>
            <w:r w:rsidRPr="00DD61B1">
              <w:rPr>
                <w:szCs w:val="24"/>
              </w:rPr>
              <w:t xml:space="preserve">Давыдова </w:t>
            </w:r>
          </w:p>
          <w:p w:rsidR="00DD61B1" w:rsidRPr="00DD61B1" w:rsidRDefault="00DD61B1" w:rsidP="00D049A2">
            <w:pPr>
              <w:rPr>
                <w:szCs w:val="24"/>
              </w:rPr>
            </w:pPr>
            <w:r w:rsidRPr="00DD61B1">
              <w:rPr>
                <w:szCs w:val="24"/>
              </w:rPr>
              <w:t xml:space="preserve">Анна Викторовна </w:t>
            </w:r>
          </w:p>
          <w:p w:rsidR="00DD61B1" w:rsidRPr="00DD61B1" w:rsidRDefault="00DD61B1" w:rsidP="00D049A2">
            <w:pPr>
              <w:rPr>
                <w:szCs w:val="24"/>
              </w:rPr>
            </w:pPr>
          </w:p>
        </w:tc>
        <w:tc>
          <w:tcPr>
            <w:tcW w:w="6551" w:type="dxa"/>
            <w:hideMark/>
          </w:tcPr>
          <w:p w:rsidR="00DD61B1" w:rsidRPr="00DD61B1" w:rsidRDefault="00DD61B1" w:rsidP="00DD61B1">
            <w:pPr>
              <w:jc w:val="both"/>
              <w:rPr>
                <w:szCs w:val="24"/>
              </w:rPr>
            </w:pPr>
            <w:r w:rsidRPr="00DD61B1">
              <w:rPr>
                <w:szCs w:val="24"/>
              </w:rPr>
              <w:t xml:space="preserve">заместитель председателя комитета по управлению имуществом Курской области, председатель комиссии  </w:t>
            </w:r>
          </w:p>
          <w:p w:rsidR="00DD61B1" w:rsidRPr="00DD61B1" w:rsidRDefault="00DD61B1" w:rsidP="00DD61B1">
            <w:pPr>
              <w:jc w:val="both"/>
              <w:rPr>
                <w:szCs w:val="24"/>
              </w:rPr>
            </w:pPr>
          </w:p>
        </w:tc>
      </w:tr>
      <w:tr w:rsidR="00DD61B1" w:rsidRPr="00DD61B1" w:rsidTr="00DD61B1">
        <w:trPr>
          <w:trHeight w:val="1012"/>
        </w:trPr>
        <w:tc>
          <w:tcPr>
            <w:tcW w:w="3276" w:type="dxa"/>
            <w:hideMark/>
          </w:tcPr>
          <w:p w:rsidR="00DD61B1" w:rsidRPr="00DD61B1" w:rsidRDefault="00DD61B1" w:rsidP="00D049A2">
            <w:pPr>
              <w:rPr>
                <w:szCs w:val="24"/>
              </w:rPr>
            </w:pPr>
            <w:r w:rsidRPr="00DD61B1">
              <w:rPr>
                <w:szCs w:val="24"/>
              </w:rPr>
              <w:t xml:space="preserve">Кулагин </w:t>
            </w:r>
          </w:p>
          <w:p w:rsidR="00DD61B1" w:rsidRPr="00DD61B1" w:rsidRDefault="00DD61B1" w:rsidP="00D049A2">
            <w:pPr>
              <w:rPr>
                <w:szCs w:val="24"/>
              </w:rPr>
            </w:pPr>
            <w:r w:rsidRPr="00DD61B1">
              <w:rPr>
                <w:szCs w:val="24"/>
              </w:rPr>
              <w:t>Кирилл Олегович</w:t>
            </w:r>
          </w:p>
        </w:tc>
        <w:tc>
          <w:tcPr>
            <w:tcW w:w="6551" w:type="dxa"/>
            <w:hideMark/>
          </w:tcPr>
          <w:p w:rsidR="00DD61B1" w:rsidRPr="00DD61B1" w:rsidRDefault="00DD61B1" w:rsidP="00DD61B1">
            <w:pPr>
              <w:jc w:val="both"/>
              <w:rPr>
                <w:szCs w:val="24"/>
              </w:rPr>
            </w:pPr>
            <w:r w:rsidRPr="00DD61B1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D61B1" w:rsidRPr="00DD61B1" w:rsidRDefault="00DD61B1" w:rsidP="00DD61B1">
            <w:pPr>
              <w:jc w:val="both"/>
              <w:rPr>
                <w:szCs w:val="24"/>
              </w:rPr>
            </w:pPr>
          </w:p>
        </w:tc>
      </w:tr>
      <w:tr w:rsidR="00DD61B1" w:rsidRPr="00DD61B1" w:rsidTr="00DD61B1">
        <w:trPr>
          <w:trHeight w:val="1346"/>
        </w:trPr>
        <w:tc>
          <w:tcPr>
            <w:tcW w:w="3276" w:type="dxa"/>
            <w:hideMark/>
          </w:tcPr>
          <w:p w:rsidR="00DD61B1" w:rsidRPr="00DD61B1" w:rsidRDefault="00DD61B1" w:rsidP="00D049A2">
            <w:pPr>
              <w:rPr>
                <w:szCs w:val="24"/>
              </w:rPr>
            </w:pPr>
            <w:r w:rsidRPr="00DD61B1">
              <w:rPr>
                <w:szCs w:val="24"/>
              </w:rPr>
              <w:t xml:space="preserve">Копылова Оксана Леонидовна </w:t>
            </w:r>
          </w:p>
        </w:tc>
        <w:tc>
          <w:tcPr>
            <w:tcW w:w="6551" w:type="dxa"/>
            <w:hideMark/>
          </w:tcPr>
          <w:p w:rsidR="00DD61B1" w:rsidRPr="00DD61B1" w:rsidRDefault="00DD61B1" w:rsidP="00DD61B1">
            <w:pPr>
              <w:jc w:val="both"/>
              <w:rPr>
                <w:szCs w:val="24"/>
              </w:rPr>
            </w:pPr>
            <w:r w:rsidRPr="00DD61B1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DD61B1" w:rsidRPr="00DD61B1" w:rsidRDefault="00DD61B1" w:rsidP="00DD61B1">
            <w:pPr>
              <w:jc w:val="both"/>
              <w:rPr>
                <w:szCs w:val="24"/>
              </w:rPr>
            </w:pPr>
          </w:p>
        </w:tc>
      </w:tr>
      <w:tr w:rsidR="00DD61B1" w:rsidRPr="00DD61B1" w:rsidTr="00DD61B1">
        <w:trPr>
          <w:trHeight w:val="605"/>
        </w:trPr>
        <w:tc>
          <w:tcPr>
            <w:tcW w:w="3276" w:type="dxa"/>
            <w:hideMark/>
          </w:tcPr>
          <w:p w:rsidR="00DD61B1" w:rsidRPr="00DD61B1" w:rsidRDefault="00DD61B1" w:rsidP="00D049A2">
            <w:pPr>
              <w:ind w:left="34"/>
              <w:rPr>
                <w:noProof/>
                <w:szCs w:val="24"/>
              </w:rPr>
            </w:pPr>
            <w:r w:rsidRPr="00DD61B1">
              <w:rPr>
                <w:noProof/>
                <w:szCs w:val="24"/>
                <w:lang w:val="en-US"/>
              </w:rPr>
              <w:t xml:space="preserve">Толмачева </w:t>
            </w:r>
          </w:p>
          <w:p w:rsidR="00DD61B1" w:rsidRPr="00DD61B1" w:rsidRDefault="00DD61B1" w:rsidP="00D049A2">
            <w:pPr>
              <w:ind w:left="34"/>
              <w:rPr>
                <w:szCs w:val="24"/>
              </w:rPr>
            </w:pPr>
            <w:r w:rsidRPr="00DD61B1">
              <w:rPr>
                <w:noProof/>
                <w:szCs w:val="24"/>
                <w:lang w:val="en-US"/>
              </w:rPr>
              <w:t>Елена</w:t>
            </w:r>
            <w:r w:rsidRPr="00DD61B1">
              <w:rPr>
                <w:szCs w:val="24"/>
                <w:lang w:val="en-US"/>
              </w:rPr>
              <w:t xml:space="preserve"> Михайловна </w:t>
            </w:r>
          </w:p>
        </w:tc>
        <w:tc>
          <w:tcPr>
            <w:tcW w:w="6551" w:type="dxa"/>
            <w:hideMark/>
          </w:tcPr>
          <w:p w:rsidR="00DD61B1" w:rsidRPr="00DD61B1" w:rsidRDefault="00C027ED" w:rsidP="00DD61B1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г</w:t>
            </w:r>
            <w:r w:rsidR="00DD61B1" w:rsidRPr="00DD61B1">
              <w:rPr>
                <w:noProof/>
                <w:szCs w:val="24"/>
              </w:rPr>
              <w:t xml:space="preserve">лавный врач </w:t>
            </w:r>
            <w:r w:rsidR="00DD61B1" w:rsidRPr="00DD61B1">
              <w:rPr>
                <w:szCs w:val="24"/>
              </w:rPr>
              <w:t>ОБУЗ «Офтальмологическая больница»</w:t>
            </w:r>
          </w:p>
          <w:p w:rsidR="00DD61B1" w:rsidRPr="00DD61B1" w:rsidRDefault="00DD61B1" w:rsidP="00DD61B1">
            <w:pPr>
              <w:jc w:val="both"/>
              <w:rPr>
                <w:szCs w:val="24"/>
              </w:rPr>
            </w:pPr>
          </w:p>
        </w:tc>
      </w:tr>
      <w:tr w:rsidR="00DD61B1" w:rsidRPr="00DD61B1" w:rsidTr="00DD61B1">
        <w:trPr>
          <w:trHeight w:val="349"/>
        </w:trPr>
        <w:tc>
          <w:tcPr>
            <w:tcW w:w="3276" w:type="dxa"/>
            <w:hideMark/>
          </w:tcPr>
          <w:p w:rsidR="00DD61B1" w:rsidRPr="00DD61B1" w:rsidRDefault="00DD61B1" w:rsidP="00D049A2">
            <w:pPr>
              <w:rPr>
                <w:noProof/>
                <w:szCs w:val="24"/>
              </w:rPr>
            </w:pPr>
            <w:r w:rsidRPr="00DD61B1">
              <w:rPr>
                <w:noProof/>
                <w:szCs w:val="24"/>
                <w:lang w:val="en-US"/>
              </w:rPr>
              <w:t xml:space="preserve">Гасевская </w:t>
            </w:r>
          </w:p>
          <w:p w:rsidR="00DD61B1" w:rsidRPr="00DD61B1" w:rsidRDefault="00DD61B1" w:rsidP="00D049A2">
            <w:pPr>
              <w:rPr>
                <w:color w:val="000000"/>
                <w:szCs w:val="24"/>
              </w:rPr>
            </w:pPr>
            <w:r w:rsidRPr="00DD61B1">
              <w:rPr>
                <w:noProof/>
                <w:szCs w:val="24"/>
                <w:lang w:val="en-US"/>
              </w:rPr>
              <w:t>Ольга</w:t>
            </w:r>
            <w:r w:rsidRPr="00DD61B1">
              <w:rPr>
                <w:szCs w:val="24"/>
                <w:lang w:val="en-US"/>
              </w:rPr>
              <w:t xml:space="preserve"> </w:t>
            </w:r>
            <w:proofErr w:type="spellStart"/>
            <w:r w:rsidRPr="00DD61B1">
              <w:rPr>
                <w:szCs w:val="24"/>
                <w:lang w:val="en-US"/>
              </w:rPr>
              <w:t>Викторовна</w:t>
            </w:r>
            <w:proofErr w:type="spellEnd"/>
          </w:p>
        </w:tc>
        <w:tc>
          <w:tcPr>
            <w:tcW w:w="6551" w:type="dxa"/>
            <w:hideMark/>
          </w:tcPr>
          <w:p w:rsidR="00DD61B1" w:rsidRPr="00DD61B1" w:rsidRDefault="00C027ED" w:rsidP="00DD61B1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н</w:t>
            </w:r>
            <w:r w:rsidR="00DD61B1" w:rsidRPr="00DD61B1">
              <w:rPr>
                <w:noProof/>
                <w:szCs w:val="24"/>
              </w:rPr>
              <w:t>ачальник отдела</w:t>
            </w:r>
            <w:r w:rsidR="00DD61B1" w:rsidRPr="00DD61B1">
              <w:rPr>
                <w:szCs w:val="24"/>
              </w:rPr>
              <w:t xml:space="preserve"> закупок ОБУЗ «Офтальмологическая больница»</w:t>
            </w:r>
          </w:p>
          <w:p w:rsidR="00DD61B1" w:rsidRPr="00DD61B1" w:rsidRDefault="00DD61B1" w:rsidP="00DD61B1">
            <w:pPr>
              <w:jc w:val="both"/>
              <w:rPr>
                <w:szCs w:val="24"/>
              </w:rPr>
            </w:pPr>
          </w:p>
        </w:tc>
      </w:tr>
      <w:tr w:rsidR="00DD61B1" w:rsidRPr="00DD61B1" w:rsidTr="00DD61B1">
        <w:trPr>
          <w:trHeight w:val="685"/>
        </w:trPr>
        <w:tc>
          <w:tcPr>
            <w:tcW w:w="3276" w:type="dxa"/>
            <w:hideMark/>
          </w:tcPr>
          <w:p w:rsidR="00DD61B1" w:rsidRPr="00DD61B1" w:rsidRDefault="00DD61B1" w:rsidP="00D049A2">
            <w:pPr>
              <w:rPr>
                <w:noProof/>
                <w:szCs w:val="24"/>
              </w:rPr>
            </w:pPr>
            <w:r w:rsidRPr="00DD61B1">
              <w:rPr>
                <w:noProof/>
                <w:szCs w:val="24"/>
                <w:lang w:val="en-US"/>
              </w:rPr>
              <w:t xml:space="preserve">Просенюк </w:t>
            </w:r>
          </w:p>
          <w:p w:rsidR="00DD61B1" w:rsidRPr="00DD61B1" w:rsidRDefault="00DD61B1" w:rsidP="00D049A2">
            <w:pPr>
              <w:rPr>
                <w:szCs w:val="24"/>
              </w:rPr>
            </w:pPr>
            <w:r w:rsidRPr="00DD61B1">
              <w:rPr>
                <w:noProof/>
                <w:szCs w:val="24"/>
                <w:lang w:val="en-US"/>
              </w:rPr>
              <w:t>Юлия</w:t>
            </w:r>
            <w:r w:rsidRPr="00DD61B1">
              <w:rPr>
                <w:szCs w:val="24"/>
                <w:lang w:val="en-US"/>
              </w:rPr>
              <w:t xml:space="preserve"> Владимировна</w:t>
            </w:r>
          </w:p>
        </w:tc>
        <w:tc>
          <w:tcPr>
            <w:tcW w:w="6551" w:type="dxa"/>
            <w:hideMark/>
          </w:tcPr>
          <w:p w:rsidR="00DD61B1" w:rsidRPr="00DD61B1" w:rsidRDefault="00C027ED" w:rsidP="00DD61B1">
            <w:pPr>
              <w:jc w:val="both"/>
              <w:rPr>
                <w:szCs w:val="24"/>
              </w:rPr>
            </w:pPr>
            <w:r>
              <w:rPr>
                <w:noProof/>
                <w:szCs w:val="24"/>
              </w:rPr>
              <w:t>г</w:t>
            </w:r>
            <w:r w:rsidR="00DD61B1" w:rsidRPr="00DD61B1">
              <w:rPr>
                <w:noProof/>
                <w:szCs w:val="24"/>
              </w:rPr>
              <w:t>лавная медицинская</w:t>
            </w:r>
            <w:r w:rsidR="00DD61B1" w:rsidRPr="00DD61B1">
              <w:rPr>
                <w:szCs w:val="24"/>
              </w:rPr>
              <w:t xml:space="preserve"> сестра ОБУЗ «Офтальмологическая больница»</w:t>
            </w:r>
          </w:p>
        </w:tc>
      </w:tr>
    </w:tbl>
    <w:p w:rsidR="00462973" w:rsidRPr="00DD61B1" w:rsidRDefault="00462973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491C7C" w:rsidRPr="00DD61B1" w:rsidRDefault="00976B07" w:rsidP="001B3DE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DD61B1">
        <w:rPr>
          <w:rStyle w:val="FontStyle13"/>
          <w:sz w:val="24"/>
          <w:szCs w:val="24"/>
        </w:rPr>
        <w:t xml:space="preserve">На </w:t>
      </w:r>
      <w:r w:rsidR="00C96343" w:rsidRPr="00DD61B1">
        <w:rPr>
          <w:rStyle w:val="FontStyle13"/>
          <w:sz w:val="24"/>
          <w:szCs w:val="24"/>
        </w:rPr>
        <w:t>з</w:t>
      </w:r>
      <w:r w:rsidR="006C59D5" w:rsidRPr="00DD61B1">
        <w:rPr>
          <w:rStyle w:val="FontStyle13"/>
          <w:sz w:val="24"/>
          <w:szCs w:val="24"/>
        </w:rPr>
        <w:t>а</w:t>
      </w:r>
      <w:r w:rsidR="005E5EDC" w:rsidRPr="00DD61B1">
        <w:rPr>
          <w:rStyle w:val="FontStyle13"/>
          <w:sz w:val="24"/>
          <w:szCs w:val="24"/>
        </w:rPr>
        <w:t>седании аукц</w:t>
      </w:r>
      <w:r w:rsidR="0071448B" w:rsidRPr="00DD61B1">
        <w:rPr>
          <w:rStyle w:val="FontStyle13"/>
          <w:sz w:val="24"/>
          <w:szCs w:val="24"/>
        </w:rPr>
        <w:t>ионной комиссии присутствовали</w:t>
      </w:r>
      <w:r w:rsidR="00D82047" w:rsidRPr="00DD61B1">
        <w:rPr>
          <w:rStyle w:val="FontStyle13"/>
          <w:sz w:val="24"/>
          <w:szCs w:val="24"/>
        </w:rPr>
        <w:t xml:space="preserve"> </w:t>
      </w:r>
      <w:r w:rsidR="008E4E81">
        <w:rPr>
          <w:rStyle w:val="FontStyle13"/>
          <w:sz w:val="24"/>
          <w:szCs w:val="24"/>
        </w:rPr>
        <w:t>6</w:t>
      </w:r>
      <w:r w:rsidR="00887158" w:rsidRPr="00DD61B1">
        <w:rPr>
          <w:rStyle w:val="FontStyle13"/>
          <w:sz w:val="24"/>
          <w:szCs w:val="24"/>
        </w:rPr>
        <w:t xml:space="preserve"> </w:t>
      </w:r>
      <w:r w:rsidR="00C96343" w:rsidRPr="00DD61B1">
        <w:rPr>
          <w:rStyle w:val="FontStyle13"/>
          <w:sz w:val="24"/>
          <w:szCs w:val="24"/>
        </w:rPr>
        <w:t>член</w:t>
      </w:r>
      <w:r w:rsidR="00E72BE6" w:rsidRPr="00DD61B1">
        <w:rPr>
          <w:rStyle w:val="FontStyle13"/>
          <w:sz w:val="24"/>
          <w:szCs w:val="24"/>
        </w:rPr>
        <w:t>ов</w:t>
      </w:r>
      <w:r w:rsidR="00A53222" w:rsidRPr="00DD61B1">
        <w:rPr>
          <w:rStyle w:val="FontStyle13"/>
          <w:sz w:val="24"/>
          <w:szCs w:val="24"/>
        </w:rPr>
        <w:t xml:space="preserve"> </w:t>
      </w:r>
      <w:r w:rsidR="005E5EDC" w:rsidRPr="00DD61B1">
        <w:rPr>
          <w:rStyle w:val="FontStyle13"/>
          <w:sz w:val="24"/>
          <w:szCs w:val="24"/>
        </w:rPr>
        <w:t xml:space="preserve">комиссии. </w:t>
      </w:r>
    </w:p>
    <w:p w:rsidR="00491C7C" w:rsidRPr="00DD61B1" w:rsidRDefault="00491C7C" w:rsidP="001B3DE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5E5EDC" w:rsidRPr="00DD61B1" w:rsidRDefault="005E5EDC" w:rsidP="001B3DEC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DD61B1">
        <w:rPr>
          <w:rStyle w:val="FontStyle13"/>
          <w:sz w:val="24"/>
          <w:szCs w:val="24"/>
        </w:rPr>
        <w:t>Комиссия правомочна принимать решения.</w:t>
      </w:r>
    </w:p>
    <w:p w:rsidR="004F2EC1" w:rsidRPr="00DD61B1" w:rsidRDefault="004F2EC1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CA07C1" w:rsidRPr="00DD61B1" w:rsidRDefault="00CA07C1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DD61B1" w:rsidRPr="00DD61B1" w:rsidRDefault="005E5EDC" w:rsidP="00DD61B1">
      <w:pPr>
        <w:keepNext/>
        <w:keepLines/>
        <w:widowControl w:val="0"/>
        <w:suppressLineNumbers/>
        <w:suppressAutoHyphens/>
        <w:ind w:firstLine="567"/>
        <w:jc w:val="both"/>
        <w:rPr>
          <w:bCs/>
          <w:color w:val="000000"/>
          <w:szCs w:val="24"/>
        </w:rPr>
      </w:pPr>
      <w:r w:rsidRPr="00DD61B1">
        <w:rPr>
          <w:b/>
          <w:bCs/>
          <w:color w:val="000000"/>
          <w:szCs w:val="24"/>
        </w:rPr>
        <w:t>Наименование объекта закупки:</w:t>
      </w:r>
      <w:r w:rsidR="00A4550E" w:rsidRPr="00DD61B1">
        <w:rPr>
          <w:b/>
          <w:bCs/>
          <w:color w:val="000000"/>
          <w:szCs w:val="24"/>
        </w:rPr>
        <w:t xml:space="preserve"> </w:t>
      </w:r>
      <w:r w:rsidR="00491C7C" w:rsidRPr="00DD61B1">
        <w:rPr>
          <w:bCs/>
          <w:noProof/>
          <w:color w:val="000000"/>
          <w:szCs w:val="24"/>
        </w:rPr>
        <w:t>поставка</w:t>
      </w:r>
      <w:r w:rsidR="00BC65C0" w:rsidRPr="00DD61B1">
        <w:rPr>
          <w:bCs/>
          <w:color w:val="000000"/>
          <w:szCs w:val="24"/>
        </w:rPr>
        <w:t xml:space="preserve"> </w:t>
      </w:r>
      <w:r w:rsidR="00DD61B1" w:rsidRPr="00DD61B1">
        <w:rPr>
          <w:bCs/>
          <w:noProof/>
          <w:color w:val="000000"/>
          <w:szCs w:val="24"/>
        </w:rPr>
        <w:t>инструментов</w:t>
      </w:r>
      <w:r w:rsidR="00DD61B1" w:rsidRPr="00DD61B1">
        <w:rPr>
          <w:bCs/>
          <w:color w:val="000000"/>
          <w:szCs w:val="24"/>
        </w:rPr>
        <w:t xml:space="preserve"> офтальмологических. </w:t>
      </w:r>
    </w:p>
    <w:p w:rsidR="00065043" w:rsidRPr="00DD61B1" w:rsidRDefault="00065043" w:rsidP="00491C7C">
      <w:pPr>
        <w:ind w:firstLine="567"/>
        <w:jc w:val="both"/>
        <w:rPr>
          <w:color w:val="000000"/>
          <w:szCs w:val="24"/>
        </w:rPr>
      </w:pPr>
    </w:p>
    <w:p w:rsidR="00CA07C1" w:rsidRPr="00DD61B1" w:rsidRDefault="00CA07C1" w:rsidP="00491C7C">
      <w:pPr>
        <w:ind w:firstLine="567"/>
        <w:jc w:val="both"/>
        <w:rPr>
          <w:color w:val="000000"/>
          <w:szCs w:val="24"/>
        </w:rPr>
      </w:pPr>
    </w:p>
    <w:p w:rsidR="001B3DEC" w:rsidRPr="00DD61B1" w:rsidRDefault="005E5EDC" w:rsidP="00491C7C">
      <w:pPr>
        <w:keepNext/>
        <w:keepLines/>
        <w:widowControl w:val="0"/>
        <w:suppressLineNumbers/>
        <w:suppressAutoHyphens/>
        <w:ind w:firstLine="567"/>
        <w:rPr>
          <w:b/>
          <w:szCs w:val="24"/>
        </w:rPr>
      </w:pPr>
      <w:r w:rsidRPr="00DD61B1">
        <w:rPr>
          <w:b/>
          <w:color w:val="000000"/>
          <w:szCs w:val="24"/>
        </w:rPr>
        <w:t>Начальная (максимальная) цена контракта</w:t>
      </w:r>
      <w:r w:rsidRPr="00DD61B1">
        <w:rPr>
          <w:color w:val="000000"/>
          <w:szCs w:val="24"/>
        </w:rPr>
        <w:t>:</w:t>
      </w:r>
      <w:r w:rsidR="00FA566F" w:rsidRPr="00DD61B1">
        <w:rPr>
          <w:color w:val="000000"/>
          <w:szCs w:val="24"/>
        </w:rPr>
        <w:t xml:space="preserve"> </w:t>
      </w:r>
      <w:r w:rsidR="00DD61B1" w:rsidRPr="00DD61B1">
        <w:rPr>
          <w:noProof/>
          <w:szCs w:val="24"/>
        </w:rPr>
        <w:t>5 358 707,04  руб.</w:t>
      </w:r>
    </w:p>
    <w:p w:rsidR="00CA07C1" w:rsidRDefault="00CA07C1" w:rsidP="001B3DEC">
      <w:pPr>
        <w:keepNext/>
        <w:keepLines/>
        <w:widowControl w:val="0"/>
        <w:suppressLineNumbers/>
        <w:suppressAutoHyphens/>
        <w:ind w:firstLine="567"/>
        <w:rPr>
          <w:b/>
          <w:szCs w:val="24"/>
        </w:rPr>
      </w:pPr>
    </w:p>
    <w:p w:rsidR="00DD61B1" w:rsidRPr="00DD61B1" w:rsidRDefault="00DD61B1" w:rsidP="001B3DEC">
      <w:pPr>
        <w:keepNext/>
        <w:keepLines/>
        <w:widowControl w:val="0"/>
        <w:suppressLineNumbers/>
        <w:suppressAutoHyphens/>
        <w:ind w:firstLine="567"/>
        <w:rPr>
          <w:b/>
          <w:szCs w:val="24"/>
        </w:rPr>
      </w:pPr>
    </w:p>
    <w:p w:rsidR="005E5EDC" w:rsidRPr="00DD61B1" w:rsidRDefault="005E5EDC" w:rsidP="00123DF7">
      <w:pPr>
        <w:tabs>
          <w:tab w:val="left" w:pos="-1276"/>
        </w:tabs>
        <w:ind w:firstLine="567"/>
        <w:jc w:val="both"/>
        <w:rPr>
          <w:rStyle w:val="FontStyle13"/>
          <w:sz w:val="24"/>
          <w:szCs w:val="24"/>
        </w:rPr>
      </w:pPr>
      <w:r w:rsidRPr="00DD61B1">
        <w:rPr>
          <w:rStyle w:val="FontStyle13"/>
          <w:sz w:val="24"/>
          <w:szCs w:val="24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DD61B1">
        <w:rPr>
          <w:rStyle w:val="FontStyle13"/>
          <w:sz w:val="24"/>
          <w:szCs w:val="24"/>
        </w:rPr>
        <w:t xml:space="preserve">ка, имеющая </w:t>
      </w:r>
      <w:r w:rsidR="00071A6A" w:rsidRPr="00DD61B1">
        <w:rPr>
          <w:rStyle w:val="FontStyle13"/>
          <w:sz w:val="24"/>
          <w:szCs w:val="24"/>
        </w:rPr>
        <w:t>идентификационный</w:t>
      </w:r>
      <w:r w:rsidR="00B350E6" w:rsidRPr="00DD61B1">
        <w:rPr>
          <w:rStyle w:val="FontStyle13"/>
          <w:sz w:val="24"/>
          <w:szCs w:val="24"/>
        </w:rPr>
        <w:t xml:space="preserve"> номер </w:t>
      </w:r>
      <w:r w:rsidR="00DD61B1" w:rsidRPr="00DD61B1">
        <w:rPr>
          <w:rStyle w:val="FontStyle13"/>
          <w:sz w:val="24"/>
          <w:szCs w:val="24"/>
        </w:rPr>
        <w:t>–</w:t>
      </w:r>
      <w:r w:rsidR="00B350E6" w:rsidRPr="00DD61B1">
        <w:rPr>
          <w:rStyle w:val="FontStyle13"/>
          <w:sz w:val="24"/>
          <w:szCs w:val="24"/>
        </w:rPr>
        <w:t xml:space="preserve"> </w:t>
      </w:r>
      <w:r w:rsidR="00DD61B1" w:rsidRPr="00DD61B1">
        <w:rPr>
          <w:rStyle w:val="FontStyle13"/>
          <w:sz w:val="24"/>
          <w:szCs w:val="24"/>
        </w:rPr>
        <w:t>ЕА-62419</w:t>
      </w:r>
      <w:r w:rsidRPr="00DD61B1">
        <w:rPr>
          <w:rStyle w:val="FontStyle13"/>
          <w:sz w:val="24"/>
          <w:szCs w:val="24"/>
        </w:rPr>
        <w:t>.</w:t>
      </w:r>
    </w:p>
    <w:p w:rsidR="004F2EC1" w:rsidRPr="00DD61B1" w:rsidRDefault="004F2EC1" w:rsidP="00123DF7">
      <w:pPr>
        <w:tabs>
          <w:tab w:val="left" w:pos="-1276"/>
        </w:tabs>
        <w:ind w:firstLine="567"/>
        <w:jc w:val="both"/>
        <w:rPr>
          <w:szCs w:val="24"/>
        </w:rPr>
      </w:pPr>
    </w:p>
    <w:p w:rsidR="00491C7C" w:rsidRPr="00DD61B1" w:rsidRDefault="005E5EDC" w:rsidP="00123DF7">
      <w:pPr>
        <w:overflowPunct/>
        <w:ind w:firstLine="567"/>
        <w:jc w:val="both"/>
        <w:rPr>
          <w:szCs w:val="24"/>
        </w:rPr>
      </w:pPr>
      <w:r w:rsidRPr="00DD61B1">
        <w:rPr>
          <w:szCs w:val="24"/>
        </w:rPr>
        <w:lastRenderedPageBreak/>
        <w:t>Аукционная комиссия рассмотрела единственную заявку участника закупки</w:t>
      </w:r>
      <w:r w:rsidR="000E1084" w:rsidRPr="00DD61B1">
        <w:rPr>
          <w:szCs w:val="24"/>
        </w:rPr>
        <w:t xml:space="preserve"> </w:t>
      </w:r>
    </w:p>
    <w:p w:rsidR="005E5EDC" w:rsidRPr="00DD61B1" w:rsidRDefault="000F514E" w:rsidP="00491C7C">
      <w:pPr>
        <w:overflowPunct/>
        <w:jc w:val="both"/>
        <w:rPr>
          <w:szCs w:val="24"/>
        </w:rPr>
      </w:pPr>
      <w:hyperlink r:id="rId8" w:tgtFrame="_blank" w:history="1">
        <w:r w:rsidR="00DD61B1" w:rsidRPr="00DD61B1">
          <w:rPr>
            <w:rStyle w:val="af3"/>
            <w:szCs w:val="24"/>
          </w:rPr>
          <w:t>ОБЩЕСТВО С ОГРАНИЧЕННОЙ ОТВЕТСТВЕННОСТЬЮ "</w:t>
        </w:r>
        <w:proofErr w:type="gramStart"/>
        <w:r w:rsidR="00DD61B1" w:rsidRPr="00DD61B1">
          <w:rPr>
            <w:rStyle w:val="af3"/>
            <w:szCs w:val="24"/>
          </w:rPr>
          <w:t>ВИТАЛ ЭСТЕТИК РУС</w:t>
        </w:r>
        <w:proofErr w:type="gramEnd"/>
        <w:r w:rsidR="00DD61B1" w:rsidRPr="00DD61B1">
          <w:rPr>
            <w:rStyle w:val="af3"/>
            <w:szCs w:val="24"/>
          </w:rPr>
          <w:t>"</w:t>
        </w:r>
      </w:hyperlink>
      <w:r w:rsidR="00DD61B1" w:rsidRPr="00DD61B1">
        <w:rPr>
          <w:szCs w:val="24"/>
        </w:rPr>
        <w:t xml:space="preserve"> </w:t>
      </w:r>
      <w:r w:rsidR="00491C7C" w:rsidRPr="00DD61B1">
        <w:rPr>
          <w:szCs w:val="24"/>
        </w:rPr>
        <w:t xml:space="preserve"> </w:t>
      </w:r>
      <w:r w:rsidR="005E5EDC" w:rsidRPr="00DD61B1">
        <w:rPr>
          <w:szCs w:val="24"/>
        </w:rPr>
        <w:t>и документы этой заявки на предмет соответствия треб</w:t>
      </w:r>
      <w:r w:rsidR="00B350E6" w:rsidRPr="00DD61B1">
        <w:rPr>
          <w:szCs w:val="24"/>
        </w:rPr>
        <w:t>ованиям Федерального закона от 5 апреля 2013г.  №</w:t>
      </w:r>
      <w:r w:rsidR="005E5EDC" w:rsidRPr="00DD61B1">
        <w:rPr>
          <w:szCs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3E7622" w:rsidRPr="00DD61B1" w:rsidRDefault="003E7622" w:rsidP="00123DF7">
      <w:pPr>
        <w:overflowPunct/>
        <w:ind w:firstLine="567"/>
        <w:jc w:val="both"/>
        <w:rPr>
          <w:szCs w:val="24"/>
        </w:rPr>
      </w:pPr>
    </w:p>
    <w:p w:rsidR="004F2EC1" w:rsidRPr="00DD61B1" w:rsidRDefault="00EF07A7" w:rsidP="00DD61B1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  <w:r w:rsidRPr="00DD61B1">
        <w:rPr>
          <w:color w:val="auto"/>
        </w:rPr>
        <w:t>Членами аукционной комиссии единогласно принято решение:</w:t>
      </w:r>
    </w:p>
    <w:p w:rsidR="003E7622" w:rsidRPr="00DD61B1" w:rsidRDefault="003E7622" w:rsidP="00DD61B1">
      <w:pPr>
        <w:pStyle w:val="a5"/>
        <w:tabs>
          <w:tab w:val="num" w:pos="0"/>
        </w:tabs>
        <w:spacing w:before="0" w:beforeAutospacing="0" w:after="0" w:afterAutospacing="0"/>
        <w:jc w:val="both"/>
        <w:outlineLvl w:val="0"/>
        <w:rPr>
          <w:color w:val="auto"/>
        </w:rPr>
      </w:pPr>
    </w:p>
    <w:p w:rsidR="00491C7C" w:rsidRPr="00DD61B1" w:rsidRDefault="00491C7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</w:rPr>
      </w:pPr>
    </w:p>
    <w:tbl>
      <w:tblPr>
        <w:tblStyle w:val="ae"/>
        <w:tblW w:w="9180" w:type="dxa"/>
        <w:tblLook w:val="04A0"/>
      </w:tblPr>
      <w:tblGrid>
        <w:gridCol w:w="2518"/>
        <w:gridCol w:w="6662"/>
      </w:tblGrid>
      <w:tr w:rsidR="004F2EC1" w:rsidRPr="00DD61B1" w:rsidTr="004F2EC1">
        <w:tc>
          <w:tcPr>
            <w:tcW w:w="2518" w:type="dxa"/>
          </w:tcPr>
          <w:p w:rsidR="004F2EC1" w:rsidRPr="00DD61B1" w:rsidRDefault="004F2EC1" w:rsidP="004F2EC1">
            <w:pPr>
              <w:jc w:val="both"/>
              <w:rPr>
                <w:b/>
                <w:sz w:val="24"/>
                <w:szCs w:val="24"/>
              </w:rPr>
            </w:pPr>
            <w:r w:rsidRPr="00DD61B1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6662" w:type="dxa"/>
          </w:tcPr>
          <w:p w:rsidR="00DD61B1" w:rsidRPr="00DD61B1" w:rsidRDefault="004F2EC1" w:rsidP="009F2B8E">
            <w:pPr>
              <w:jc w:val="center"/>
              <w:rPr>
                <w:b/>
                <w:sz w:val="24"/>
                <w:szCs w:val="24"/>
              </w:rPr>
            </w:pPr>
            <w:r w:rsidRPr="00DD61B1">
              <w:rPr>
                <w:b/>
                <w:sz w:val="24"/>
                <w:szCs w:val="24"/>
              </w:rPr>
              <w:t xml:space="preserve">Решение по Заявке с идентификационным номером </w:t>
            </w:r>
          </w:p>
          <w:p w:rsidR="004F2EC1" w:rsidRPr="00DD61B1" w:rsidRDefault="004F2EC1" w:rsidP="009F2B8E">
            <w:pPr>
              <w:jc w:val="center"/>
              <w:rPr>
                <w:b/>
                <w:sz w:val="24"/>
                <w:szCs w:val="24"/>
              </w:rPr>
            </w:pPr>
            <w:r w:rsidRPr="00DD61B1">
              <w:rPr>
                <w:b/>
                <w:sz w:val="24"/>
                <w:szCs w:val="24"/>
              </w:rPr>
              <w:t xml:space="preserve"> </w:t>
            </w:r>
            <w:r w:rsidR="00DD61B1" w:rsidRPr="00DD61B1">
              <w:rPr>
                <w:b/>
                <w:sz w:val="24"/>
                <w:szCs w:val="24"/>
              </w:rPr>
              <w:t>ЕА-62419</w:t>
            </w:r>
            <w:r w:rsidRPr="00DD61B1">
              <w:rPr>
                <w:b/>
                <w:sz w:val="24"/>
                <w:szCs w:val="24"/>
              </w:rPr>
              <w:t xml:space="preserve"> - </w:t>
            </w:r>
          </w:p>
          <w:p w:rsidR="00F12B84" w:rsidRPr="00DD61B1" w:rsidRDefault="000F514E" w:rsidP="000E1084">
            <w:pPr>
              <w:jc w:val="center"/>
              <w:rPr>
                <w:b/>
                <w:sz w:val="24"/>
                <w:szCs w:val="24"/>
              </w:rPr>
            </w:pPr>
            <w:hyperlink r:id="rId9" w:tgtFrame="_blank" w:history="1">
              <w:r w:rsidR="00DD61B1" w:rsidRPr="00DD61B1">
                <w:rPr>
                  <w:rStyle w:val="af3"/>
                  <w:sz w:val="24"/>
                  <w:szCs w:val="24"/>
                </w:rPr>
                <w:t>ОБЩЕСТВО С ОГРАНИЧЕННОЙ ОТВЕТСТВЕННОСТЬЮ "</w:t>
              </w:r>
              <w:proofErr w:type="gramStart"/>
              <w:r w:rsidR="00DD61B1" w:rsidRPr="00DD61B1">
                <w:rPr>
                  <w:rStyle w:val="af3"/>
                  <w:sz w:val="24"/>
                  <w:szCs w:val="24"/>
                </w:rPr>
                <w:t>ВИТАЛ ЭСТЕТИК РУС</w:t>
              </w:r>
              <w:proofErr w:type="gramEnd"/>
              <w:r w:rsidR="00DD61B1" w:rsidRPr="00DD61B1">
                <w:rPr>
                  <w:rStyle w:val="af3"/>
                  <w:sz w:val="24"/>
                  <w:szCs w:val="24"/>
                </w:rPr>
                <w:t>"</w:t>
              </w:r>
            </w:hyperlink>
          </w:p>
        </w:tc>
      </w:tr>
      <w:tr w:rsidR="004F2EC1" w:rsidRPr="00DD61B1" w:rsidTr="004F2EC1">
        <w:tc>
          <w:tcPr>
            <w:tcW w:w="2518" w:type="dxa"/>
          </w:tcPr>
          <w:p w:rsidR="004F2EC1" w:rsidRPr="00DD61B1" w:rsidRDefault="001B3DEC" w:rsidP="004F2EC1">
            <w:pPr>
              <w:ind w:right="-416"/>
              <w:jc w:val="both"/>
              <w:rPr>
                <w:b/>
                <w:sz w:val="24"/>
                <w:szCs w:val="24"/>
              </w:rPr>
            </w:pPr>
            <w:r w:rsidRPr="00DD61B1">
              <w:rPr>
                <w:b/>
                <w:sz w:val="24"/>
                <w:szCs w:val="24"/>
              </w:rPr>
              <w:t xml:space="preserve">Давыдова А.В. </w:t>
            </w:r>
          </w:p>
        </w:tc>
        <w:tc>
          <w:tcPr>
            <w:tcW w:w="6662" w:type="dxa"/>
          </w:tcPr>
          <w:p w:rsidR="004F2EC1" w:rsidRPr="00DD61B1" w:rsidRDefault="004F2EC1" w:rsidP="004F2EC1">
            <w:pPr>
              <w:jc w:val="center"/>
              <w:rPr>
                <w:sz w:val="24"/>
                <w:szCs w:val="24"/>
              </w:rPr>
            </w:pPr>
            <w:r w:rsidRPr="00DD61B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F2EC1" w:rsidRPr="00DD61B1" w:rsidTr="004F2EC1">
        <w:tc>
          <w:tcPr>
            <w:tcW w:w="2518" w:type="dxa"/>
          </w:tcPr>
          <w:p w:rsidR="004F2EC1" w:rsidRPr="00DD61B1" w:rsidRDefault="00DD61B1" w:rsidP="00491C7C">
            <w:pPr>
              <w:ind w:right="-416"/>
              <w:jc w:val="both"/>
              <w:rPr>
                <w:b/>
                <w:sz w:val="24"/>
                <w:szCs w:val="24"/>
              </w:rPr>
            </w:pPr>
            <w:r w:rsidRPr="00DD61B1">
              <w:rPr>
                <w:b/>
                <w:sz w:val="24"/>
                <w:szCs w:val="24"/>
              </w:rPr>
              <w:t xml:space="preserve">Кулагин К.О. </w:t>
            </w:r>
          </w:p>
        </w:tc>
        <w:tc>
          <w:tcPr>
            <w:tcW w:w="6662" w:type="dxa"/>
          </w:tcPr>
          <w:p w:rsidR="004F2EC1" w:rsidRPr="00DD61B1" w:rsidRDefault="004F2EC1" w:rsidP="004F2EC1">
            <w:pPr>
              <w:jc w:val="center"/>
              <w:rPr>
                <w:sz w:val="24"/>
                <w:szCs w:val="24"/>
              </w:rPr>
            </w:pPr>
            <w:r w:rsidRPr="00DD61B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4F2EC1" w:rsidRPr="00DD61B1" w:rsidTr="004F2EC1">
        <w:tc>
          <w:tcPr>
            <w:tcW w:w="2518" w:type="dxa"/>
          </w:tcPr>
          <w:p w:rsidR="004F2EC1" w:rsidRPr="00DD61B1" w:rsidRDefault="00DD61B1" w:rsidP="004F2EC1">
            <w:pPr>
              <w:jc w:val="both"/>
              <w:rPr>
                <w:b/>
                <w:sz w:val="24"/>
                <w:szCs w:val="24"/>
              </w:rPr>
            </w:pPr>
            <w:r w:rsidRPr="00DD61B1">
              <w:rPr>
                <w:b/>
                <w:sz w:val="24"/>
                <w:szCs w:val="24"/>
              </w:rPr>
              <w:t xml:space="preserve">Копылова О.Л.  </w:t>
            </w:r>
          </w:p>
        </w:tc>
        <w:tc>
          <w:tcPr>
            <w:tcW w:w="6662" w:type="dxa"/>
          </w:tcPr>
          <w:p w:rsidR="004F2EC1" w:rsidRPr="00DD61B1" w:rsidRDefault="004F2EC1" w:rsidP="004F2EC1">
            <w:pPr>
              <w:jc w:val="center"/>
              <w:rPr>
                <w:sz w:val="24"/>
                <w:szCs w:val="24"/>
              </w:rPr>
            </w:pPr>
            <w:r w:rsidRPr="00DD61B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5C1623" w:rsidRPr="00DD61B1" w:rsidTr="004F2EC1">
        <w:tc>
          <w:tcPr>
            <w:tcW w:w="2518" w:type="dxa"/>
          </w:tcPr>
          <w:p w:rsidR="005C1623" w:rsidRPr="00DD61B1" w:rsidRDefault="00DD61B1" w:rsidP="004F2EC1">
            <w:pPr>
              <w:jc w:val="both"/>
              <w:rPr>
                <w:b/>
                <w:sz w:val="24"/>
                <w:szCs w:val="24"/>
              </w:rPr>
            </w:pPr>
            <w:r w:rsidRPr="00DD61B1">
              <w:rPr>
                <w:b/>
                <w:noProof/>
                <w:sz w:val="24"/>
                <w:szCs w:val="24"/>
                <w:lang w:val="en-US"/>
              </w:rPr>
              <w:t>Толмачева</w:t>
            </w:r>
            <w:r w:rsidRPr="00DD61B1">
              <w:rPr>
                <w:b/>
                <w:noProof/>
                <w:sz w:val="24"/>
                <w:szCs w:val="24"/>
              </w:rPr>
              <w:t xml:space="preserve"> Е.М. </w:t>
            </w:r>
          </w:p>
        </w:tc>
        <w:tc>
          <w:tcPr>
            <w:tcW w:w="6662" w:type="dxa"/>
          </w:tcPr>
          <w:p w:rsidR="005C1623" w:rsidRPr="00DD61B1" w:rsidRDefault="005C1623" w:rsidP="004F2EC1">
            <w:pPr>
              <w:jc w:val="center"/>
              <w:rPr>
                <w:sz w:val="24"/>
                <w:szCs w:val="24"/>
              </w:rPr>
            </w:pPr>
            <w:r w:rsidRPr="00DD61B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1B3DEC" w:rsidRPr="00DD61B1" w:rsidTr="004F2EC1">
        <w:tc>
          <w:tcPr>
            <w:tcW w:w="2518" w:type="dxa"/>
          </w:tcPr>
          <w:p w:rsidR="001B3DEC" w:rsidRPr="00DD61B1" w:rsidRDefault="00DD61B1" w:rsidP="004F2EC1">
            <w:pPr>
              <w:jc w:val="both"/>
              <w:rPr>
                <w:b/>
                <w:sz w:val="24"/>
                <w:szCs w:val="24"/>
              </w:rPr>
            </w:pPr>
            <w:r w:rsidRPr="00DD61B1">
              <w:rPr>
                <w:b/>
                <w:noProof/>
                <w:sz w:val="24"/>
                <w:szCs w:val="24"/>
                <w:lang w:val="en-US"/>
              </w:rPr>
              <w:t>Гасевская</w:t>
            </w:r>
            <w:r w:rsidRPr="00DD61B1">
              <w:rPr>
                <w:b/>
                <w:noProof/>
                <w:sz w:val="24"/>
                <w:szCs w:val="24"/>
              </w:rPr>
              <w:t xml:space="preserve"> О.В. </w:t>
            </w:r>
          </w:p>
        </w:tc>
        <w:tc>
          <w:tcPr>
            <w:tcW w:w="6662" w:type="dxa"/>
          </w:tcPr>
          <w:p w:rsidR="001B3DEC" w:rsidRPr="00DD61B1" w:rsidRDefault="001B3DEC" w:rsidP="004F2EC1">
            <w:pPr>
              <w:jc w:val="center"/>
              <w:rPr>
                <w:sz w:val="24"/>
                <w:szCs w:val="24"/>
              </w:rPr>
            </w:pPr>
            <w:r w:rsidRPr="00DD61B1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DD61B1" w:rsidRPr="00DD61B1" w:rsidTr="004F2EC1">
        <w:tc>
          <w:tcPr>
            <w:tcW w:w="2518" w:type="dxa"/>
          </w:tcPr>
          <w:p w:rsidR="00DD61B1" w:rsidRPr="00DD61B1" w:rsidRDefault="00DD61B1" w:rsidP="00DD61B1">
            <w:pPr>
              <w:rPr>
                <w:b/>
                <w:noProof/>
                <w:sz w:val="24"/>
                <w:szCs w:val="24"/>
              </w:rPr>
            </w:pPr>
            <w:r w:rsidRPr="00DD61B1">
              <w:rPr>
                <w:b/>
                <w:noProof/>
                <w:sz w:val="24"/>
                <w:szCs w:val="24"/>
                <w:lang w:val="en-US"/>
              </w:rPr>
              <w:t xml:space="preserve">Просенюк </w:t>
            </w:r>
            <w:r w:rsidRPr="00DD61B1">
              <w:rPr>
                <w:b/>
                <w:noProof/>
                <w:sz w:val="24"/>
                <w:szCs w:val="24"/>
              </w:rPr>
              <w:t xml:space="preserve"> Ю.В. </w:t>
            </w:r>
          </w:p>
        </w:tc>
        <w:tc>
          <w:tcPr>
            <w:tcW w:w="6662" w:type="dxa"/>
          </w:tcPr>
          <w:p w:rsidR="00DD61B1" w:rsidRPr="00DD61B1" w:rsidRDefault="00DD61B1" w:rsidP="004F2EC1">
            <w:pPr>
              <w:jc w:val="center"/>
              <w:rPr>
                <w:sz w:val="24"/>
                <w:szCs w:val="24"/>
              </w:rPr>
            </w:pPr>
            <w:r w:rsidRPr="00DD61B1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491C7C" w:rsidRDefault="00491C7C" w:rsidP="00DD61B1">
      <w:pPr>
        <w:overflowPunct/>
        <w:jc w:val="both"/>
        <w:rPr>
          <w:szCs w:val="24"/>
        </w:rPr>
      </w:pPr>
    </w:p>
    <w:p w:rsidR="00DD61B1" w:rsidRDefault="00DD61B1" w:rsidP="00DD61B1">
      <w:pPr>
        <w:overflowPunct/>
        <w:jc w:val="both"/>
        <w:rPr>
          <w:szCs w:val="24"/>
        </w:rPr>
      </w:pPr>
    </w:p>
    <w:p w:rsidR="00DD61B1" w:rsidRPr="00DD61B1" w:rsidRDefault="00DD61B1" w:rsidP="00DD61B1">
      <w:pPr>
        <w:overflowPunct/>
        <w:jc w:val="both"/>
        <w:rPr>
          <w:szCs w:val="24"/>
        </w:rPr>
      </w:pPr>
    </w:p>
    <w:tbl>
      <w:tblPr>
        <w:tblW w:w="0" w:type="auto"/>
        <w:jc w:val="center"/>
        <w:tblInd w:w="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6503"/>
      </w:tblGrid>
      <w:tr w:rsidR="00071A6A" w:rsidRPr="00DD61B1" w:rsidTr="007C2640">
        <w:trPr>
          <w:jc w:val="center"/>
        </w:trPr>
        <w:tc>
          <w:tcPr>
            <w:tcW w:w="1711" w:type="dxa"/>
          </w:tcPr>
          <w:p w:rsidR="00071A6A" w:rsidRPr="00DD61B1" w:rsidRDefault="00071A6A" w:rsidP="002D179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b/>
                <w:sz w:val="24"/>
                <w:szCs w:val="24"/>
              </w:rPr>
            </w:pPr>
            <w:r w:rsidRPr="00DD61B1">
              <w:rPr>
                <w:rStyle w:val="FontStyle13"/>
                <w:b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6701" w:type="dxa"/>
          </w:tcPr>
          <w:p w:rsidR="00FA566F" w:rsidRPr="00DD61B1" w:rsidRDefault="007C2640" w:rsidP="00F97A38">
            <w:pPr>
              <w:pStyle w:val="Style4"/>
              <w:widowControl/>
              <w:spacing w:line="240" w:lineRule="auto"/>
              <w:ind w:firstLine="0"/>
              <w:jc w:val="center"/>
              <w:rPr>
                <w:rStyle w:val="FontStyle13"/>
                <w:rFonts w:eastAsia="Calibri"/>
                <w:b/>
                <w:sz w:val="24"/>
                <w:szCs w:val="24"/>
                <w:lang w:eastAsia="en-US"/>
              </w:rPr>
            </w:pPr>
            <w:proofErr w:type="gramStart"/>
            <w:r w:rsidRPr="00DD61B1">
              <w:rPr>
                <w:rFonts w:eastAsia="Calibri"/>
                <w:b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10" w:history="1">
              <w:r w:rsidRPr="00DD61B1">
                <w:rPr>
                  <w:rFonts w:eastAsia="Calibri"/>
                  <w:b/>
                  <w:lang w:eastAsia="en-US"/>
                </w:rPr>
                <w:t>ст. 14</w:t>
              </w:r>
            </w:hyperlink>
            <w:r w:rsidRPr="00DD61B1">
              <w:rPr>
                <w:rFonts w:eastAsia="Calibri"/>
                <w:b/>
                <w:lang w:eastAsia="en-US"/>
              </w:rPr>
              <w:t xml:space="preserve"> Федерального закона «О контрактной системе в сфере закупок</w:t>
            </w:r>
            <w:proofErr w:type="gramEnd"/>
            <w:r w:rsidRPr="00DD61B1">
              <w:rPr>
                <w:rFonts w:eastAsia="Calibri"/>
                <w:b/>
                <w:lang w:eastAsia="en-US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071A6A" w:rsidRPr="00DD61B1" w:rsidTr="007C2640">
        <w:trPr>
          <w:trHeight w:val="130"/>
          <w:jc w:val="center"/>
        </w:trPr>
        <w:tc>
          <w:tcPr>
            <w:tcW w:w="1711" w:type="dxa"/>
          </w:tcPr>
          <w:p w:rsidR="00071A6A" w:rsidRPr="00DD61B1" w:rsidRDefault="00DD61B1" w:rsidP="002D1793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DD61B1">
              <w:rPr>
                <w:b/>
              </w:rPr>
              <w:t>ЕА-62419</w:t>
            </w:r>
          </w:p>
        </w:tc>
        <w:tc>
          <w:tcPr>
            <w:tcW w:w="6701" w:type="dxa"/>
          </w:tcPr>
          <w:p w:rsidR="00071A6A" w:rsidRPr="00DD61B1" w:rsidRDefault="000C1791" w:rsidP="00071A6A">
            <w:pPr>
              <w:pStyle w:val="Style4"/>
              <w:widowControl/>
              <w:spacing w:line="317" w:lineRule="exact"/>
              <w:ind w:firstLine="0"/>
              <w:jc w:val="center"/>
              <w:rPr>
                <w:rStyle w:val="FontStyle13"/>
                <w:sz w:val="24"/>
                <w:szCs w:val="24"/>
              </w:rPr>
            </w:pPr>
            <w:r w:rsidRPr="00DD61B1">
              <w:rPr>
                <w:rStyle w:val="FontStyle13"/>
                <w:sz w:val="24"/>
                <w:szCs w:val="24"/>
              </w:rPr>
              <w:t>с</w:t>
            </w:r>
            <w:r w:rsidR="00F97A38" w:rsidRPr="00DD61B1">
              <w:rPr>
                <w:rStyle w:val="FontStyle13"/>
                <w:sz w:val="24"/>
                <w:szCs w:val="24"/>
              </w:rPr>
              <w:t>одержит</w:t>
            </w:r>
            <w:r w:rsidR="001B3DEC" w:rsidRPr="00DD61B1">
              <w:rPr>
                <w:rStyle w:val="FontStyle13"/>
                <w:sz w:val="24"/>
                <w:szCs w:val="24"/>
              </w:rPr>
              <w:t xml:space="preserve"> </w:t>
            </w:r>
            <w:r w:rsidR="00F97A38" w:rsidRPr="00DD61B1">
              <w:rPr>
                <w:rStyle w:val="FontStyle13"/>
                <w:sz w:val="24"/>
                <w:szCs w:val="24"/>
              </w:rPr>
              <w:t xml:space="preserve"> </w:t>
            </w:r>
            <w:r w:rsidR="00751CA6" w:rsidRPr="00DD61B1">
              <w:rPr>
                <w:rStyle w:val="FontStyle13"/>
                <w:sz w:val="24"/>
                <w:szCs w:val="24"/>
              </w:rPr>
              <w:t xml:space="preserve"> </w:t>
            </w:r>
            <w:r w:rsidR="002976FB" w:rsidRPr="00DD61B1">
              <w:rPr>
                <w:rStyle w:val="FontStyle13"/>
                <w:sz w:val="24"/>
                <w:szCs w:val="24"/>
              </w:rPr>
              <w:t xml:space="preserve"> </w:t>
            </w:r>
            <w:r w:rsidR="00071A6A" w:rsidRPr="00DD61B1">
              <w:rPr>
                <w:rStyle w:val="FontStyle13"/>
                <w:sz w:val="24"/>
                <w:szCs w:val="24"/>
              </w:rPr>
              <w:t xml:space="preserve">  </w:t>
            </w:r>
          </w:p>
        </w:tc>
      </w:tr>
    </w:tbl>
    <w:p w:rsidR="00E72BE6" w:rsidRDefault="00E72BE6" w:rsidP="00123DF7">
      <w:pPr>
        <w:ind w:firstLine="567"/>
        <w:jc w:val="both"/>
        <w:rPr>
          <w:szCs w:val="24"/>
        </w:rPr>
      </w:pPr>
    </w:p>
    <w:p w:rsidR="00DD61B1" w:rsidRDefault="00DD61B1" w:rsidP="00123DF7">
      <w:pPr>
        <w:ind w:firstLine="567"/>
        <w:jc w:val="both"/>
        <w:rPr>
          <w:szCs w:val="24"/>
        </w:rPr>
      </w:pPr>
    </w:p>
    <w:p w:rsidR="00DD61B1" w:rsidRPr="00DD61B1" w:rsidRDefault="00DD61B1" w:rsidP="00123DF7">
      <w:pPr>
        <w:ind w:firstLine="567"/>
        <w:jc w:val="both"/>
        <w:rPr>
          <w:szCs w:val="24"/>
        </w:rPr>
      </w:pPr>
    </w:p>
    <w:p w:rsidR="001C61AE" w:rsidRPr="00DD61B1" w:rsidRDefault="00592F7D" w:rsidP="00DD61B1">
      <w:pPr>
        <w:ind w:firstLine="567"/>
        <w:jc w:val="both"/>
        <w:rPr>
          <w:b/>
          <w:szCs w:val="24"/>
        </w:rPr>
      </w:pPr>
      <w:r w:rsidRPr="00DD61B1">
        <w:rPr>
          <w:szCs w:val="24"/>
        </w:rPr>
        <w:t>В</w:t>
      </w:r>
      <w:r w:rsidR="00EF07A7" w:rsidRPr="00DD61B1">
        <w:rPr>
          <w:szCs w:val="24"/>
        </w:rPr>
        <w:t xml:space="preserve"> связи с тем, что по окончании срока подачи заявок на участие в </w:t>
      </w:r>
      <w:r w:rsidR="00EF07A7" w:rsidRPr="00DD61B1">
        <w:rPr>
          <w:rStyle w:val="FontStyle13"/>
          <w:sz w:val="24"/>
          <w:szCs w:val="24"/>
        </w:rPr>
        <w:t>аукционе в электронной форме</w:t>
      </w:r>
      <w:r w:rsidR="00EF07A7" w:rsidRPr="00DD61B1">
        <w:rPr>
          <w:szCs w:val="24"/>
        </w:rPr>
        <w:t xml:space="preserve"> подана только одна заявка,</w:t>
      </w:r>
      <w:r w:rsidR="00EF07A7" w:rsidRPr="00DD61B1">
        <w:rPr>
          <w:rStyle w:val="FontStyle13"/>
          <w:sz w:val="24"/>
          <w:szCs w:val="24"/>
        </w:rPr>
        <w:t xml:space="preserve"> </w:t>
      </w:r>
      <w:r w:rsidR="00EF07A7" w:rsidRPr="00DD61B1">
        <w:rPr>
          <w:rStyle w:val="FontStyle12"/>
          <w:b w:val="0"/>
          <w:sz w:val="24"/>
          <w:szCs w:val="24"/>
        </w:rPr>
        <w:t xml:space="preserve">аукцион </w:t>
      </w:r>
      <w:r w:rsidR="00EF07A7" w:rsidRPr="00DD61B1">
        <w:rPr>
          <w:szCs w:val="24"/>
        </w:rPr>
        <w:t>в электронной форме</w:t>
      </w:r>
      <w:r w:rsidR="00FA566F" w:rsidRPr="00DD61B1">
        <w:rPr>
          <w:b/>
          <w:bCs/>
          <w:color w:val="000000"/>
          <w:szCs w:val="24"/>
        </w:rPr>
        <w:t xml:space="preserve"> </w:t>
      </w:r>
      <w:r w:rsidR="00DD61B1" w:rsidRPr="00DD61B1">
        <w:rPr>
          <w:bCs/>
          <w:color w:val="000000"/>
          <w:szCs w:val="24"/>
        </w:rPr>
        <w:t xml:space="preserve">на право заключения контракта с </w:t>
      </w:r>
      <w:r w:rsidR="00DD61B1" w:rsidRPr="00DD61B1">
        <w:rPr>
          <w:noProof/>
          <w:szCs w:val="24"/>
        </w:rPr>
        <w:t>ОБУЗ «Офтальмологическая больница»</w:t>
      </w:r>
      <w:r w:rsidR="00DD61B1" w:rsidRPr="00DD61B1">
        <w:rPr>
          <w:szCs w:val="24"/>
        </w:rPr>
        <w:t xml:space="preserve"> </w:t>
      </w:r>
      <w:r w:rsidR="00DD61B1" w:rsidRPr="00DD61B1">
        <w:rPr>
          <w:rStyle w:val="ac"/>
          <w:i w:val="0"/>
          <w:color w:val="000000"/>
          <w:szCs w:val="24"/>
        </w:rPr>
        <w:t>на</w:t>
      </w:r>
      <w:r w:rsidR="00DD61B1" w:rsidRPr="00DD61B1">
        <w:rPr>
          <w:bCs/>
          <w:color w:val="000000"/>
          <w:szCs w:val="24"/>
        </w:rPr>
        <w:t xml:space="preserve"> поставку инструментов офтальмологических</w:t>
      </w:r>
      <w:r w:rsidR="00DD61B1" w:rsidRPr="00DD61B1">
        <w:rPr>
          <w:b/>
          <w:szCs w:val="24"/>
        </w:rPr>
        <w:t xml:space="preserve"> </w:t>
      </w:r>
      <w:r w:rsidR="005E5EDC" w:rsidRPr="00DD61B1">
        <w:rPr>
          <w:szCs w:val="24"/>
        </w:rPr>
        <w:t>признается несостоявшимся.</w:t>
      </w:r>
    </w:p>
    <w:p w:rsidR="00E72BE6" w:rsidRPr="00DD61B1" w:rsidRDefault="00E72BE6">
      <w:pPr>
        <w:overflowPunct/>
        <w:autoSpaceDE/>
        <w:autoSpaceDN/>
        <w:adjustRightInd/>
        <w:spacing w:after="200" w:line="276" w:lineRule="auto"/>
        <w:rPr>
          <w:szCs w:val="24"/>
        </w:rPr>
      </w:pPr>
      <w:r w:rsidRPr="00DD61B1">
        <w:rPr>
          <w:szCs w:val="24"/>
        </w:rPr>
        <w:br w:type="page"/>
      </w:r>
    </w:p>
    <w:p w:rsidR="00530DFA" w:rsidRPr="00DD61B1" w:rsidRDefault="00530DFA" w:rsidP="00E72BE6">
      <w:pPr>
        <w:overflowPunct/>
        <w:autoSpaceDE/>
        <w:autoSpaceDN/>
        <w:adjustRightInd/>
        <w:spacing w:after="200"/>
        <w:ind w:left="-142" w:firstLine="426"/>
        <w:jc w:val="both"/>
        <w:rPr>
          <w:rStyle w:val="FontStyle13"/>
          <w:sz w:val="24"/>
          <w:szCs w:val="24"/>
        </w:rPr>
      </w:pPr>
      <w:r w:rsidRPr="00DD61B1">
        <w:rPr>
          <w:rStyle w:val="FontStyle13"/>
          <w:sz w:val="24"/>
          <w:szCs w:val="24"/>
        </w:rPr>
        <w:lastRenderedPageBreak/>
        <w:t xml:space="preserve">Протокол составлен в одном экземпляре, который </w:t>
      </w:r>
      <w:proofErr w:type="gramStart"/>
      <w:r w:rsidRPr="00DD61B1">
        <w:rPr>
          <w:rStyle w:val="FontStyle13"/>
          <w:sz w:val="24"/>
          <w:szCs w:val="24"/>
        </w:rPr>
        <w:t>хранится в комитете по управлению имуществом Курской области и подписан</w:t>
      </w:r>
      <w:proofErr w:type="gramEnd"/>
      <w:r w:rsidRPr="00DD61B1">
        <w:rPr>
          <w:rStyle w:val="FontStyle13"/>
          <w:sz w:val="24"/>
          <w:szCs w:val="24"/>
        </w:rPr>
        <w:t xml:space="preserve"> всеми присутствующими членами аукционной комиссии.</w:t>
      </w:r>
    </w:p>
    <w:p w:rsidR="00F43C6E" w:rsidRPr="00DD61B1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tbl>
      <w:tblPr>
        <w:tblW w:w="9201" w:type="dxa"/>
        <w:tblLook w:val="01E0"/>
      </w:tblPr>
      <w:tblGrid>
        <w:gridCol w:w="4786"/>
        <w:gridCol w:w="1843"/>
        <w:gridCol w:w="2572"/>
      </w:tblGrid>
      <w:tr w:rsidR="009F2B8E" w:rsidRPr="00DD61B1" w:rsidTr="00DD61B1">
        <w:trPr>
          <w:trHeight w:val="577"/>
        </w:trPr>
        <w:tc>
          <w:tcPr>
            <w:tcW w:w="4786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r w:rsidRPr="00DD61B1">
              <w:t xml:space="preserve">Председатель комиссии </w:t>
            </w:r>
          </w:p>
        </w:tc>
        <w:tc>
          <w:tcPr>
            <w:tcW w:w="1843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DD61B1" w:rsidRDefault="009F2B8E" w:rsidP="00DC4BB3">
            <w:pPr>
              <w:ind w:right="-416"/>
              <w:rPr>
                <w:szCs w:val="24"/>
              </w:rPr>
            </w:pPr>
            <w:r w:rsidRPr="00DD61B1">
              <w:rPr>
                <w:szCs w:val="24"/>
              </w:rPr>
              <w:t xml:space="preserve">А.В. Давыдова </w:t>
            </w: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</w:tc>
      </w:tr>
      <w:tr w:rsidR="009F2B8E" w:rsidRPr="00DD61B1" w:rsidTr="00DD61B1">
        <w:trPr>
          <w:trHeight w:val="577"/>
        </w:trPr>
        <w:tc>
          <w:tcPr>
            <w:tcW w:w="4786" w:type="dxa"/>
          </w:tcPr>
          <w:p w:rsidR="009F2B8E" w:rsidRPr="00DD61B1" w:rsidRDefault="00DD61B1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r w:rsidRPr="00DD61B1">
              <w:t xml:space="preserve">Заместитель председателя </w:t>
            </w:r>
            <w:r w:rsidR="009F2B8E" w:rsidRPr="00DD61B1">
              <w:t>комиссии:</w:t>
            </w:r>
          </w:p>
        </w:tc>
        <w:tc>
          <w:tcPr>
            <w:tcW w:w="1843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DD61B1" w:rsidRDefault="00DD61B1" w:rsidP="00DC4BB3">
            <w:pPr>
              <w:ind w:right="-416"/>
              <w:rPr>
                <w:szCs w:val="24"/>
              </w:rPr>
            </w:pPr>
            <w:r w:rsidRPr="00DD61B1">
              <w:rPr>
                <w:szCs w:val="24"/>
              </w:rPr>
              <w:t>К.О. Кулагин</w:t>
            </w: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DD61B1" w:rsidRPr="00DD61B1" w:rsidRDefault="00DD61B1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</w:tc>
      </w:tr>
      <w:tr w:rsidR="009F2B8E" w:rsidRPr="00DD61B1" w:rsidTr="00DD61B1">
        <w:trPr>
          <w:trHeight w:val="577"/>
        </w:trPr>
        <w:tc>
          <w:tcPr>
            <w:tcW w:w="4786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  <w:r w:rsidRPr="00DD61B1">
              <w:t>Члены аукционной комиссии</w:t>
            </w:r>
          </w:p>
        </w:tc>
        <w:tc>
          <w:tcPr>
            <w:tcW w:w="1843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DD61B1" w:rsidRDefault="00491C7C" w:rsidP="00DC4BB3">
            <w:pPr>
              <w:ind w:right="-416"/>
              <w:rPr>
                <w:szCs w:val="24"/>
              </w:rPr>
            </w:pPr>
            <w:r w:rsidRPr="00DD61B1">
              <w:rPr>
                <w:szCs w:val="24"/>
              </w:rPr>
              <w:t xml:space="preserve">О.Л. Копылова </w:t>
            </w: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491C7C" w:rsidRPr="00DD61B1" w:rsidRDefault="00491C7C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</w:tc>
      </w:tr>
      <w:tr w:rsidR="009F2B8E" w:rsidRPr="00DD61B1" w:rsidTr="00DD61B1">
        <w:trPr>
          <w:trHeight w:val="577"/>
        </w:trPr>
        <w:tc>
          <w:tcPr>
            <w:tcW w:w="4786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</w:p>
        </w:tc>
        <w:tc>
          <w:tcPr>
            <w:tcW w:w="1843" w:type="dxa"/>
          </w:tcPr>
          <w:p w:rsidR="009F2B8E" w:rsidRPr="00DD61B1" w:rsidRDefault="009F2B8E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9F2B8E" w:rsidRPr="00DD61B1" w:rsidRDefault="00DD61B1" w:rsidP="00DC4BB3">
            <w:pPr>
              <w:ind w:right="-416"/>
              <w:rPr>
                <w:szCs w:val="24"/>
              </w:rPr>
            </w:pPr>
            <w:r w:rsidRPr="00DD61B1">
              <w:rPr>
                <w:noProof/>
                <w:szCs w:val="24"/>
              </w:rPr>
              <w:t xml:space="preserve">Е.М. </w:t>
            </w:r>
            <w:r w:rsidRPr="00DD61B1">
              <w:rPr>
                <w:noProof/>
                <w:szCs w:val="24"/>
                <w:lang w:val="en-US"/>
              </w:rPr>
              <w:t>Толмачева</w:t>
            </w:r>
            <w:r w:rsidRPr="00DD61B1">
              <w:rPr>
                <w:noProof/>
                <w:szCs w:val="24"/>
              </w:rPr>
              <w:t xml:space="preserve"> </w:t>
            </w: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DD61B1" w:rsidRPr="00DD61B1" w:rsidRDefault="00DD61B1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  <w:p w:rsidR="009F2B8E" w:rsidRPr="00DD61B1" w:rsidRDefault="009F2B8E" w:rsidP="00DC4BB3">
            <w:pPr>
              <w:ind w:right="-416"/>
              <w:rPr>
                <w:szCs w:val="24"/>
              </w:rPr>
            </w:pPr>
          </w:p>
        </w:tc>
      </w:tr>
      <w:tr w:rsidR="00491C7C" w:rsidRPr="00DD61B1" w:rsidTr="00DD61B1">
        <w:trPr>
          <w:trHeight w:val="577"/>
        </w:trPr>
        <w:tc>
          <w:tcPr>
            <w:tcW w:w="4786" w:type="dxa"/>
          </w:tcPr>
          <w:p w:rsidR="00491C7C" w:rsidRPr="00DD61B1" w:rsidRDefault="00491C7C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</w:p>
        </w:tc>
        <w:tc>
          <w:tcPr>
            <w:tcW w:w="1843" w:type="dxa"/>
          </w:tcPr>
          <w:p w:rsidR="00491C7C" w:rsidRPr="00DD61B1" w:rsidRDefault="00491C7C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491C7C" w:rsidRPr="00DD61B1" w:rsidRDefault="00DD61B1" w:rsidP="00DD61B1">
            <w:pPr>
              <w:ind w:right="-416"/>
              <w:jc w:val="both"/>
              <w:rPr>
                <w:noProof/>
                <w:szCs w:val="24"/>
              </w:rPr>
            </w:pPr>
            <w:r w:rsidRPr="00DD61B1">
              <w:rPr>
                <w:noProof/>
                <w:szCs w:val="24"/>
              </w:rPr>
              <w:t xml:space="preserve">О.В. </w:t>
            </w:r>
            <w:r w:rsidRPr="00DD61B1">
              <w:rPr>
                <w:noProof/>
                <w:szCs w:val="24"/>
                <w:lang w:val="en-US"/>
              </w:rPr>
              <w:t>Гасевская</w:t>
            </w:r>
            <w:r w:rsidRPr="00DD61B1">
              <w:rPr>
                <w:noProof/>
                <w:szCs w:val="24"/>
              </w:rPr>
              <w:t xml:space="preserve"> </w:t>
            </w:r>
          </w:p>
          <w:p w:rsidR="00DD61B1" w:rsidRPr="00DD61B1" w:rsidRDefault="00DD61B1" w:rsidP="00DD61B1">
            <w:pPr>
              <w:ind w:right="-416"/>
              <w:jc w:val="both"/>
              <w:rPr>
                <w:noProof/>
                <w:szCs w:val="24"/>
              </w:rPr>
            </w:pPr>
          </w:p>
          <w:p w:rsidR="00DD61B1" w:rsidRPr="00DD61B1" w:rsidRDefault="00DD61B1" w:rsidP="00DD61B1">
            <w:pPr>
              <w:ind w:right="-416"/>
              <w:jc w:val="both"/>
              <w:rPr>
                <w:noProof/>
                <w:szCs w:val="24"/>
              </w:rPr>
            </w:pPr>
          </w:p>
          <w:p w:rsidR="00DD61B1" w:rsidRPr="00DD61B1" w:rsidRDefault="00DD61B1" w:rsidP="00DD61B1">
            <w:pPr>
              <w:ind w:right="-416"/>
              <w:jc w:val="both"/>
              <w:rPr>
                <w:noProof/>
                <w:szCs w:val="24"/>
              </w:rPr>
            </w:pPr>
          </w:p>
          <w:p w:rsidR="00DD61B1" w:rsidRPr="00DD61B1" w:rsidRDefault="00DD61B1" w:rsidP="00DD61B1">
            <w:pPr>
              <w:ind w:right="-416"/>
              <w:jc w:val="both"/>
              <w:rPr>
                <w:szCs w:val="24"/>
              </w:rPr>
            </w:pPr>
          </w:p>
        </w:tc>
      </w:tr>
      <w:tr w:rsidR="00DD61B1" w:rsidRPr="00DD61B1" w:rsidTr="00DD61B1">
        <w:trPr>
          <w:trHeight w:val="577"/>
        </w:trPr>
        <w:tc>
          <w:tcPr>
            <w:tcW w:w="4786" w:type="dxa"/>
          </w:tcPr>
          <w:p w:rsidR="00DD61B1" w:rsidRPr="00DD61B1" w:rsidRDefault="00DD61B1" w:rsidP="00DC4BB3">
            <w:pPr>
              <w:pStyle w:val="a3"/>
              <w:spacing w:before="0" w:beforeAutospacing="0" w:after="0" w:afterAutospacing="0"/>
              <w:ind w:firstLine="142"/>
              <w:jc w:val="both"/>
              <w:outlineLvl w:val="0"/>
            </w:pPr>
          </w:p>
        </w:tc>
        <w:tc>
          <w:tcPr>
            <w:tcW w:w="1843" w:type="dxa"/>
          </w:tcPr>
          <w:p w:rsidR="00DD61B1" w:rsidRPr="00DD61B1" w:rsidRDefault="00DD61B1" w:rsidP="00DC4BB3">
            <w:pPr>
              <w:pStyle w:val="a3"/>
              <w:spacing w:before="0" w:beforeAutospacing="0" w:after="0" w:afterAutospacing="0"/>
              <w:ind w:firstLine="567"/>
              <w:jc w:val="both"/>
              <w:outlineLvl w:val="0"/>
              <w:rPr>
                <w:color w:val="auto"/>
              </w:rPr>
            </w:pPr>
          </w:p>
        </w:tc>
        <w:tc>
          <w:tcPr>
            <w:tcW w:w="2572" w:type="dxa"/>
          </w:tcPr>
          <w:p w:rsidR="00DD61B1" w:rsidRPr="00DD61B1" w:rsidRDefault="00DD61B1" w:rsidP="00DD61B1">
            <w:pPr>
              <w:ind w:right="-416"/>
              <w:jc w:val="both"/>
              <w:rPr>
                <w:szCs w:val="24"/>
              </w:rPr>
            </w:pPr>
            <w:r w:rsidRPr="00DD61B1">
              <w:rPr>
                <w:noProof/>
                <w:szCs w:val="24"/>
              </w:rPr>
              <w:t xml:space="preserve">Ю.В. </w:t>
            </w:r>
            <w:r w:rsidRPr="00DD61B1">
              <w:rPr>
                <w:noProof/>
                <w:szCs w:val="24"/>
                <w:lang w:val="en-US"/>
              </w:rPr>
              <w:t xml:space="preserve">Просенюк </w:t>
            </w:r>
          </w:p>
        </w:tc>
      </w:tr>
    </w:tbl>
    <w:p w:rsidR="00C53F35" w:rsidRPr="009B17BC" w:rsidRDefault="00C53F35" w:rsidP="005E5593">
      <w:pPr>
        <w:ind w:right="-752"/>
        <w:rPr>
          <w:sz w:val="26"/>
          <w:szCs w:val="26"/>
        </w:rPr>
      </w:pPr>
    </w:p>
    <w:sectPr w:rsidR="00C53F35" w:rsidRPr="009B17BC" w:rsidSect="00F43C6E">
      <w:headerReference w:type="even" r:id="rId11"/>
      <w:pgSz w:w="11906" w:h="16838"/>
      <w:pgMar w:top="1134" w:right="1276" w:bottom="1134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1141" w:rsidRDefault="00E01141" w:rsidP="00720DC7">
      <w:r>
        <w:separator/>
      </w:r>
    </w:p>
  </w:endnote>
  <w:endnote w:type="continuationSeparator" w:id="0">
    <w:p w:rsidR="00E01141" w:rsidRDefault="00E01141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1141" w:rsidRDefault="00E01141" w:rsidP="00720DC7">
      <w:r>
        <w:separator/>
      </w:r>
    </w:p>
  </w:footnote>
  <w:footnote w:type="continuationSeparator" w:id="0">
    <w:p w:rsidR="00E01141" w:rsidRDefault="00E01141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0F514E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7B3"/>
    <w:rsid w:val="00002FAF"/>
    <w:rsid w:val="00013226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36855"/>
    <w:rsid w:val="00042BF0"/>
    <w:rsid w:val="00047F49"/>
    <w:rsid w:val="00050D2F"/>
    <w:rsid w:val="00055B5F"/>
    <w:rsid w:val="00064627"/>
    <w:rsid w:val="00065043"/>
    <w:rsid w:val="00071A6A"/>
    <w:rsid w:val="00074EFB"/>
    <w:rsid w:val="00084479"/>
    <w:rsid w:val="00087479"/>
    <w:rsid w:val="000878C3"/>
    <w:rsid w:val="00092C3D"/>
    <w:rsid w:val="0009362B"/>
    <w:rsid w:val="00093DD3"/>
    <w:rsid w:val="00096B32"/>
    <w:rsid w:val="000B3ABB"/>
    <w:rsid w:val="000B56E0"/>
    <w:rsid w:val="000B66F5"/>
    <w:rsid w:val="000C1632"/>
    <w:rsid w:val="000C1791"/>
    <w:rsid w:val="000C1F3A"/>
    <w:rsid w:val="000C1FF0"/>
    <w:rsid w:val="000C2C5D"/>
    <w:rsid w:val="000C2C63"/>
    <w:rsid w:val="000C4606"/>
    <w:rsid w:val="000C4FDB"/>
    <w:rsid w:val="000C5473"/>
    <w:rsid w:val="000D17EC"/>
    <w:rsid w:val="000D3CA0"/>
    <w:rsid w:val="000D467B"/>
    <w:rsid w:val="000D6A2E"/>
    <w:rsid w:val="000E1084"/>
    <w:rsid w:val="000F2790"/>
    <w:rsid w:val="000F514E"/>
    <w:rsid w:val="000F515D"/>
    <w:rsid w:val="00101670"/>
    <w:rsid w:val="00102DC3"/>
    <w:rsid w:val="00105B28"/>
    <w:rsid w:val="00106A02"/>
    <w:rsid w:val="00112EF5"/>
    <w:rsid w:val="00116785"/>
    <w:rsid w:val="00117570"/>
    <w:rsid w:val="00123DF7"/>
    <w:rsid w:val="00124395"/>
    <w:rsid w:val="001264F5"/>
    <w:rsid w:val="00126A50"/>
    <w:rsid w:val="0012798E"/>
    <w:rsid w:val="00133872"/>
    <w:rsid w:val="00133B11"/>
    <w:rsid w:val="00140ACB"/>
    <w:rsid w:val="00147C41"/>
    <w:rsid w:val="00154DDB"/>
    <w:rsid w:val="00156D43"/>
    <w:rsid w:val="00164ADC"/>
    <w:rsid w:val="001676B0"/>
    <w:rsid w:val="0017418B"/>
    <w:rsid w:val="0018178C"/>
    <w:rsid w:val="00181D5D"/>
    <w:rsid w:val="00183A42"/>
    <w:rsid w:val="001863CA"/>
    <w:rsid w:val="00186DB6"/>
    <w:rsid w:val="001960A2"/>
    <w:rsid w:val="001965F1"/>
    <w:rsid w:val="001A4921"/>
    <w:rsid w:val="001A76C1"/>
    <w:rsid w:val="001B0237"/>
    <w:rsid w:val="001B1858"/>
    <w:rsid w:val="001B3DEC"/>
    <w:rsid w:val="001B5200"/>
    <w:rsid w:val="001C1040"/>
    <w:rsid w:val="001C24DA"/>
    <w:rsid w:val="001C61AE"/>
    <w:rsid w:val="001D1BE7"/>
    <w:rsid w:val="001D2D9A"/>
    <w:rsid w:val="001D7240"/>
    <w:rsid w:val="001E005E"/>
    <w:rsid w:val="001E365F"/>
    <w:rsid w:val="001E419E"/>
    <w:rsid w:val="001E5DFB"/>
    <w:rsid w:val="001F3637"/>
    <w:rsid w:val="00201DB7"/>
    <w:rsid w:val="00203864"/>
    <w:rsid w:val="00211B8D"/>
    <w:rsid w:val="002139C5"/>
    <w:rsid w:val="002144BE"/>
    <w:rsid w:val="00214C20"/>
    <w:rsid w:val="002279A9"/>
    <w:rsid w:val="002324A5"/>
    <w:rsid w:val="00233890"/>
    <w:rsid w:val="00237B0F"/>
    <w:rsid w:val="00240534"/>
    <w:rsid w:val="00245567"/>
    <w:rsid w:val="00245B3C"/>
    <w:rsid w:val="002473A0"/>
    <w:rsid w:val="0025173F"/>
    <w:rsid w:val="002604F0"/>
    <w:rsid w:val="002654A1"/>
    <w:rsid w:val="00276D38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B1322"/>
    <w:rsid w:val="002C0C27"/>
    <w:rsid w:val="002C2E06"/>
    <w:rsid w:val="002C54C7"/>
    <w:rsid w:val="002C6896"/>
    <w:rsid w:val="002D1B9E"/>
    <w:rsid w:val="002D737A"/>
    <w:rsid w:val="002E5684"/>
    <w:rsid w:val="002E6E10"/>
    <w:rsid w:val="002F3D4A"/>
    <w:rsid w:val="0030176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1A85"/>
    <w:rsid w:val="00323B6E"/>
    <w:rsid w:val="00324579"/>
    <w:rsid w:val="003412BB"/>
    <w:rsid w:val="00343E1C"/>
    <w:rsid w:val="00346292"/>
    <w:rsid w:val="00351229"/>
    <w:rsid w:val="003515BC"/>
    <w:rsid w:val="0035338F"/>
    <w:rsid w:val="00353D11"/>
    <w:rsid w:val="00356826"/>
    <w:rsid w:val="00360B71"/>
    <w:rsid w:val="00362FD6"/>
    <w:rsid w:val="003645A1"/>
    <w:rsid w:val="00380437"/>
    <w:rsid w:val="00381FC6"/>
    <w:rsid w:val="0039105C"/>
    <w:rsid w:val="0039176B"/>
    <w:rsid w:val="00395DB2"/>
    <w:rsid w:val="003967BC"/>
    <w:rsid w:val="003A2E5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E7622"/>
    <w:rsid w:val="003F012D"/>
    <w:rsid w:val="003F404E"/>
    <w:rsid w:val="003F67B4"/>
    <w:rsid w:val="003F707A"/>
    <w:rsid w:val="004048C2"/>
    <w:rsid w:val="0040769B"/>
    <w:rsid w:val="004130F3"/>
    <w:rsid w:val="00417B77"/>
    <w:rsid w:val="00420FC8"/>
    <w:rsid w:val="004259C6"/>
    <w:rsid w:val="00427D50"/>
    <w:rsid w:val="00430696"/>
    <w:rsid w:val="00437F98"/>
    <w:rsid w:val="004442FA"/>
    <w:rsid w:val="00445F3B"/>
    <w:rsid w:val="004615AD"/>
    <w:rsid w:val="00462973"/>
    <w:rsid w:val="00465C16"/>
    <w:rsid w:val="00470341"/>
    <w:rsid w:val="004819DA"/>
    <w:rsid w:val="0048502A"/>
    <w:rsid w:val="00485D95"/>
    <w:rsid w:val="00491C7C"/>
    <w:rsid w:val="004930DF"/>
    <w:rsid w:val="004A04B9"/>
    <w:rsid w:val="004B7253"/>
    <w:rsid w:val="004B7774"/>
    <w:rsid w:val="004C19C4"/>
    <w:rsid w:val="004C1F3E"/>
    <w:rsid w:val="004C202C"/>
    <w:rsid w:val="004C2401"/>
    <w:rsid w:val="004D0750"/>
    <w:rsid w:val="004D0B78"/>
    <w:rsid w:val="004D33CF"/>
    <w:rsid w:val="004D70C0"/>
    <w:rsid w:val="004E2347"/>
    <w:rsid w:val="004F1D9A"/>
    <w:rsid w:val="004F2EC1"/>
    <w:rsid w:val="004F3EA2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65A21"/>
    <w:rsid w:val="00572B48"/>
    <w:rsid w:val="00573468"/>
    <w:rsid w:val="005739C9"/>
    <w:rsid w:val="0057578E"/>
    <w:rsid w:val="0057761A"/>
    <w:rsid w:val="005813AC"/>
    <w:rsid w:val="005829D4"/>
    <w:rsid w:val="00590FDC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1623"/>
    <w:rsid w:val="005C2107"/>
    <w:rsid w:val="005C2F2C"/>
    <w:rsid w:val="005D2D24"/>
    <w:rsid w:val="005D5441"/>
    <w:rsid w:val="005D65CB"/>
    <w:rsid w:val="005D7833"/>
    <w:rsid w:val="005E419E"/>
    <w:rsid w:val="005E54C1"/>
    <w:rsid w:val="005E5593"/>
    <w:rsid w:val="005E5EDC"/>
    <w:rsid w:val="005E637C"/>
    <w:rsid w:val="005F41DE"/>
    <w:rsid w:val="006015B5"/>
    <w:rsid w:val="00602E2D"/>
    <w:rsid w:val="00610045"/>
    <w:rsid w:val="00610D30"/>
    <w:rsid w:val="00622061"/>
    <w:rsid w:val="006220BA"/>
    <w:rsid w:val="00633463"/>
    <w:rsid w:val="00636FD4"/>
    <w:rsid w:val="0064143C"/>
    <w:rsid w:val="00644791"/>
    <w:rsid w:val="00646475"/>
    <w:rsid w:val="00652BDE"/>
    <w:rsid w:val="0065311D"/>
    <w:rsid w:val="00655239"/>
    <w:rsid w:val="00656614"/>
    <w:rsid w:val="006576E8"/>
    <w:rsid w:val="00670618"/>
    <w:rsid w:val="0067369A"/>
    <w:rsid w:val="006741CC"/>
    <w:rsid w:val="0067511B"/>
    <w:rsid w:val="00676F31"/>
    <w:rsid w:val="006824A2"/>
    <w:rsid w:val="00685DE0"/>
    <w:rsid w:val="006865B6"/>
    <w:rsid w:val="006976F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28E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3D6"/>
    <w:rsid w:val="00716C17"/>
    <w:rsid w:val="00720DC7"/>
    <w:rsid w:val="00722CD0"/>
    <w:rsid w:val="00725815"/>
    <w:rsid w:val="00725978"/>
    <w:rsid w:val="00725EED"/>
    <w:rsid w:val="00726FBA"/>
    <w:rsid w:val="0072767B"/>
    <w:rsid w:val="00730A07"/>
    <w:rsid w:val="0073111C"/>
    <w:rsid w:val="00731BDE"/>
    <w:rsid w:val="00743556"/>
    <w:rsid w:val="007435EE"/>
    <w:rsid w:val="007446EF"/>
    <w:rsid w:val="007468A9"/>
    <w:rsid w:val="00751CA6"/>
    <w:rsid w:val="007554C2"/>
    <w:rsid w:val="00756041"/>
    <w:rsid w:val="007655D4"/>
    <w:rsid w:val="00766437"/>
    <w:rsid w:val="00770CC0"/>
    <w:rsid w:val="007769D0"/>
    <w:rsid w:val="007905C9"/>
    <w:rsid w:val="00792094"/>
    <w:rsid w:val="00796723"/>
    <w:rsid w:val="00797044"/>
    <w:rsid w:val="007A07B5"/>
    <w:rsid w:val="007A119D"/>
    <w:rsid w:val="007A17D4"/>
    <w:rsid w:val="007B11B7"/>
    <w:rsid w:val="007B1DB4"/>
    <w:rsid w:val="007B3897"/>
    <w:rsid w:val="007B41DC"/>
    <w:rsid w:val="007B5071"/>
    <w:rsid w:val="007C2640"/>
    <w:rsid w:val="007C2EF2"/>
    <w:rsid w:val="007E0066"/>
    <w:rsid w:val="007E49DC"/>
    <w:rsid w:val="007F0917"/>
    <w:rsid w:val="007F2C9A"/>
    <w:rsid w:val="00800589"/>
    <w:rsid w:val="00802DEE"/>
    <w:rsid w:val="00805AC8"/>
    <w:rsid w:val="00806B6D"/>
    <w:rsid w:val="008119C8"/>
    <w:rsid w:val="00814A39"/>
    <w:rsid w:val="008152AF"/>
    <w:rsid w:val="00821BFC"/>
    <w:rsid w:val="00823389"/>
    <w:rsid w:val="00824142"/>
    <w:rsid w:val="0082502E"/>
    <w:rsid w:val="008347D6"/>
    <w:rsid w:val="008377A0"/>
    <w:rsid w:val="008444EA"/>
    <w:rsid w:val="0085296F"/>
    <w:rsid w:val="0085491A"/>
    <w:rsid w:val="0086109B"/>
    <w:rsid w:val="00861EB7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B4C35"/>
    <w:rsid w:val="008C1F22"/>
    <w:rsid w:val="008C4B46"/>
    <w:rsid w:val="008D01A2"/>
    <w:rsid w:val="008D5746"/>
    <w:rsid w:val="008E4E81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35C47"/>
    <w:rsid w:val="0094054E"/>
    <w:rsid w:val="0094058D"/>
    <w:rsid w:val="00945505"/>
    <w:rsid w:val="0094680B"/>
    <w:rsid w:val="00947851"/>
    <w:rsid w:val="00947B41"/>
    <w:rsid w:val="00952096"/>
    <w:rsid w:val="00954548"/>
    <w:rsid w:val="00954891"/>
    <w:rsid w:val="009572E7"/>
    <w:rsid w:val="00961D7F"/>
    <w:rsid w:val="00963620"/>
    <w:rsid w:val="00964CDC"/>
    <w:rsid w:val="00965572"/>
    <w:rsid w:val="00965AE4"/>
    <w:rsid w:val="00972B48"/>
    <w:rsid w:val="00976B07"/>
    <w:rsid w:val="00983AE3"/>
    <w:rsid w:val="00984210"/>
    <w:rsid w:val="00991257"/>
    <w:rsid w:val="0099375E"/>
    <w:rsid w:val="0099483B"/>
    <w:rsid w:val="00994FF1"/>
    <w:rsid w:val="009A017C"/>
    <w:rsid w:val="009A7A3A"/>
    <w:rsid w:val="009B0ABB"/>
    <w:rsid w:val="009B17BC"/>
    <w:rsid w:val="009B25C0"/>
    <w:rsid w:val="009B27EA"/>
    <w:rsid w:val="009B2AE9"/>
    <w:rsid w:val="009B71AB"/>
    <w:rsid w:val="009B7D31"/>
    <w:rsid w:val="009D6783"/>
    <w:rsid w:val="009E2A79"/>
    <w:rsid w:val="009F2B8E"/>
    <w:rsid w:val="00A02966"/>
    <w:rsid w:val="00A109E0"/>
    <w:rsid w:val="00A11080"/>
    <w:rsid w:val="00A14E2F"/>
    <w:rsid w:val="00A22104"/>
    <w:rsid w:val="00A23115"/>
    <w:rsid w:val="00A27AF4"/>
    <w:rsid w:val="00A31DDF"/>
    <w:rsid w:val="00A33F09"/>
    <w:rsid w:val="00A35726"/>
    <w:rsid w:val="00A35E62"/>
    <w:rsid w:val="00A44FB9"/>
    <w:rsid w:val="00A4550E"/>
    <w:rsid w:val="00A50619"/>
    <w:rsid w:val="00A52A68"/>
    <w:rsid w:val="00A53222"/>
    <w:rsid w:val="00A53ADD"/>
    <w:rsid w:val="00A54893"/>
    <w:rsid w:val="00A558ED"/>
    <w:rsid w:val="00A574F8"/>
    <w:rsid w:val="00A61846"/>
    <w:rsid w:val="00A64A07"/>
    <w:rsid w:val="00A7388C"/>
    <w:rsid w:val="00A80C47"/>
    <w:rsid w:val="00A83E5A"/>
    <w:rsid w:val="00A8789B"/>
    <w:rsid w:val="00A917AB"/>
    <w:rsid w:val="00AA297A"/>
    <w:rsid w:val="00AA412D"/>
    <w:rsid w:val="00AA4847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AE2DB2"/>
    <w:rsid w:val="00B0057B"/>
    <w:rsid w:val="00B01168"/>
    <w:rsid w:val="00B04AD3"/>
    <w:rsid w:val="00B06188"/>
    <w:rsid w:val="00B0691D"/>
    <w:rsid w:val="00B07F21"/>
    <w:rsid w:val="00B2002B"/>
    <w:rsid w:val="00B213E0"/>
    <w:rsid w:val="00B3396A"/>
    <w:rsid w:val="00B350E6"/>
    <w:rsid w:val="00B3584C"/>
    <w:rsid w:val="00B37E65"/>
    <w:rsid w:val="00B40084"/>
    <w:rsid w:val="00B4472E"/>
    <w:rsid w:val="00B447DE"/>
    <w:rsid w:val="00B47C1A"/>
    <w:rsid w:val="00B51806"/>
    <w:rsid w:val="00B51821"/>
    <w:rsid w:val="00B51876"/>
    <w:rsid w:val="00B60B61"/>
    <w:rsid w:val="00B60D09"/>
    <w:rsid w:val="00B73AB1"/>
    <w:rsid w:val="00B77FDB"/>
    <w:rsid w:val="00B818FA"/>
    <w:rsid w:val="00B96BF6"/>
    <w:rsid w:val="00BA06BC"/>
    <w:rsid w:val="00BA3E29"/>
    <w:rsid w:val="00BA6746"/>
    <w:rsid w:val="00BB385D"/>
    <w:rsid w:val="00BB4A07"/>
    <w:rsid w:val="00BB7EDB"/>
    <w:rsid w:val="00BC4503"/>
    <w:rsid w:val="00BC65C0"/>
    <w:rsid w:val="00BC6F18"/>
    <w:rsid w:val="00BD23D3"/>
    <w:rsid w:val="00BD457A"/>
    <w:rsid w:val="00BE31E4"/>
    <w:rsid w:val="00BE3BE9"/>
    <w:rsid w:val="00BE50DC"/>
    <w:rsid w:val="00BF077D"/>
    <w:rsid w:val="00BF1F3D"/>
    <w:rsid w:val="00BF427B"/>
    <w:rsid w:val="00BF4693"/>
    <w:rsid w:val="00C027ED"/>
    <w:rsid w:val="00C028AC"/>
    <w:rsid w:val="00C05CFC"/>
    <w:rsid w:val="00C1248B"/>
    <w:rsid w:val="00C13D0E"/>
    <w:rsid w:val="00C214DF"/>
    <w:rsid w:val="00C2174E"/>
    <w:rsid w:val="00C22897"/>
    <w:rsid w:val="00C25C98"/>
    <w:rsid w:val="00C30C23"/>
    <w:rsid w:val="00C3626D"/>
    <w:rsid w:val="00C41FD3"/>
    <w:rsid w:val="00C433AF"/>
    <w:rsid w:val="00C44887"/>
    <w:rsid w:val="00C510DA"/>
    <w:rsid w:val="00C53F35"/>
    <w:rsid w:val="00C54AC5"/>
    <w:rsid w:val="00C5619C"/>
    <w:rsid w:val="00C6528C"/>
    <w:rsid w:val="00C65397"/>
    <w:rsid w:val="00C67B8A"/>
    <w:rsid w:val="00C762A2"/>
    <w:rsid w:val="00C927DA"/>
    <w:rsid w:val="00C942A3"/>
    <w:rsid w:val="00C94668"/>
    <w:rsid w:val="00C94F8F"/>
    <w:rsid w:val="00C96343"/>
    <w:rsid w:val="00C96BAF"/>
    <w:rsid w:val="00CA07C1"/>
    <w:rsid w:val="00CA50B7"/>
    <w:rsid w:val="00CA6603"/>
    <w:rsid w:val="00CA6E36"/>
    <w:rsid w:val="00CB13F0"/>
    <w:rsid w:val="00CB3FDF"/>
    <w:rsid w:val="00CC0FA1"/>
    <w:rsid w:val="00CD1AB8"/>
    <w:rsid w:val="00CD35FB"/>
    <w:rsid w:val="00CD4BEA"/>
    <w:rsid w:val="00CE373C"/>
    <w:rsid w:val="00CE66B5"/>
    <w:rsid w:val="00CE7E75"/>
    <w:rsid w:val="00CF19A5"/>
    <w:rsid w:val="00CF23E4"/>
    <w:rsid w:val="00CF2F21"/>
    <w:rsid w:val="00CF4456"/>
    <w:rsid w:val="00CF4B1C"/>
    <w:rsid w:val="00CF5BE1"/>
    <w:rsid w:val="00D02E01"/>
    <w:rsid w:val="00D03F97"/>
    <w:rsid w:val="00D06F0A"/>
    <w:rsid w:val="00D11FEB"/>
    <w:rsid w:val="00D14227"/>
    <w:rsid w:val="00D150CB"/>
    <w:rsid w:val="00D1743C"/>
    <w:rsid w:val="00D229EF"/>
    <w:rsid w:val="00D303F4"/>
    <w:rsid w:val="00D30F55"/>
    <w:rsid w:val="00D32E91"/>
    <w:rsid w:val="00D37328"/>
    <w:rsid w:val="00D43CB3"/>
    <w:rsid w:val="00D470DC"/>
    <w:rsid w:val="00D5370D"/>
    <w:rsid w:val="00D54B03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078"/>
    <w:rsid w:val="00DA3C96"/>
    <w:rsid w:val="00DB0133"/>
    <w:rsid w:val="00DB0B15"/>
    <w:rsid w:val="00DB4016"/>
    <w:rsid w:val="00DB7321"/>
    <w:rsid w:val="00DD20B9"/>
    <w:rsid w:val="00DD4D75"/>
    <w:rsid w:val="00DD61B1"/>
    <w:rsid w:val="00DD6D84"/>
    <w:rsid w:val="00DD7886"/>
    <w:rsid w:val="00DD79D2"/>
    <w:rsid w:val="00DE0EE2"/>
    <w:rsid w:val="00DE35AA"/>
    <w:rsid w:val="00DE3790"/>
    <w:rsid w:val="00DE4943"/>
    <w:rsid w:val="00DE608F"/>
    <w:rsid w:val="00DF0D3D"/>
    <w:rsid w:val="00DF43B6"/>
    <w:rsid w:val="00DF56DC"/>
    <w:rsid w:val="00E01141"/>
    <w:rsid w:val="00E04ADE"/>
    <w:rsid w:val="00E05069"/>
    <w:rsid w:val="00E06D4F"/>
    <w:rsid w:val="00E108DE"/>
    <w:rsid w:val="00E13548"/>
    <w:rsid w:val="00E1505C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2BE6"/>
    <w:rsid w:val="00E7425D"/>
    <w:rsid w:val="00E83997"/>
    <w:rsid w:val="00E84AB1"/>
    <w:rsid w:val="00E867AF"/>
    <w:rsid w:val="00EA2484"/>
    <w:rsid w:val="00EA2D27"/>
    <w:rsid w:val="00EA337B"/>
    <w:rsid w:val="00EA3CD8"/>
    <w:rsid w:val="00EB2936"/>
    <w:rsid w:val="00EB32DD"/>
    <w:rsid w:val="00EB6BEF"/>
    <w:rsid w:val="00EC0636"/>
    <w:rsid w:val="00EC4987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2B84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81D26"/>
    <w:rsid w:val="00F85B3A"/>
    <w:rsid w:val="00F85FEC"/>
    <w:rsid w:val="00F87294"/>
    <w:rsid w:val="00F87824"/>
    <w:rsid w:val="00F9131A"/>
    <w:rsid w:val="00F93177"/>
    <w:rsid w:val="00F937FE"/>
    <w:rsid w:val="00F96111"/>
    <w:rsid w:val="00F97A38"/>
    <w:rsid w:val="00FA1C50"/>
    <w:rsid w:val="00FA2964"/>
    <w:rsid w:val="00FA469D"/>
    <w:rsid w:val="00FA566F"/>
    <w:rsid w:val="00FA690C"/>
    <w:rsid w:val="00FA7216"/>
    <w:rsid w:val="00FB1AB5"/>
    <w:rsid w:val="00FB460E"/>
    <w:rsid w:val="00FC2E4F"/>
    <w:rsid w:val="00FC7BE7"/>
    <w:rsid w:val="00FD4F10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No Spacing,Без интервала2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af2">
    <w:name w:val="Без интервала Знак"/>
    <w:aliases w:val="для таблиц Знак,No Spacing Знак,Без интервала2 Знак"/>
    <w:link w:val="af1"/>
    <w:uiPriority w:val="1"/>
    <w:locked/>
    <w:rsid w:val="000B3ABB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7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36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63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89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294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92765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352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121621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347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4021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2006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63180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264829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36273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5704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81378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4816468-601F-4A44-8249-7AFD879D0A17?procedure=28326&amp;backurl=L3Byb2NlZHVyZS9wcm90b2NvbC9lZGl0P3Byb2NlZHVyZUlkPTI4MzI2JnR5cGU9RWxlY3Ryb25pY0F1Y3Rpb25TaW5nbGVSZXF1ZXN0RmluYWxQcm90b2NvbCZiYWNrdXJsPWFIUjBjSE02THk5bmVpNXNiM1F0YjI1c2FXNWxMbkoxTDJWMGNGOW1jbTl1ZEM5d2NtOWpaV1IxY21VdmJHbHpkRDl3WlhKemIyNWhiRDEwY25WbEpuQmhaMlU5TWlac2FXMXBkRDB4TU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415D04ED68CF67590554F40532BD9EE2C52C73CCE71660D3735A9DD06DAB77E1265C8EB7AB5BEC0wFwF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4816468-601F-4A44-8249-7AFD879D0A17?procedure=28326&amp;backurl=L3Byb2NlZHVyZS9wcm90b2NvbC9lZGl0P3Byb2NlZHVyZUlkPTI4MzI2JnR5cGU9RWxlY3Ryb25pY0F1Y3Rpb25TaW5nbGVSZXF1ZXN0RmluYWxQcm90b2NvbCZiYWNrdXJsPWFIUjBjSE02THk5bmVpNXNiM1F0YjI1c2FXNWxMbkoxTDJWMGNGOW1jbTl1ZEM5d2NtOWpaV1IxY21VdmJHbHpkRDl3WlhKemIyNWhiRDEwY25WbEpuQmhaMlU5TWlac2FXMXBkRDB4TUNaemIzSjBQVEVtYzI5eWRFUnBjbVZqZEdsdmJqMUJVME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E7D8A-CD99-4E21-93EA-0899DD10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ZAK18</cp:lastModifiedBy>
  <cp:revision>105</cp:revision>
  <cp:lastPrinted>2018-03-14T07:58:00Z</cp:lastPrinted>
  <dcterms:created xsi:type="dcterms:W3CDTF">2016-03-10T12:43:00Z</dcterms:created>
  <dcterms:modified xsi:type="dcterms:W3CDTF">2020-11-13T13:31:00Z</dcterms:modified>
</cp:coreProperties>
</file>