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C2E" w:rsidRDefault="00DF05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80C2E" w:rsidRPr="00DF05AA" w:rsidRDefault="00DF05AA">
      <w:pPr>
        <w:ind w:firstLine="567"/>
        <w:jc w:val="center"/>
      </w:pPr>
      <w:r w:rsidRPr="00DF05AA">
        <w:rPr>
          <w:rFonts w:eastAsia="Times New Roman"/>
          <w:b/>
          <w:bCs/>
          <w:sz w:val="20"/>
          <w:szCs w:val="20"/>
        </w:rPr>
        <w:t>"Закупка расходуемых материалов (кабель для коагуляции),  совместимых с приборами «</w:t>
      </w:r>
      <w:r>
        <w:rPr>
          <w:rFonts w:eastAsia="Times New Roman"/>
          <w:b/>
          <w:bCs/>
          <w:sz w:val="20"/>
          <w:szCs w:val="20"/>
          <w:lang w:val="en-US"/>
        </w:rPr>
        <w:t>Infiniti</w:t>
      </w:r>
      <w:r w:rsidRPr="00DF05A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Vision</w:t>
      </w:r>
      <w:r w:rsidRPr="00DF05AA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</w:t>
      </w:r>
      <w:r w:rsidRPr="00DF05AA">
        <w:rPr>
          <w:rFonts w:eastAsia="Times New Roman"/>
          <w:b/>
          <w:bCs/>
          <w:sz w:val="20"/>
          <w:szCs w:val="20"/>
        </w:rPr>
        <w:t xml:space="preserve">», используемых в ГБУ "Уф НИИ ГБ АН РБ"" </w:t>
      </w:r>
    </w:p>
    <w:p w:rsidR="00780C2E" w:rsidRPr="00DF05AA" w:rsidRDefault="00DF05AA">
      <w:pPr>
        <w:ind w:firstLine="567"/>
        <w:jc w:val="center"/>
        <w:rPr>
          <w:rFonts w:eastAsia="Times New Roman"/>
          <w:b/>
          <w:bCs/>
        </w:rPr>
      </w:pPr>
      <w:r w:rsidRPr="00DF05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05AA">
        <w:rPr>
          <w:rFonts w:eastAsia="Times New Roman"/>
          <w:b/>
          <w:bCs/>
          <w:sz w:val="20"/>
          <w:szCs w:val="20"/>
        </w:rPr>
        <w:t xml:space="preserve"> 0301200061920000103) </w:t>
      </w:r>
    </w:p>
    <w:p w:rsidR="00780C2E" w:rsidRPr="00DF05AA" w:rsidRDefault="00780C2E">
      <w:pPr>
        <w:ind w:firstLine="567"/>
        <w:jc w:val="center"/>
        <w:rPr>
          <w:sz w:val="20"/>
          <w:szCs w:val="20"/>
        </w:rPr>
      </w:pPr>
    </w:p>
    <w:p w:rsidR="00780C2E" w:rsidRPr="00DF05AA" w:rsidRDefault="00DF05AA">
      <w:pPr>
        <w:ind w:firstLine="567"/>
        <w:jc w:val="right"/>
      </w:pPr>
      <w:r w:rsidRPr="00DF05AA">
        <w:rPr>
          <w:rFonts w:eastAsia="Times New Roman"/>
          <w:sz w:val="20"/>
          <w:szCs w:val="20"/>
        </w:rPr>
        <w:t>16.11.20 14:26:28 (</w:t>
      </w:r>
      <w:r>
        <w:rPr>
          <w:rFonts w:eastAsia="Times New Roman"/>
          <w:sz w:val="20"/>
          <w:szCs w:val="20"/>
          <w:lang w:val="en-US"/>
        </w:rPr>
        <w:t>MSK</w:t>
      </w:r>
      <w:r w:rsidRPr="00DF05AA">
        <w:rPr>
          <w:rFonts w:eastAsia="Times New Roman"/>
          <w:sz w:val="20"/>
          <w:szCs w:val="20"/>
        </w:rPr>
        <w:t>+02:00)</w:t>
      </w:r>
    </w:p>
    <w:p w:rsidR="00780C2E" w:rsidRPr="00DF05AA" w:rsidRDefault="00780C2E">
      <w:pPr>
        <w:ind w:firstLine="567"/>
        <w:rPr>
          <w:rFonts w:eastAsia="Times New Roman"/>
          <w:sz w:val="20"/>
          <w:szCs w:val="20"/>
        </w:rPr>
      </w:pPr>
    </w:p>
    <w:p w:rsidR="00780C2E" w:rsidRDefault="00DF05A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780C2E" w:rsidRDefault="00780C2E">
      <w:pPr>
        <w:rPr>
          <w:rFonts w:eastAsia="Times New Roman"/>
          <w:sz w:val="20"/>
          <w:szCs w:val="20"/>
        </w:rPr>
      </w:pPr>
    </w:p>
    <w:p w:rsidR="00780C2E" w:rsidRPr="00DF05AA" w:rsidRDefault="00DF05AA">
      <w:r>
        <w:rPr>
          <w:rFonts w:eastAsia="Times New Roman"/>
          <w:sz w:val="20"/>
          <w:szCs w:val="20"/>
        </w:rPr>
        <w:t>Организатор</w:t>
      </w:r>
      <w:r w:rsidRPr="00DF05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05A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</w:t>
      </w:r>
      <w:r w:rsidRPr="00DF05AA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780C2E" w:rsidRPr="00DF05AA" w:rsidRDefault="00780C2E">
      <w:pPr>
        <w:rPr>
          <w:rFonts w:eastAsia="Times New Roman"/>
          <w:sz w:val="20"/>
          <w:szCs w:val="20"/>
        </w:rPr>
      </w:pPr>
    </w:p>
    <w:p w:rsidR="00780C2E" w:rsidRDefault="00DF05AA">
      <w:r w:rsidRPr="00DF05A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80C2E" w:rsidRPr="00DF05AA" w:rsidRDefault="00780C2E">
      <w:pPr>
        <w:rPr>
          <w:rFonts w:eastAsia="Times New Roman"/>
          <w:sz w:val="20"/>
          <w:szCs w:val="20"/>
        </w:rPr>
      </w:pPr>
    </w:p>
    <w:p w:rsidR="00780C2E" w:rsidRPr="00DF05AA" w:rsidRDefault="00DF05AA">
      <w:r>
        <w:rPr>
          <w:rFonts w:eastAsia="Times New Roman"/>
          <w:sz w:val="20"/>
          <w:szCs w:val="20"/>
        </w:rPr>
        <w:t>Наименование</w:t>
      </w:r>
      <w:r w:rsidRPr="00DF05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05AA">
        <w:rPr>
          <w:rFonts w:eastAsia="Times New Roman"/>
          <w:sz w:val="20"/>
          <w:szCs w:val="20"/>
        </w:rPr>
        <w:t>: Закупка расходуемых матери</w:t>
      </w:r>
      <w:r w:rsidRPr="00DF05AA">
        <w:rPr>
          <w:rFonts w:eastAsia="Times New Roman"/>
          <w:sz w:val="20"/>
          <w:szCs w:val="20"/>
        </w:rPr>
        <w:t>алов (кабель для коагуляции),  совместимых с приборами «</w:t>
      </w:r>
      <w:r>
        <w:rPr>
          <w:rFonts w:eastAsia="Times New Roman"/>
          <w:sz w:val="20"/>
          <w:szCs w:val="20"/>
          <w:lang w:val="en-US"/>
        </w:rPr>
        <w:t>Infiniti</w:t>
      </w:r>
      <w:r w:rsidRPr="00DF05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DF05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DF05AA">
        <w:rPr>
          <w:rFonts w:eastAsia="Times New Roman"/>
          <w:sz w:val="20"/>
          <w:szCs w:val="20"/>
        </w:rPr>
        <w:t xml:space="preserve">», используемых в ГБУ "Уф НИИ ГБ АН РБ" </w:t>
      </w:r>
    </w:p>
    <w:p w:rsidR="00780C2E" w:rsidRPr="00DF05AA" w:rsidRDefault="00780C2E">
      <w:pPr>
        <w:rPr>
          <w:rFonts w:eastAsia="Times New Roman"/>
          <w:sz w:val="20"/>
          <w:szCs w:val="20"/>
        </w:rPr>
      </w:pPr>
    </w:p>
    <w:p w:rsidR="00780C2E" w:rsidRPr="00DF05AA" w:rsidRDefault="00DF05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202027401807002740100101511513250244</w:t>
      </w:r>
    </w:p>
    <w:p w:rsidR="00780C2E" w:rsidRDefault="00780C2E"/>
    <w:p w:rsidR="00780C2E" w:rsidRDefault="00DF05A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354 660,00 руб.</w:t>
      </w:r>
    </w:p>
    <w:p w:rsidR="00780C2E" w:rsidRDefault="00780C2E">
      <w:pPr>
        <w:rPr>
          <w:rFonts w:eastAsia="Times New Roman"/>
          <w:sz w:val="20"/>
          <w:szCs w:val="20"/>
        </w:rPr>
      </w:pPr>
    </w:p>
    <w:p w:rsidR="00780C2E" w:rsidRDefault="00DF05AA">
      <w:r>
        <w:rPr>
          <w:rFonts w:eastAsia="Times New Roman"/>
          <w:sz w:val="20"/>
          <w:szCs w:val="20"/>
        </w:rPr>
        <w:t>Снижение НМЦК, %: 0.00</w:t>
      </w:r>
    </w:p>
    <w:p w:rsidR="00780C2E" w:rsidRDefault="00780C2E">
      <w:pPr>
        <w:rPr>
          <w:rFonts w:eastAsia="Times New Roman"/>
          <w:sz w:val="20"/>
          <w:szCs w:val="20"/>
        </w:rPr>
      </w:pPr>
    </w:p>
    <w:p w:rsidR="00780C2E" w:rsidRDefault="00DF05A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80C2E">
        <w:tc>
          <w:tcPr>
            <w:tcW w:w="4960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80C2E" w:rsidRDefault="00780C2E">
      <w:pPr>
        <w:rPr>
          <w:rFonts w:eastAsia="Times New Roman"/>
          <w:sz w:val="20"/>
          <w:szCs w:val="20"/>
        </w:rPr>
      </w:pPr>
    </w:p>
    <w:p w:rsidR="00780C2E" w:rsidRDefault="00DF05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C2E" w:rsidRDefault="00780C2E">
      <w:pPr>
        <w:rPr>
          <w:rFonts w:eastAsia="Times New Roman"/>
          <w:sz w:val="20"/>
          <w:szCs w:val="20"/>
        </w:rPr>
      </w:pPr>
    </w:p>
    <w:p w:rsidR="00780C2E" w:rsidRDefault="00DF05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780C2E" w:rsidRDefault="00780C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80C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80C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0C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</w:t>
            </w:r>
            <w:r w:rsidRPr="00DF05AA">
              <w:rPr>
                <w:sz w:val="20"/>
                <w:szCs w:val="20"/>
              </w:rPr>
              <w:t xml:space="preserve"> ОТВЕТСТВЕННОСТЬЮ "ИОЛ" / 5260406996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0C2E" w:rsidRDefault="00780C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80C2E">
        <w:tc>
          <w:tcPr>
            <w:tcW w:w="9921" w:type="dxa"/>
            <w:gridSpan w:val="4"/>
            <w:shd w:val="clear" w:color="auto" w:fill="auto"/>
          </w:tcPr>
          <w:p w:rsidR="00780C2E" w:rsidRDefault="00DF05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 xml:space="preserve">ОБЩЕСТВО С ОГРАНИЧЕННОЙ ОТВЕТСТВЕННОСТЬЮ "ИОЛ" / </w:t>
            </w:r>
            <w:r w:rsidRPr="00DF05AA">
              <w:rPr>
                <w:sz w:val="20"/>
                <w:szCs w:val="20"/>
              </w:rPr>
              <w:lastRenderedPageBreak/>
              <w:t>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0C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EA-62459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r w:rsidRPr="00DF05AA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C2E" w:rsidRDefault="00DF05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780C2E" w:rsidRDefault="00780C2E">
      <w:pPr>
        <w:jc w:val="both"/>
        <w:rPr>
          <w:sz w:val="20"/>
          <w:szCs w:val="20"/>
          <w:lang w:val="en-US"/>
        </w:rPr>
      </w:pPr>
    </w:p>
    <w:p w:rsidR="00780C2E" w:rsidRDefault="00DF05AA">
      <w:pPr>
        <w:jc w:val="both"/>
      </w:pPr>
      <w:bookmarkStart w:id="1" w:name="__DdeLink__136_4014115248"/>
      <w:bookmarkEnd w:id="1"/>
      <w:r w:rsidRPr="00DF05A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DF05AA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"ИОЛ".</w:t>
      </w:r>
    </w:p>
    <w:p w:rsidR="00780C2E" w:rsidRDefault="00780C2E">
      <w:pPr>
        <w:jc w:val="both"/>
        <w:rPr>
          <w:sz w:val="20"/>
          <w:szCs w:val="20"/>
        </w:rPr>
      </w:pPr>
    </w:p>
    <w:p w:rsidR="00780C2E" w:rsidRDefault="00DF05A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</w:t>
      </w:r>
      <w:r>
        <w:rPr>
          <w:sz w:val="20"/>
          <w:szCs w:val="20"/>
        </w:rPr>
        <w:t>х государств, работ, услуг, соответственно выполняемых, оказываемых иностранными лицами.</w:t>
      </w:r>
    </w:p>
    <w:p w:rsidR="00780C2E" w:rsidRDefault="00780C2E">
      <w:pPr>
        <w:jc w:val="both"/>
        <w:rPr>
          <w:sz w:val="20"/>
          <w:szCs w:val="20"/>
        </w:rPr>
      </w:pPr>
    </w:p>
    <w:p w:rsidR="00780C2E" w:rsidRDefault="00DF05A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</w:t>
      </w:r>
      <w:r>
        <w:rPr>
          <w:rFonts w:eastAsia="Times New Roman"/>
          <w:sz w:val="20"/>
          <w:szCs w:val="20"/>
        </w:rPr>
        <w:t>а заявка.</w:t>
      </w:r>
    </w:p>
    <w:p w:rsidR="00780C2E" w:rsidRDefault="00780C2E">
      <w:pPr>
        <w:jc w:val="both"/>
        <w:rPr>
          <w:rFonts w:eastAsia="Times New Roman"/>
          <w:sz w:val="20"/>
          <w:szCs w:val="20"/>
        </w:rPr>
      </w:pPr>
    </w:p>
    <w:p w:rsidR="00780C2E" w:rsidRDefault="00DF05AA">
      <w:pPr>
        <w:jc w:val="both"/>
      </w:pPr>
      <w:r w:rsidRPr="00DF05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780C2E" w:rsidRDefault="00780C2E">
      <w:pPr>
        <w:jc w:val="both"/>
        <w:rPr>
          <w:rFonts w:eastAsia="Times New Roman"/>
          <w:sz w:val="20"/>
          <w:szCs w:val="20"/>
        </w:rPr>
      </w:pPr>
    </w:p>
    <w:p w:rsidR="00780C2E" w:rsidRDefault="00DF05AA">
      <w:r>
        <w:rPr>
          <w:rFonts w:eastAsia="Times New Roman"/>
          <w:sz w:val="20"/>
          <w:szCs w:val="20"/>
        </w:rPr>
        <w:t>Подписи</w:t>
      </w:r>
    </w:p>
    <w:p w:rsidR="00780C2E" w:rsidRDefault="00780C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80C2E">
        <w:tc>
          <w:tcPr>
            <w:tcW w:w="3307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0C2E" w:rsidRDefault="00780C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C2E" w:rsidRDefault="00DF05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DF05A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C2E"/>
    <w:rsid w:val="00780C2E"/>
    <w:rsid w:val="00D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3704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2020-11-16T09:30:00Z</dcterms:created>
  <dcterms:modified xsi:type="dcterms:W3CDTF">2020-11-16T09:30:00Z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