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4BD" w:rsidRDefault="0085702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414BD" w:rsidRDefault="0085702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1414BD" w:rsidRPr="00163C97" w:rsidRDefault="00857021">
      <w:pPr>
        <w:ind w:firstLine="567"/>
        <w:jc w:val="center"/>
        <w:rPr>
          <w:rFonts w:eastAsia="Times New Roman"/>
          <w:b/>
          <w:bCs/>
        </w:rPr>
      </w:pPr>
      <w:r w:rsidRPr="00163C9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63C97">
        <w:rPr>
          <w:rFonts w:eastAsia="Times New Roman"/>
          <w:b/>
          <w:bCs/>
          <w:sz w:val="20"/>
          <w:szCs w:val="20"/>
        </w:rPr>
        <w:t xml:space="preserve"> 0321300035820000212) </w:t>
      </w:r>
    </w:p>
    <w:p w:rsidR="001414BD" w:rsidRPr="00163C97" w:rsidRDefault="001414BD">
      <w:pPr>
        <w:ind w:firstLine="567"/>
        <w:jc w:val="center"/>
        <w:rPr>
          <w:sz w:val="20"/>
          <w:szCs w:val="20"/>
        </w:rPr>
      </w:pPr>
    </w:p>
    <w:p w:rsidR="001414BD" w:rsidRPr="00163C97" w:rsidRDefault="00857021">
      <w:pPr>
        <w:ind w:firstLine="567"/>
        <w:jc w:val="right"/>
      </w:pPr>
      <w:r w:rsidRPr="00163C97">
        <w:rPr>
          <w:rFonts w:eastAsia="Times New Roman"/>
          <w:sz w:val="20"/>
          <w:szCs w:val="20"/>
        </w:rPr>
        <w:t>17.11.20 09:28:58 (</w:t>
      </w:r>
      <w:r>
        <w:rPr>
          <w:rFonts w:eastAsia="Times New Roman"/>
          <w:sz w:val="20"/>
          <w:szCs w:val="20"/>
          <w:lang w:val="en-US"/>
        </w:rPr>
        <w:t>MSK</w:t>
      </w:r>
      <w:r w:rsidRPr="00163C97">
        <w:rPr>
          <w:rFonts w:eastAsia="Times New Roman"/>
          <w:sz w:val="20"/>
          <w:szCs w:val="20"/>
        </w:rPr>
        <w:t>+00:00)</w:t>
      </w:r>
    </w:p>
    <w:p w:rsidR="001414BD" w:rsidRPr="00163C97" w:rsidRDefault="001414BD">
      <w:pPr>
        <w:ind w:firstLine="567"/>
        <w:rPr>
          <w:rFonts w:eastAsia="Times New Roman"/>
          <w:sz w:val="20"/>
          <w:szCs w:val="20"/>
        </w:rPr>
      </w:pPr>
    </w:p>
    <w:p w:rsidR="001414BD" w:rsidRPr="00163C97" w:rsidRDefault="00857021">
      <w:r>
        <w:rPr>
          <w:rFonts w:eastAsia="Times New Roman"/>
          <w:sz w:val="20"/>
          <w:szCs w:val="20"/>
        </w:rPr>
        <w:t>Место</w:t>
      </w:r>
      <w:r w:rsidRPr="00163C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63C97">
        <w:rPr>
          <w:rFonts w:eastAsia="Times New Roman"/>
          <w:sz w:val="20"/>
          <w:szCs w:val="20"/>
        </w:rPr>
        <w:t xml:space="preserve">: Российская </w:t>
      </w:r>
      <w:r w:rsidRPr="00163C97"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 w:rsidRPr="00163C97">
        <w:rPr>
          <w:rFonts w:eastAsia="Times New Roman"/>
          <w:sz w:val="20"/>
          <w:szCs w:val="20"/>
        </w:rPr>
        <w:t>Шпаковский</w:t>
      </w:r>
      <w:proofErr w:type="spellEnd"/>
      <w:r w:rsidRPr="00163C97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163C97">
        <w:rPr>
          <w:rFonts w:eastAsia="Times New Roman"/>
          <w:sz w:val="20"/>
          <w:szCs w:val="20"/>
        </w:rPr>
        <w:t>г</w:t>
      </w:r>
      <w:proofErr w:type="gramEnd"/>
      <w:r w:rsidRPr="00163C97">
        <w:rPr>
          <w:rFonts w:eastAsia="Times New Roman"/>
          <w:sz w:val="20"/>
          <w:szCs w:val="20"/>
        </w:rPr>
        <w:t>, УЛИЦА ЛЕНИНА, 1</w:t>
      </w:r>
    </w:p>
    <w:p w:rsidR="001414BD" w:rsidRPr="00163C97" w:rsidRDefault="001414BD">
      <w:pPr>
        <w:rPr>
          <w:rFonts w:eastAsia="Times New Roman"/>
          <w:sz w:val="20"/>
          <w:szCs w:val="20"/>
        </w:rPr>
      </w:pPr>
    </w:p>
    <w:p w:rsidR="001414BD" w:rsidRPr="00163C97" w:rsidRDefault="00857021">
      <w:r>
        <w:rPr>
          <w:rFonts w:eastAsia="Times New Roman"/>
          <w:sz w:val="20"/>
          <w:szCs w:val="20"/>
        </w:rPr>
        <w:t>Организатор</w:t>
      </w:r>
      <w:r w:rsidRPr="00163C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63C97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1414BD" w:rsidRPr="00163C97" w:rsidRDefault="001414BD">
      <w:pPr>
        <w:rPr>
          <w:rFonts w:eastAsia="Times New Roman"/>
          <w:sz w:val="20"/>
          <w:szCs w:val="20"/>
        </w:rPr>
      </w:pPr>
    </w:p>
    <w:p w:rsidR="001414BD" w:rsidRPr="00163C97" w:rsidRDefault="00857021">
      <w:r w:rsidRPr="00163C97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163C97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1414BD" w:rsidRPr="00163C97" w:rsidRDefault="001414BD">
      <w:pPr>
        <w:rPr>
          <w:rFonts w:eastAsia="Times New Roman"/>
          <w:sz w:val="20"/>
          <w:szCs w:val="20"/>
        </w:rPr>
      </w:pPr>
    </w:p>
    <w:p w:rsidR="001414BD" w:rsidRPr="00163C97" w:rsidRDefault="008570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63C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63C97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163C97">
        <w:rPr>
          <w:rFonts w:eastAsia="Times New Roman"/>
          <w:sz w:val="20"/>
          <w:szCs w:val="20"/>
        </w:rPr>
        <w:t>Шпаковская</w:t>
      </w:r>
      <w:proofErr w:type="spellEnd"/>
      <w:r w:rsidRPr="00163C97">
        <w:rPr>
          <w:rFonts w:eastAsia="Times New Roman"/>
          <w:sz w:val="20"/>
          <w:szCs w:val="20"/>
        </w:rPr>
        <w:t xml:space="preserve"> РБ". </w:t>
      </w:r>
    </w:p>
    <w:p w:rsidR="001414BD" w:rsidRPr="00163C97" w:rsidRDefault="001414BD">
      <w:pPr>
        <w:rPr>
          <w:rFonts w:eastAsia="Times New Roman"/>
          <w:sz w:val="20"/>
          <w:szCs w:val="20"/>
        </w:rPr>
      </w:pPr>
    </w:p>
    <w:p w:rsidR="001414BD" w:rsidRDefault="0085702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2022623011950262301001027</w:t>
      </w:r>
      <w:r>
        <w:rPr>
          <w:rFonts w:eastAsia="Times New Roman"/>
          <w:sz w:val="20"/>
          <w:szCs w:val="20"/>
        </w:rPr>
        <w:t>30010000323</w:t>
      </w:r>
    </w:p>
    <w:p w:rsidR="001414BD" w:rsidRDefault="001414BD"/>
    <w:p w:rsidR="001414BD" w:rsidRDefault="0085702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85 068,00 руб.</w:t>
      </w:r>
    </w:p>
    <w:p w:rsidR="001414BD" w:rsidRPr="00163C97" w:rsidRDefault="001414BD">
      <w:pPr>
        <w:rPr>
          <w:rFonts w:eastAsia="Times New Roman"/>
          <w:sz w:val="20"/>
          <w:szCs w:val="20"/>
        </w:rPr>
      </w:pPr>
    </w:p>
    <w:p w:rsidR="001414BD" w:rsidRPr="00163C97" w:rsidRDefault="00857021">
      <w:r>
        <w:rPr>
          <w:rFonts w:eastAsia="Times New Roman"/>
          <w:sz w:val="20"/>
          <w:szCs w:val="20"/>
        </w:rPr>
        <w:t>Снижение</w:t>
      </w:r>
      <w:r w:rsidRPr="00163C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63C97">
        <w:rPr>
          <w:rFonts w:eastAsia="Times New Roman"/>
          <w:sz w:val="20"/>
          <w:szCs w:val="20"/>
        </w:rPr>
        <w:t>, %: 11.37</w:t>
      </w:r>
    </w:p>
    <w:p w:rsidR="001414BD" w:rsidRPr="00163C97" w:rsidRDefault="001414BD">
      <w:pPr>
        <w:rPr>
          <w:rFonts w:eastAsia="Times New Roman"/>
          <w:sz w:val="20"/>
          <w:szCs w:val="20"/>
        </w:rPr>
      </w:pPr>
    </w:p>
    <w:p w:rsidR="001414BD" w:rsidRDefault="001414BD">
      <w:pPr>
        <w:rPr>
          <w:rFonts w:eastAsia="Times New Roman"/>
          <w:sz w:val="20"/>
          <w:szCs w:val="20"/>
        </w:rPr>
      </w:pPr>
    </w:p>
    <w:p w:rsidR="001414BD" w:rsidRDefault="008570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163C97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414BD">
        <w:tc>
          <w:tcPr>
            <w:tcW w:w="4960" w:type="dxa"/>
            <w:shd w:val="clear" w:color="auto" w:fill="auto"/>
          </w:tcPr>
          <w:p w:rsidR="001414BD" w:rsidRDefault="008570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14BD" w:rsidRDefault="008570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414BD">
        <w:tc>
          <w:tcPr>
            <w:tcW w:w="4960" w:type="dxa"/>
            <w:shd w:val="clear" w:color="auto" w:fill="auto"/>
          </w:tcPr>
          <w:p w:rsidR="001414BD" w:rsidRDefault="008570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14BD" w:rsidRDefault="008570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414BD">
        <w:tc>
          <w:tcPr>
            <w:tcW w:w="4960" w:type="dxa"/>
            <w:shd w:val="clear" w:color="auto" w:fill="auto"/>
          </w:tcPr>
          <w:p w:rsidR="001414BD" w:rsidRDefault="008570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14BD" w:rsidRDefault="008570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414BD">
        <w:tc>
          <w:tcPr>
            <w:tcW w:w="4960" w:type="dxa"/>
            <w:shd w:val="clear" w:color="auto" w:fill="auto"/>
          </w:tcPr>
          <w:p w:rsidR="001414BD" w:rsidRDefault="008570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14BD" w:rsidRDefault="008570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1414BD" w:rsidRDefault="001414BD">
      <w:pPr>
        <w:rPr>
          <w:rFonts w:eastAsia="Times New Roman"/>
          <w:sz w:val="20"/>
          <w:szCs w:val="20"/>
        </w:rPr>
      </w:pPr>
    </w:p>
    <w:p w:rsidR="001414BD" w:rsidRDefault="0085702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414BD" w:rsidRDefault="001414BD">
      <w:pPr>
        <w:rPr>
          <w:rFonts w:eastAsia="Times New Roman"/>
          <w:sz w:val="20"/>
          <w:szCs w:val="20"/>
        </w:rPr>
      </w:pPr>
    </w:p>
    <w:p w:rsidR="001414BD" w:rsidRDefault="00163C97">
      <w:pPr>
        <w:rPr>
          <w:sz w:val="20"/>
          <w:szCs w:val="20"/>
        </w:rPr>
      </w:pPr>
      <w:r w:rsidRPr="00163C97">
        <w:rPr>
          <w:rFonts w:eastAsia="Times New Roman"/>
          <w:sz w:val="20"/>
          <w:szCs w:val="20"/>
        </w:rPr>
        <w:t>Единой</w:t>
      </w:r>
      <w:r w:rsidR="00857021">
        <w:rPr>
          <w:rFonts w:eastAsia="Times New Roman"/>
          <w:sz w:val="20"/>
          <w:szCs w:val="20"/>
        </w:rPr>
        <w:t xml:space="preserve"> комиссией </w:t>
      </w:r>
      <w:r w:rsidR="00857021"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414BD" w:rsidRDefault="001414B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1414B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414BD" w:rsidRDefault="0085702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163C97" w:rsidRPr="00163C97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1414B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414B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EA-62956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Pr="00163C97" w:rsidRDefault="00857021">
            <w:pPr>
              <w:rPr>
                <w:sz w:val="20"/>
                <w:szCs w:val="20"/>
              </w:rPr>
            </w:pPr>
            <w:r w:rsidRPr="00163C97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75 397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Pr="00163C97" w:rsidRDefault="00857021">
            <w:pPr>
              <w:pStyle w:val="af1"/>
              <w:rPr>
                <w:sz w:val="20"/>
                <w:szCs w:val="20"/>
              </w:rPr>
            </w:pPr>
            <w:r w:rsidRPr="00163C97">
              <w:rPr>
                <w:sz w:val="20"/>
                <w:szCs w:val="20"/>
              </w:rPr>
              <w:t>-</w:t>
            </w:r>
            <w:r w:rsidR="00163C97" w:rsidRPr="00163C97">
              <w:rPr>
                <w:sz w:val="20"/>
                <w:szCs w:val="20"/>
              </w:rPr>
              <w:t>Соответствует 44-ФЗ и документации об аукционе в электронной форме.</w:t>
            </w:r>
          </w:p>
        </w:tc>
      </w:tr>
      <w:tr w:rsidR="001414B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EA-62916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Pr="00163C97" w:rsidRDefault="00857021">
            <w:pPr>
              <w:rPr>
                <w:sz w:val="20"/>
                <w:szCs w:val="20"/>
              </w:rPr>
            </w:pPr>
            <w:r w:rsidRPr="00163C97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Pr="00163C97" w:rsidRDefault="00857021">
            <w:pPr>
              <w:pStyle w:val="af1"/>
              <w:rPr>
                <w:sz w:val="20"/>
                <w:szCs w:val="20"/>
              </w:rPr>
            </w:pPr>
            <w:r w:rsidRPr="00163C97">
              <w:rPr>
                <w:sz w:val="20"/>
                <w:szCs w:val="20"/>
              </w:rPr>
              <w:t>-</w:t>
            </w:r>
            <w:r w:rsidR="00163C97" w:rsidRPr="00163C97">
              <w:rPr>
                <w:sz w:val="20"/>
                <w:szCs w:val="20"/>
              </w:rPr>
              <w:t>Соответствует 44-ФЗ и документации об аукционе в электронной форме.</w:t>
            </w:r>
          </w:p>
        </w:tc>
      </w:tr>
    </w:tbl>
    <w:p w:rsidR="001414BD" w:rsidRDefault="001414B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6"/>
        <w:gridCol w:w="1797"/>
        <w:gridCol w:w="1658"/>
      </w:tblGrid>
      <w:tr w:rsidR="001414BD">
        <w:tc>
          <w:tcPr>
            <w:tcW w:w="9977" w:type="dxa"/>
            <w:gridSpan w:val="5"/>
            <w:shd w:val="clear" w:color="auto" w:fill="auto"/>
          </w:tcPr>
          <w:p w:rsidR="001414BD" w:rsidRDefault="0085702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163C97" w:rsidRPr="00163C97">
              <w:rPr>
                <w:rFonts w:eastAsia="Times New Roman"/>
                <w:sz w:val="20"/>
                <w:szCs w:val="20"/>
              </w:rPr>
              <w:t>Единой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1414B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414B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Pr="00163C97" w:rsidRDefault="00857021">
            <w:pPr>
              <w:rPr>
                <w:sz w:val="20"/>
                <w:szCs w:val="20"/>
              </w:rPr>
            </w:pPr>
            <w:r w:rsidRPr="00163C97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75 397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14B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Pr="00163C97" w:rsidRDefault="00857021">
            <w:pPr>
              <w:rPr>
                <w:sz w:val="20"/>
                <w:szCs w:val="20"/>
              </w:rPr>
            </w:pPr>
            <w:r w:rsidRPr="00163C97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75 397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14B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Pr="00163C97" w:rsidRDefault="00857021">
            <w:pPr>
              <w:rPr>
                <w:sz w:val="20"/>
                <w:szCs w:val="20"/>
              </w:rPr>
            </w:pPr>
            <w:r w:rsidRPr="00163C97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75 397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14B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Pr="00163C97" w:rsidRDefault="00857021">
            <w:pPr>
              <w:rPr>
                <w:sz w:val="20"/>
                <w:szCs w:val="20"/>
              </w:rPr>
            </w:pPr>
            <w:r w:rsidRPr="00163C97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75 397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14B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Pr="00163C97" w:rsidRDefault="00857021">
            <w:pPr>
              <w:rPr>
                <w:sz w:val="20"/>
                <w:szCs w:val="20"/>
              </w:rPr>
            </w:pPr>
            <w:r w:rsidRPr="00163C97">
              <w:rPr>
                <w:sz w:val="20"/>
                <w:szCs w:val="20"/>
              </w:rPr>
              <w:t xml:space="preserve">ОБЩЕСТВО С ОГРАНИЧЕННОЙ ОТВЕТСТВЕННОСТЬЮ "СТАВРОПОЛЬСКИЙ </w:t>
            </w:r>
            <w:r w:rsidRPr="00163C97">
              <w:rPr>
                <w:sz w:val="20"/>
                <w:szCs w:val="20"/>
              </w:rPr>
              <w:t>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14B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Pr="00163C97" w:rsidRDefault="00857021">
            <w:pPr>
              <w:rPr>
                <w:sz w:val="20"/>
                <w:szCs w:val="20"/>
              </w:rPr>
            </w:pPr>
            <w:r w:rsidRPr="00163C97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14B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Pr="00163C97" w:rsidRDefault="00857021">
            <w:pPr>
              <w:rPr>
                <w:sz w:val="20"/>
                <w:szCs w:val="20"/>
              </w:rPr>
            </w:pPr>
            <w:r w:rsidRPr="00163C97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14B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Pr="00163C97" w:rsidRDefault="00857021">
            <w:pPr>
              <w:rPr>
                <w:sz w:val="20"/>
                <w:szCs w:val="20"/>
              </w:rPr>
            </w:pPr>
            <w:r w:rsidRPr="00163C97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4BD" w:rsidRDefault="008570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414BD" w:rsidRDefault="001414BD">
      <w:pPr>
        <w:jc w:val="both"/>
        <w:rPr>
          <w:rFonts w:eastAsia="Times New Roman"/>
          <w:sz w:val="20"/>
          <w:szCs w:val="20"/>
          <w:lang w:val="en-US"/>
        </w:rPr>
      </w:pPr>
    </w:p>
    <w:p w:rsidR="001414BD" w:rsidRDefault="0085702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"ДОНСКОЙ ГОСПИТАЛЬ", предложивший цену контракта 75 397,00 руб.</w:t>
      </w:r>
    </w:p>
    <w:p w:rsidR="001414BD" w:rsidRDefault="001414BD">
      <w:pPr>
        <w:jc w:val="both"/>
        <w:rPr>
          <w:rFonts w:eastAsia="Times New Roman"/>
          <w:sz w:val="20"/>
          <w:szCs w:val="20"/>
        </w:rPr>
      </w:pPr>
    </w:p>
    <w:p w:rsidR="001414BD" w:rsidRDefault="0085702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</w:t>
      </w:r>
      <w:r>
        <w:rPr>
          <w:rFonts w:eastAsia="Times New Roman"/>
          <w:sz w:val="20"/>
          <w:szCs w:val="20"/>
        </w:rPr>
        <w:t xml:space="preserve">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</w:t>
      </w:r>
      <w:r>
        <w:rPr>
          <w:rFonts w:eastAsia="Times New Roman"/>
          <w:sz w:val="20"/>
          <w:szCs w:val="20"/>
        </w:rPr>
        <w:t>х нужд» контракт заключается с участником ОБЩЕСТВО С ОГРАНИЧЕННОЙ ОТВЕТСТВЕННОСТЬЮ "ДОНСКОЙ ГОСПИТАЛЬ",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</w:t>
      </w:r>
      <w:r>
        <w:rPr>
          <w:rFonts w:eastAsia="Times New Roman"/>
          <w:sz w:val="20"/>
          <w:szCs w:val="20"/>
        </w:rPr>
        <w:t>ией об электронном аукционе.</w:t>
      </w:r>
    </w:p>
    <w:p w:rsidR="001414BD" w:rsidRDefault="001414BD">
      <w:pPr>
        <w:jc w:val="both"/>
        <w:rPr>
          <w:rFonts w:eastAsia="Times New Roman"/>
          <w:sz w:val="20"/>
          <w:szCs w:val="20"/>
        </w:rPr>
      </w:pPr>
    </w:p>
    <w:p w:rsidR="001414BD" w:rsidRDefault="0085702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</w:t>
      </w:r>
      <w:r>
        <w:rPr>
          <w:rFonts w:eastAsia="Times New Roman"/>
          <w:sz w:val="20"/>
          <w:szCs w:val="20"/>
        </w:rPr>
        <w:t>я обеспечения государственных и муниципальных нужд».</w:t>
      </w:r>
    </w:p>
    <w:p w:rsidR="001414BD" w:rsidRDefault="001414BD">
      <w:pPr>
        <w:jc w:val="both"/>
        <w:rPr>
          <w:rFonts w:eastAsia="Times New Roman"/>
          <w:sz w:val="20"/>
          <w:szCs w:val="20"/>
        </w:rPr>
      </w:pPr>
    </w:p>
    <w:p w:rsidR="001414BD" w:rsidRDefault="00857021">
      <w:r>
        <w:rPr>
          <w:rFonts w:eastAsia="Times New Roman"/>
          <w:sz w:val="20"/>
          <w:szCs w:val="20"/>
        </w:rPr>
        <w:t>Подписи</w:t>
      </w:r>
    </w:p>
    <w:p w:rsidR="001414BD" w:rsidRDefault="001414B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414BD">
        <w:tc>
          <w:tcPr>
            <w:tcW w:w="3307" w:type="dxa"/>
            <w:shd w:val="clear" w:color="auto" w:fill="auto"/>
            <w:vAlign w:val="bottom"/>
          </w:tcPr>
          <w:p w:rsidR="001414BD" w:rsidRDefault="008570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414BD" w:rsidRDefault="001414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414BD" w:rsidRDefault="0085702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414BD">
        <w:tc>
          <w:tcPr>
            <w:tcW w:w="3307" w:type="dxa"/>
            <w:shd w:val="clear" w:color="auto" w:fill="auto"/>
            <w:vAlign w:val="bottom"/>
          </w:tcPr>
          <w:p w:rsidR="001414BD" w:rsidRDefault="008570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414BD" w:rsidRDefault="001414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414BD" w:rsidRDefault="0085702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414BD">
        <w:tc>
          <w:tcPr>
            <w:tcW w:w="3307" w:type="dxa"/>
            <w:shd w:val="clear" w:color="auto" w:fill="auto"/>
            <w:vAlign w:val="bottom"/>
          </w:tcPr>
          <w:p w:rsidR="001414BD" w:rsidRDefault="008570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414BD" w:rsidRDefault="001414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414BD" w:rsidRDefault="0085702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414BD">
        <w:tc>
          <w:tcPr>
            <w:tcW w:w="3307" w:type="dxa"/>
            <w:shd w:val="clear" w:color="auto" w:fill="auto"/>
            <w:vAlign w:val="bottom"/>
          </w:tcPr>
          <w:p w:rsidR="001414BD" w:rsidRDefault="008570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414BD" w:rsidRDefault="001414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414BD" w:rsidRDefault="0085702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857021" w:rsidRDefault="00857021"/>
    <w:sectPr w:rsidR="0085702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4BD"/>
    <w:rsid w:val="001414BD"/>
    <w:rsid w:val="00163C97"/>
    <w:rsid w:val="00857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691</Words>
  <Characters>3943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2020-11-17T06:30:00Z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