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277" w:rsidRPr="003D0366" w:rsidRDefault="00184880">
      <w:pPr>
        <w:ind w:firstLine="567"/>
        <w:jc w:val="center"/>
        <w:rPr>
          <w:sz w:val="22"/>
          <w:szCs w:val="22"/>
        </w:rPr>
      </w:pPr>
      <w:r w:rsidRPr="003D0366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480277" w:rsidRPr="003D0366" w:rsidRDefault="00184880">
      <w:pPr>
        <w:ind w:firstLine="567"/>
        <w:jc w:val="center"/>
        <w:rPr>
          <w:sz w:val="22"/>
          <w:szCs w:val="22"/>
        </w:rPr>
      </w:pPr>
      <w:r w:rsidRPr="003D0366">
        <w:rPr>
          <w:rFonts w:eastAsia="Times New Roman"/>
          <w:b/>
          <w:bCs/>
          <w:sz w:val="22"/>
          <w:szCs w:val="22"/>
        </w:rPr>
        <w:t>"Поставка бумаги для офисной техники для нужд Следственного управления Следственного комитета Российской Федерации по Республике Бурятия"</w:t>
      </w:r>
    </w:p>
    <w:p w:rsidR="00480277" w:rsidRPr="003D0366" w:rsidRDefault="00184880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3D0366">
        <w:rPr>
          <w:rFonts w:eastAsia="Times New Roman"/>
          <w:b/>
          <w:bCs/>
          <w:sz w:val="22"/>
          <w:szCs w:val="22"/>
        </w:rPr>
        <w:t xml:space="preserve">(№ </w:t>
      </w:r>
      <w:r w:rsidRPr="003D0366">
        <w:rPr>
          <w:rFonts w:eastAsia="Times New Roman"/>
          <w:b/>
          <w:bCs/>
          <w:sz w:val="22"/>
          <w:szCs w:val="22"/>
        </w:rPr>
        <w:t>извещения</w:t>
      </w:r>
      <w:r w:rsidRPr="003D0366">
        <w:rPr>
          <w:rFonts w:eastAsia="Times New Roman"/>
          <w:b/>
          <w:bCs/>
          <w:sz w:val="22"/>
          <w:szCs w:val="22"/>
        </w:rPr>
        <w:t xml:space="preserve"> 0102100006820000025) </w:t>
      </w:r>
    </w:p>
    <w:p w:rsidR="00480277" w:rsidRPr="003D0366" w:rsidRDefault="00480277">
      <w:pPr>
        <w:ind w:firstLine="567"/>
        <w:jc w:val="center"/>
        <w:rPr>
          <w:sz w:val="22"/>
          <w:szCs w:val="22"/>
        </w:rPr>
      </w:pPr>
    </w:p>
    <w:p w:rsidR="00480277" w:rsidRPr="003D0366" w:rsidRDefault="00184880">
      <w:pPr>
        <w:ind w:firstLine="567"/>
        <w:jc w:val="right"/>
        <w:rPr>
          <w:sz w:val="22"/>
          <w:szCs w:val="22"/>
        </w:rPr>
      </w:pPr>
      <w:r w:rsidRPr="003D0366">
        <w:rPr>
          <w:rFonts w:eastAsia="Times New Roman"/>
          <w:sz w:val="22"/>
          <w:szCs w:val="22"/>
        </w:rPr>
        <w:t>19.11.20 15:29:45 (</w:t>
      </w:r>
      <w:r w:rsidRPr="003D0366">
        <w:rPr>
          <w:rFonts w:eastAsia="Times New Roman"/>
          <w:sz w:val="22"/>
          <w:szCs w:val="22"/>
          <w:lang w:val="en-US"/>
        </w:rPr>
        <w:t>MSK</w:t>
      </w:r>
      <w:r w:rsidRPr="003D0366">
        <w:rPr>
          <w:rFonts w:eastAsia="Times New Roman"/>
          <w:sz w:val="22"/>
          <w:szCs w:val="22"/>
        </w:rPr>
        <w:t>+05:00)</w:t>
      </w:r>
    </w:p>
    <w:p w:rsidR="00480277" w:rsidRPr="003D0366" w:rsidRDefault="00480277">
      <w:pPr>
        <w:ind w:firstLine="567"/>
        <w:rPr>
          <w:rFonts w:eastAsia="Times New Roman"/>
          <w:sz w:val="22"/>
          <w:szCs w:val="22"/>
        </w:rPr>
      </w:pPr>
    </w:p>
    <w:p w:rsidR="00480277" w:rsidRPr="003D0366" w:rsidRDefault="00184880">
      <w:pPr>
        <w:rPr>
          <w:sz w:val="22"/>
          <w:szCs w:val="22"/>
        </w:rPr>
      </w:pPr>
      <w:r w:rsidRPr="003D0366">
        <w:rPr>
          <w:rFonts w:eastAsia="Times New Roman"/>
          <w:sz w:val="22"/>
          <w:szCs w:val="22"/>
        </w:rPr>
        <w:t>Место</w:t>
      </w:r>
      <w:r w:rsidRPr="003D0366">
        <w:rPr>
          <w:rFonts w:eastAsia="Times New Roman"/>
          <w:sz w:val="22"/>
          <w:szCs w:val="22"/>
        </w:rPr>
        <w:t xml:space="preserve"> </w:t>
      </w:r>
      <w:r w:rsidRPr="003D0366">
        <w:rPr>
          <w:rFonts w:eastAsia="Times New Roman"/>
          <w:sz w:val="22"/>
          <w:szCs w:val="22"/>
        </w:rPr>
        <w:t>публикации</w:t>
      </w:r>
      <w:r w:rsidRPr="003D0366">
        <w:rPr>
          <w:rFonts w:eastAsia="Times New Roman"/>
          <w:sz w:val="22"/>
          <w:szCs w:val="22"/>
        </w:rPr>
        <w:t xml:space="preserve">: Российская Федерация, 670000, Бурятия </w:t>
      </w:r>
      <w:proofErr w:type="spellStart"/>
      <w:r w:rsidRPr="003D0366">
        <w:rPr>
          <w:rFonts w:eastAsia="Times New Roman"/>
          <w:sz w:val="22"/>
          <w:szCs w:val="22"/>
        </w:rPr>
        <w:t>Респ</w:t>
      </w:r>
      <w:proofErr w:type="spellEnd"/>
      <w:r w:rsidRPr="003D0366">
        <w:rPr>
          <w:rFonts w:eastAsia="Times New Roman"/>
          <w:sz w:val="22"/>
          <w:szCs w:val="22"/>
        </w:rPr>
        <w:t>, Улан-Удэ г, Коммунистическая, 25А</w:t>
      </w:r>
    </w:p>
    <w:p w:rsidR="00480277" w:rsidRPr="003D0366" w:rsidRDefault="00480277">
      <w:pPr>
        <w:rPr>
          <w:rFonts w:eastAsia="Times New Roman"/>
          <w:sz w:val="22"/>
          <w:szCs w:val="22"/>
        </w:rPr>
      </w:pPr>
    </w:p>
    <w:p w:rsidR="00480277" w:rsidRPr="003D0366" w:rsidRDefault="00184880">
      <w:pPr>
        <w:rPr>
          <w:sz w:val="22"/>
          <w:szCs w:val="22"/>
        </w:rPr>
      </w:pPr>
      <w:r w:rsidRPr="003D0366">
        <w:rPr>
          <w:rFonts w:eastAsia="Times New Roman"/>
          <w:sz w:val="22"/>
          <w:szCs w:val="22"/>
        </w:rPr>
        <w:t>Организатор</w:t>
      </w:r>
      <w:r w:rsidRPr="003D0366">
        <w:rPr>
          <w:rFonts w:eastAsia="Times New Roman"/>
          <w:sz w:val="22"/>
          <w:szCs w:val="22"/>
        </w:rPr>
        <w:t xml:space="preserve"> </w:t>
      </w:r>
      <w:r w:rsidRPr="003D0366">
        <w:rPr>
          <w:rFonts w:eastAsia="Times New Roman"/>
          <w:sz w:val="22"/>
          <w:szCs w:val="22"/>
        </w:rPr>
        <w:t>аукциона</w:t>
      </w:r>
      <w:r w:rsidRPr="003D0366">
        <w:rPr>
          <w:rFonts w:eastAsia="Times New Roman"/>
          <w:sz w:val="22"/>
          <w:szCs w:val="22"/>
        </w:rPr>
        <w:t>: СЛЕДСТВЕННОЕ УПРАВЛЕНИЕ СЛЕДСТВЕННОГО КОМИТЕТА РОССИЙСКОЙ ФЕДЕРАЦИИ ПО РЕСПУБЛИКЕ БУРЯТИЯ</w:t>
      </w:r>
    </w:p>
    <w:p w:rsidR="00480277" w:rsidRPr="003D0366" w:rsidRDefault="00480277">
      <w:pPr>
        <w:rPr>
          <w:rFonts w:eastAsia="Times New Roman"/>
          <w:sz w:val="22"/>
          <w:szCs w:val="22"/>
        </w:rPr>
      </w:pPr>
    </w:p>
    <w:p w:rsidR="00480277" w:rsidRPr="003D0366" w:rsidRDefault="00184880">
      <w:pPr>
        <w:rPr>
          <w:sz w:val="22"/>
          <w:szCs w:val="22"/>
        </w:rPr>
      </w:pPr>
      <w:r w:rsidRPr="003D0366">
        <w:rPr>
          <w:rFonts w:eastAsia="Times New Roman"/>
          <w:sz w:val="22"/>
          <w:szCs w:val="22"/>
        </w:rPr>
        <w:t>Заказчик: СЛЕДСТВЕННОЕ УПРАВЛЕНИЕ СЛЕДСТВЕННОГ</w:t>
      </w:r>
      <w:r w:rsidRPr="003D0366">
        <w:rPr>
          <w:rFonts w:eastAsia="Times New Roman"/>
          <w:sz w:val="22"/>
          <w:szCs w:val="22"/>
        </w:rPr>
        <w:t>О КОМИТЕТА РОССИЙСКОЙ ФЕДЕРАЦИИ ПО РЕСПУБЛИКЕ БУРЯТИЯ</w:t>
      </w:r>
    </w:p>
    <w:p w:rsidR="00480277" w:rsidRPr="003D0366" w:rsidRDefault="00480277">
      <w:pPr>
        <w:rPr>
          <w:rFonts w:eastAsia="Times New Roman"/>
          <w:sz w:val="22"/>
          <w:szCs w:val="22"/>
        </w:rPr>
      </w:pPr>
    </w:p>
    <w:p w:rsidR="00480277" w:rsidRPr="003D0366" w:rsidRDefault="00184880">
      <w:pPr>
        <w:rPr>
          <w:sz w:val="22"/>
          <w:szCs w:val="22"/>
        </w:rPr>
      </w:pPr>
      <w:r w:rsidRPr="003D0366">
        <w:rPr>
          <w:rFonts w:eastAsia="Times New Roman"/>
          <w:sz w:val="22"/>
          <w:szCs w:val="22"/>
        </w:rPr>
        <w:t>Наименование</w:t>
      </w:r>
      <w:r w:rsidRPr="003D0366">
        <w:rPr>
          <w:rFonts w:eastAsia="Times New Roman"/>
          <w:sz w:val="22"/>
          <w:szCs w:val="22"/>
        </w:rPr>
        <w:t xml:space="preserve"> </w:t>
      </w:r>
      <w:r w:rsidRPr="003D0366">
        <w:rPr>
          <w:rFonts w:eastAsia="Times New Roman"/>
          <w:sz w:val="22"/>
          <w:szCs w:val="22"/>
        </w:rPr>
        <w:t>закупки</w:t>
      </w:r>
      <w:r w:rsidRPr="003D0366">
        <w:rPr>
          <w:rFonts w:eastAsia="Times New Roman"/>
          <w:sz w:val="22"/>
          <w:szCs w:val="22"/>
        </w:rPr>
        <w:t xml:space="preserve">: Поставка бумаги для офисной техники для нужд Следственного управления Следственного комитета Российской Федерации по Республике Бурятия </w:t>
      </w:r>
    </w:p>
    <w:p w:rsidR="00480277" w:rsidRPr="003D0366" w:rsidRDefault="00480277">
      <w:pPr>
        <w:rPr>
          <w:rFonts w:eastAsia="Times New Roman"/>
          <w:sz w:val="22"/>
          <w:szCs w:val="22"/>
        </w:rPr>
      </w:pPr>
    </w:p>
    <w:p w:rsidR="00480277" w:rsidRPr="003D0366" w:rsidRDefault="00184880">
      <w:pPr>
        <w:rPr>
          <w:rFonts w:eastAsia="Times New Roman"/>
          <w:sz w:val="22"/>
          <w:szCs w:val="22"/>
        </w:rPr>
      </w:pPr>
      <w:r w:rsidRPr="003D0366">
        <w:rPr>
          <w:rFonts w:eastAsia="Times New Roman"/>
          <w:sz w:val="22"/>
          <w:szCs w:val="22"/>
        </w:rPr>
        <w:t>Идентификационный код закупки: 2010326496</w:t>
      </w:r>
      <w:r w:rsidRPr="003D0366">
        <w:rPr>
          <w:rFonts w:eastAsia="Times New Roman"/>
          <w:sz w:val="22"/>
          <w:szCs w:val="22"/>
        </w:rPr>
        <w:t>00003260100100440011723244</w:t>
      </w:r>
    </w:p>
    <w:p w:rsidR="00480277" w:rsidRPr="003D0366" w:rsidRDefault="00480277">
      <w:pPr>
        <w:rPr>
          <w:sz w:val="22"/>
          <w:szCs w:val="22"/>
        </w:rPr>
      </w:pPr>
    </w:p>
    <w:p w:rsidR="00480277" w:rsidRPr="003D0366" w:rsidRDefault="00184880">
      <w:pPr>
        <w:rPr>
          <w:sz w:val="22"/>
          <w:szCs w:val="22"/>
        </w:rPr>
      </w:pPr>
      <w:r w:rsidRPr="003D0366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480 614,75 руб.</w:t>
      </w:r>
    </w:p>
    <w:p w:rsidR="00480277" w:rsidRPr="003D0366" w:rsidRDefault="00480277">
      <w:pPr>
        <w:rPr>
          <w:rFonts w:eastAsia="Times New Roman"/>
          <w:sz w:val="22"/>
          <w:szCs w:val="22"/>
        </w:rPr>
      </w:pPr>
    </w:p>
    <w:p w:rsidR="00480277" w:rsidRPr="003D0366" w:rsidRDefault="00184880">
      <w:pPr>
        <w:rPr>
          <w:sz w:val="22"/>
          <w:szCs w:val="22"/>
        </w:rPr>
      </w:pPr>
      <w:r w:rsidRPr="003D0366">
        <w:rPr>
          <w:rFonts w:eastAsia="Times New Roman"/>
          <w:sz w:val="22"/>
          <w:szCs w:val="22"/>
        </w:rPr>
        <w:t>Снижение</w:t>
      </w:r>
      <w:r w:rsidRPr="003D0366">
        <w:rPr>
          <w:rFonts w:eastAsia="Times New Roman"/>
          <w:sz w:val="22"/>
          <w:szCs w:val="22"/>
        </w:rPr>
        <w:t xml:space="preserve"> </w:t>
      </w:r>
      <w:r w:rsidRPr="003D0366">
        <w:rPr>
          <w:rFonts w:eastAsia="Times New Roman"/>
          <w:sz w:val="22"/>
          <w:szCs w:val="22"/>
        </w:rPr>
        <w:t>НМЦК</w:t>
      </w:r>
      <w:r w:rsidRPr="003D0366">
        <w:rPr>
          <w:rFonts w:eastAsia="Times New Roman"/>
          <w:sz w:val="22"/>
          <w:szCs w:val="22"/>
        </w:rPr>
        <w:t>, %: 6.78</w:t>
      </w:r>
    </w:p>
    <w:p w:rsidR="00480277" w:rsidRPr="003D0366" w:rsidRDefault="00480277">
      <w:pPr>
        <w:rPr>
          <w:rFonts w:eastAsia="Times New Roman"/>
          <w:sz w:val="22"/>
          <w:szCs w:val="22"/>
        </w:rPr>
      </w:pPr>
    </w:p>
    <w:p w:rsidR="00480277" w:rsidRPr="003D0366" w:rsidRDefault="00184880">
      <w:pPr>
        <w:rPr>
          <w:sz w:val="22"/>
          <w:szCs w:val="22"/>
        </w:rPr>
      </w:pPr>
      <w:r w:rsidRPr="003D0366">
        <w:rPr>
          <w:rFonts w:eastAsia="Times New Roman"/>
          <w:sz w:val="22"/>
          <w:szCs w:val="22"/>
        </w:rPr>
        <w:t xml:space="preserve">На заседании </w:t>
      </w:r>
      <w:r w:rsidRPr="003D0366">
        <w:rPr>
          <w:rFonts w:eastAsia="Times New Roman"/>
          <w:sz w:val="22"/>
          <w:szCs w:val="22"/>
        </w:rPr>
        <w:t>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80277" w:rsidRPr="003D0366">
        <w:tc>
          <w:tcPr>
            <w:tcW w:w="4960" w:type="dxa"/>
            <w:shd w:val="clear" w:color="auto" w:fill="auto"/>
          </w:tcPr>
          <w:p w:rsidR="00480277" w:rsidRPr="003D0366" w:rsidRDefault="00184880">
            <w:pPr>
              <w:rPr>
                <w:sz w:val="22"/>
                <w:szCs w:val="22"/>
              </w:rPr>
            </w:pPr>
            <w:proofErr w:type="spellStart"/>
            <w:r w:rsidRPr="003D0366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3D03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36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0277" w:rsidRPr="003D0366" w:rsidRDefault="00184880">
            <w:pPr>
              <w:rPr>
                <w:sz w:val="22"/>
                <w:szCs w:val="22"/>
              </w:rPr>
            </w:pPr>
            <w:proofErr w:type="spellStart"/>
            <w:r w:rsidRPr="003D0366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3D03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366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3D03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366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480277" w:rsidRPr="003D0366">
        <w:tc>
          <w:tcPr>
            <w:tcW w:w="4960" w:type="dxa"/>
            <w:shd w:val="clear" w:color="auto" w:fill="auto"/>
          </w:tcPr>
          <w:p w:rsidR="00480277" w:rsidRPr="003D0366" w:rsidRDefault="00184880">
            <w:pPr>
              <w:rPr>
                <w:sz w:val="22"/>
                <w:szCs w:val="22"/>
              </w:rPr>
            </w:pPr>
            <w:proofErr w:type="spellStart"/>
            <w:r w:rsidRPr="003D0366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D03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36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0277" w:rsidRPr="003D0366" w:rsidRDefault="00184880">
            <w:pPr>
              <w:rPr>
                <w:sz w:val="22"/>
                <w:szCs w:val="22"/>
              </w:rPr>
            </w:pPr>
            <w:proofErr w:type="spellStart"/>
            <w:r w:rsidRPr="003D0366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3D0366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D0366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3D03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366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480277" w:rsidRPr="003D0366">
        <w:tc>
          <w:tcPr>
            <w:tcW w:w="4960" w:type="dxa"/>
            <w:shd w:val="clear" w:color="auto" w:fill="auto"/>
          </w:tcPr>
          <w:p w:rsidR="00480277" w:rsidRPr="003D0366" w:rsidRDefault="00184880">
            <w:pPr>
              <w:rPr>
                <w:sz w:val="22"/>
                <w:szCs w:val="22"/>
              </w:rPr>
            </w:pPr>
            <w:proofErr w:type="spellStart"/>
            <w:r w:rsidRPr="003D0366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D03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36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0277" w:rsidRPr="003D0366" w:rsidRDefault="00184880">
            <w:pPr>
              <w:rPr>
                <w:sz w:val="22"/>
                <w:szCs w:val="22"/>
              </w:rPr>
            </w:pPr>
            <w:proofErr w:type="spellStart"/>
            <w:r w:rsidRPr="003D0366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3D03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366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3D03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366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480277" w:rsidRPr="003D0366">
        <w:tc>
          <w:tcPr>
            <w:tcW w:w="4960" w:type="dxa"/>
            <w:shd w:val="clear" w:color="auto" w:fill="auto"/>
          </w:tcPr>
          <w:p w:rsidR="00480277" w:rsidRPr="003D0366" w:rsidRDefault="00184880">
            <w:pPr>
              <w:rPr>
                <w:sz w:val="22"/>
                <w:szCs w:val="22"/>
              </w:rPr>
            </w:pPr>
            <w:proofErr w:type="spellStart"/>
            <w:r w:rsidRPr="003D0366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3D03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36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0277" w:rsidRPr="003D0366" w:rsidRDefault="00184880">
            <w:pPr>
              <w:rPr>
                <w:sz w:val="22"/>
                <w:szCs w:val="22"/>
              </w:rPr>
            </w:pPr>
            <w:proofErr w:type="spellStart"/>
            <w:r w:rsidRPr="003D0366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3D03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366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3D03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366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480277" w:rsidRPr="003D0366" w:rsidRDefault="00480277">
      <w:pPr>
        <w:rPr>
          <w:rFonts w:eastAsia="Times New Roman"/>
          <w:sz w:val="22"/>
          <w:szCs w:val="22"/>
        </w:rPr>
      </w:pPr>
    </w:p>
    <w:p w:rsidR="00480277" w:rsidRPr="003D0366" w:rsidRDefault="00184880">
      <w:pPr>
        <w:jc w:val="both"/>
        <w:rPr>
          <w:sz w:val="22"/>
          <w:szCs w:val="22"/>
        </w:rPr>
      </w:pPr>
      <w:r w:rsidRPr="003D0366">
        <w:rPr>
          <w:rFonts w:eastAsia="Times New Roman"/>
          <w:sz w:val="22"/>
          <w:szCs w:val="22"/>
        </w:rPr>
        <w:t xml:space="preserve">Заседание комиссии правомочно, кворум </w:t>
      </w:r>
      <w:r w:rsidRPr="003D0366">
        <w:rPr>
          <w:rFonts w:eastAsia="Times New Roman"/>
          <w:sz w:val="22"/>
          <w:szCs w:val="22"/>
        </w:rPr>
        <w:t>имеется.</w:t>
      </w:r>
    </w:p>
    <w:p w:rsidR="00480277" w:rsidRPr="003D0366" w:rsidRDefault="00480277">
      <w:pPr>
        <w:rPr>
          <w:rFonts w:eastAsia="Times New Roman"/>
          <w:sz w:val="22"/>
          <w:szCs w:val="22"/>
        </w:rPr>
      </w:pPr>
    </w:p>
    <w:p w:rsidR="00480277" w:rsidRPr="003D0366" w:rsidRDefault="00184880">
      <w:pPr>
        <w:rPr>
          <w:sz w:val="22"/>
          <w:szCs w:val="22"/>
        </w:rPr>
      </w:pPr>
      <w:r w:rsidRPr="003D0366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80277" w:rsidRPr="003D0366" w:rsidRDefault="00480277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9"/>
        <w:gridCol w:w="1991"/>
        <w:gridCol w:w="1788"/>
        <w:gridCol w:w="1631"/>
        <w:gridCol w:w="1678"/>
      </w:tblGrid>
      <w:tr w:rsidR="00480277" w:rsidRPr="003D036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80277" w:rsidRPr="003D0366" w:rsidRDefault="00184880">
            <w:pPr>
              <w:rPr>
                <w:sz w:val="22"/>
                <w:szCs w:val="22"/>
              </w:rPr>
            </w:pPr>
            <w:r w:rsidRPr="003D0366">
              <w:rPr>
                <w:rFonts w:eastAsia="Times New Roman"/>
                <w:sz w:val="22"/>
                <w:szCs w:val="22"/>
              </w:rPr>
              <w:t>Сведения о решени</w:t>
            </w:r>
            <w:r w:rsidRPr="003D0366">
              <w:rPr>
                <w:rFonts w:eastAsia="Times New Roman"/>
                <w:sz w:val="22"/>
                <w:szCs w:val="22"/>
              </w:rPr>
              <w:t>и аукционной комиссии:</w:t>
            </w:r>
          </w:p>
        </w:tc>
      </w:tr>
      <w:tr w:rsidR="00480277" w:rsidRPr="003D036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277" w:rsidRPr="003D0366" w:rsidRDefault="00184880">
            <w:pPr>
              <w:rPr>
                <w:sz w:val="22"/>
                <w:szCs w:val="22"/>
              </w:rPr>
            </w:pPr>
            <w:r w:rsidRPr="003D0366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277" w:rsidRPr="003D0366" w:rsidRDefault="00184880">
            <w:pPr>
              <w:rPr>
                <w:rFonts w:eastAsia="Times New Roman"/>
                <w:sz w:val="22"/>
                <w:szCs w:val="22"/>
              </w:rPr>
            </w:pPr>
            <w:r w:rsidRPr="003D0366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277" w:rsidRPr="003D0366" w:rsidRDefault="00184880">
            <w:pPr>
              <w:rPr>
                <w:rFonts w:eastAsia="Times New Roman"/>
                <w:sz w:val="22"/>
                <w:szCs w:val="22"/>
              </w:rPr>
            </w:pPr>
            <w:bookmarkStart w:id="0" w:name="__DdeLink__148_3082067383"/>
            <w:bookmarkEnd w:id="0"/>
            <w:r w:rsidRPr="003D0366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277" w:rsidRPr="003D0366" w:rsidRDefault="00184880">
            <w:pPr>
              <w:rPr>
                <w:sz w:val="22"/>
                <w:szCs w:val="22"/>
              </w:rPr>
            </w:pPr>
            <w:r w:rsidRPr="003D0366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277" w:rsidRPr="003D0366" w:rsidRDefault="00184880">
            <w:pPr>
              <w:rPr>
                <w:sz w:val="22"/>
                <w:szCs w:val="22"/>
              </w:rPr>
            </w:pPr>
            <w:r w:rsidRPr="003D0366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480277" w:rsidRPr="003D036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277" w:rsidRPr="003D0366" w:rsidRDefault="00184880">
            <w:pPr>
              <w:pStyle w:val="af1"/>
              <w:rPr>
                <w:sz w:val="22"/>
                <w:szCs w:val="22"/>
                <w:lang w:val="en-US"/>
              </w:rPr>
            </w:pPr>
            <w:r w:rsidRPr="003D0366">
              <w:rPr>
                <w:sz w:val="22"/>
                <w:szCs w:val="22"/>
                <w:lang w:val="en-US"/>
              </w:rPr>
              <w:t>EA-63416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277" w:rsidRPr="003D0366" w:rsidRDefault="00184880">
            <w:pPr>
              <w:rPr>
                <w:sz w:val="22"/>
                <w:szCs w:val="22"/>
                <w:lang w:val="en-US"/>
              </w:rPr>
            </w:pPr>
            <w:r w:rsidRPr="003D0366">
              <w:rPr>
                <w:sz w:val="22"/>
                <w:szCs w:val="22"/>
                <w:lang w:val="en-US"/>
              </w:rPr>
              <w:t>ВОЛКОВ АЛЕКСАНДР ГЕОРГИЕВИЧ / 032602452092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277" w:rsidRPr="003D0366" w:rsidRDefault="00184880">
            <w:pPr>
              <w:pStyle w:val="af1"/>
              <w:rPr>
                <w:sz w:val="22"/>
                <w:szCs w:val="22"/>
              </w:rPr>
            </w:pPr>
            <w:r w:rsidRPr="003D0366">
              <w:rPr>
                <w:sz w:val="22"/>
                <w:szCs w:val="22"/>
                <w:lang w:val="en-US"/>
              </w:rPr>
              <w:t>448 046</w:t>
            </w:r>
            <w:proofErr w:type="gramStart"/>
            <w:r w:rsidRPr="003D0366">
              <w:rPr>
                <w:sz w:val="22"/>
                <w:szCs w:val="22"/>
                <w:lang w:val="en-US"/>
              </w:rPr>
              <w:t>,93</w:t>
            </w:r>
            <w:proofErr w:type="gramEnd"/>
            <w:r w:rsidRPr="003D03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366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D036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277" w:rsidRPr="003D0366" w:rsidRDefault="00184880">
            <w:pPr>
              <w:pStyle w:val="af1"/>
              <w:rPr>
                <w:sz w:val="22"/>
                <w:szCs w:val="22"/>
              </w:rPr>
            </w:pPr>
            <w:proofErr w:type="spellStart"/>
            <w:r w:rsidRPr="003D036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277" w:rsidRPr="003D0366" w:rsidRDefault="00184880">
            <w:pPr>
              <w:pStyle w:val="af1"/>
              <w:rPr>
                <w:sz w:val="22"/>
                <w:szCs w:val="22"/>
              </w:rPr>
            </w:pPr>
            <w:r w:rsidRPr="003D0366">
              <w:rPr>
                <w:sz w:val="22"/>
                <w:szCs w:val="22"/>
                <w:lang w:val="en-US"/>
              </w:rPr>
              <w:t>-</w:t>
            </w:r>
          </w:p>
        </w:tc>
      </w:tr>
      <w:tr w:rsidR="00480277" w:rsidRPr="003D036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277" w:rsidRPr="003D0366" w:rsidRDefault="00184880">
            <w:pPr>
              <w:pStyle w:val="af1"/>
              <w:rPr>
                <w:sz w:val="22"/>
                <w:szCs w:val="22"/>
                <w:lang w:val="en-US"/>
              </w:rPr>
            </w:pPr>
            <w:r w:rsidRPr="003D0366">
              <w:rPr>
                <w:sz w:val="22"/>
                <w:szCs w:val="22"/>
                <w:lang w:val="en-US"/>
              </w:rPr>
              <w:t>EA-63418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277" w:rsidRPr="003D0366" w:rsidRDefault="00184880">
            <w:pPr>
              <w:rPr>
                <w:sz w:val="22"/>
                <w:szCs w:val="22"/>
                <w:lang w:val="en-US"/>
              </w:rPr>
            </w:pPr>
            <w:r w:rsidRPr="003D0366">
              <w:rPr>
                <w:sz w:val="22"/>
                <w:szCs w:val="22"/>
                <w:lang w:val="en-US"/>
              </w:rPr>
              <w:t>НОРБОЕВА ЕЛЕНА ИННОКЕНТЬЕВНА / 032606972127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277" w:rsidRPr="003D0366" w:rsidRDefault="00184880">
            <w:pPr>
              <w:pStyle w:val="af1"/>
              <w:rPr>
                <w:sz w:val="22"/>
                <w:szCs w:val="22"/>
              </w:rPr>
            </w:pPr>
            <w:r w:rsidRPr="003D0366">
              <w:rPr>
                <w:sz w:val="22"/>
                <w:szCs w:val="22"/>
                <w:lang w:val="en-US"/>
              </w:rPr>
              <w:t>450 450</w:t>
            </w:r>
            <w:proofErr w:type="gramStart"/>
            <w:r w:rsidRPr="003D0366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D03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366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D036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277" w:rsidRPr="003D0366" w:rsidRDefault="00184880">
            <w:pPr>
              <w:pStyle w:val="af1"/>
              <w:rPr>
                <w:sz w:val="22"/>
                <w:szCs w:val="22"/>
              </w:rPr>
            </w:pPr>
            <w:proofErr w:type="spellStart"/>
            <w:r w:rsidRPr="003D036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277" w:rsidRPr="003D0366" w:rsidRDefault="00184880">
            <w:pPr>
              <w:pStyle w:val="af1"/>
              <w:rPr>
                <w:sz w:val="22"/>
                <w:szCs w:val="22"/>
              </w:rPr>
            </w:pPr>
            <w:r w:rsidRPr="003D0366">
              <w:rPr>
                <w:sz w:val="22"/>
                <w:szCs w:val="22"/>
                <w:lang w:val="en-US"/>
              </w:rPr>
              <w:t>-</w:t>
            </w:r>
          </w:p>
        </w:tc>
      </w:tr>
      <w:tr w:rsidR="00480277" w:rsidRPr="003D036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277" w:rsidRPr="003D0366" w:rsidRDefault="00184880">
            <w:pPr>
              <w:pStyle w:val="af1"/>
              <w:rPr>
                <w:sz w:val="22"/>
                <w:szCs w:val="22"/>
                <w:lang w:val="en-US"/>
              </w:rPr>
            </w:pPr>
            <w:r w:rsidRPr="003D0366">
              <w:rPr>
                <w:sz w:val="22"/>
                <w:szCs w:val="22"/>
                <w:lang w:val="en-US"/>
              </w:rPr>
              <w:t>EA-63058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277" w:rsidRPr="003D0366" w:rsidRDefault="00184880">
            <w:pPr>
              <w:rPr>
                <w:sz w:val="22"/>
                <w:szCs w:val="22"/>
                <w:lang w:val="en-US"/>
              </w:rPr>
            </w:pPr>
            <w:r w:rsidRPr="003D0366">
              <w:rPr>
                <w:sz w:val="22"/>
                <w:szCs w:val="22"/>
                <w:lang w:val="en-US"/>
              </w:rPr>
              <w:t>ЦЫБИКОВ ЮРИЙ ДАМДИНОВИЧ / 032300357195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277" w:rsidRPr="003D0366" w:rsidRDefault="00184880">
            <w:pPr>
              <w:pStyle w:val="af1"/>
              <w:rPr>
                <w:sz w:val="22"/>
                <w:szCs w:val="22"/>
              </w:rPr>
            </w:pPr>
            <w:r w:rsidRPr="003D0366">
              <w:rPr>
                <w:sz w:val="22"/>
                <w:szCs w:val="22"/>
                <w:lang w:val="en-US"/>
              </w:rPr>
              <w:t>463 791</w:t>
            </w:r>
            <w:proofErr w:type="gramStart"/>
            <w:r w:rsidRPr="003D0366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D03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366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D036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277" w:rsidRPr="003D0366" w:rsidRDefault="00184880">
            <w:pPr>
              <w:pStyle w:val="af1"/>
              <w:rPr>
                <w:sz w:val="22"/>
                <w:szCs w:val="22"/>
              </w:rPr>
            </w:pPr>
            <w:proofErr w:type="spellStart"/>
            <w:r w:rsidRPr="003D036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277" w:rsidRPr="003D0366" w:rsidRDefault="00184880">
            <w:pPr>
              <w:pStyle w:val="af1"/>
              <w:rPr>
                <w:sz w:val="22"/>
                <w:szCs w:val="22"/>
              </w:rPr>
            </w:pPr>
            <w:r w:rsidRPr="003D0366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480277" w:rsidRPr="003D0366" w:rsidRDefault="00480277">
      <w:pPr>
        <w:rPr>
          <w:rFonts w:eastAsia="Times New Roman"/>
          <w:sz w:val="22"/>
          <w:szCs w:val="22"/>
        </w:rPr>
      </w:pPr>
    </w:p>
    <w:p w:rsidR="00480277" w:rsidRPr="003D0366" w:rsidRDefault="00480277">
      <w:pPr>
        <w:jc w:val="both"/>
        <w:rPr>
          <w:rFonts w:eastAsia="Times New Roman"/>
          <w:sz w:val="22"/>
          <w:szCs w:val="22"/>
          <w:lang w:val="en-US"/>
        </w:rPr>
      </w:pPr>
    </w:p>
    <w:p w:rsidR="00480277" w:rsidRPr="003D0366" w:rsidRDefault="00184880">
      <w:pPr>
        <w:jc w:val="both"/>
        <w:rPr>
          <w:sz w:val="22"/>
          <w:szCs w:val="22"/>
        </w:rPr>
      </w:pPr>
      <w:r w:rsidRPr="003D0366">
        <w:rPr>
          <w:rFonts w:eastAsia="Times New Roman"/>
          <w:sz w:val="22"/>
          <w:szCs w:val="22"/>
        </w:rPr>
        <w:t xml:space="preserve">В результате рассмотрения вторых частей заявок победителем </w:t>
      </w:r>
      <w:r w:rsidRPr="003D0366">
        <w:rPr>
          <w:rFonts w:eastAsia="Times New Roman"/>
          <w:sz w:val="22"/>
          <w:szCs w:val="22"/>
        </w:rPr>
        <w:t>электронного аукциона признается ВОЛКОВ АЛЕКСАНДР ГЕОРГИЕВИЧ, предложивший цену контракта 448 046,93 руб.</w:t>
      </w:r>
    </w:p>
    <w:p w:rsidR="00480277" w:rsidRPr="003D0366" w:rsidRDefault="00480277">
      <w:pPr>
        <w:jc w:val="both"/>
        <w:rPr>
          <w:rFonts w:eastAsia="Times New Roman"/>
          <w:sz w:val="22"/>
          <w:szCs w:val="22"/>
        </w:rPr>
      </w:pPr>
    </w:p>
    <w:p w:rsidR="00480277" w:rsidRPr="003D0366" w:rsidRDefault="00184880">
      <w:pPr>
        <w:jc w:val="both"/>
        <w:rPr>
          <w:sz w:val="22"/>
          <w:szCs w:val="22"/>
        </w:rPr>
      </w:pPr>
      <w:r w:rsidRPr="003D0366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</w:t>
      </w:r>
      <w:r w:rsidRPr="003D0366">
        <w:rPr>
          <w:rFonts w:eastAsia="Times New Roman"/>
          <w:sz w:val="22"/>
          <w:szCs w:val="22"/>
        </w:rPr>
        <w:t>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ВОЛКОВ АЛЕКСАНДР ГЕОРГИЕВИЧ, который предложил наиболее низкую цену контракта и заявка на участ</w:t>
      </w:r>
      <w:r w:rsidRPr="003D0366">
        <w:rPr>
          <w:rFonts w:eastAsia="Times New Roman"/>
          <w:sz w:val="22"/>
          <w:szCs w:val="22"/>
        </w:rPr>
        <w:t>ие в электронном аукционе которого соответствует требованиям, установленным документацией об электронном аукционе.</w:t>
      </w:r>
    </w:p>
    <w:p w:rsidR="00480277" w:rsidRPr="003D0366" w:rsidRDefault="00480277">
      <w:pPr>
        <w:jc w:val="both"/>
        <w:rPr>
          <w:rFonts w:eastAsia="Times New Roman"/>
          <w:sz w:val="22"/>
          <w:szCs w:val="22"/>
        </w:rPr>
      </w:pPr>
    </w:p>
    <w:p w:rsidR="00480277" w:rsidRPr="003D0366" w:rsidRDefault="00184880">
      <w:pPr>
        <w:jc w:val="both"/>
        <w:rPr>
          <w:sz w:val="22"/>
          <w:szCs w:val="22"/>
        </w:rPr>
      </w:pPr>
      <w:r w:rsidRPr="003D0366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</w:t>
      </w:r>
      <w:r w:rsidRPr="003D0366">
        <w:rPr>
          <w:rFonts w:eastAsia="Times New Roman"/>
          <w:sz w:val="22"/>
          <w:szCs w:val="22"/>
        </w:rPr>
        <w:t>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80277" w:rsidRPr="003D0366" w:rsidRDefault="00480277">
      <w:pPr>
        <w:jc w:val="both"/>
        <w:rPr>
          <w:rFonts w:eastAsia="Times New Roman"/>
          <w:sz w:val="22"/>
          <w:szCs w:val="22"/>
        </w:rPr>
      </w:pPr>
    </w:p>
    <w:p w:rsidR="003D0366" w:rsidRDefault="003D0366">
      <w:pPr>
        <w:rPr>
          <w:rFonts w:eastAsia="Times New Roman"/>
          <w:sz w:val="22"/>
          <w:szCs w:val="22"/>
        </w:rPr>
      </w:pPr>
    </w:p>
    <w:p w:rsidR="003D0366" w:rsidRDefault="003D0366">
      <w:pPr>
        <w:rPr>
          <w:rFonts w:eastAsia="Times New Roman"/>
          <w:sz w:val="22"/>
          <w:szCs w:val="22"/>
        </w:rPr>
      </w:pPr>
      <w:r w:rsidRPr="003D0366">
        <w:rPr>
          <w:rFonts w:eastAsia="Times New Roman"/>
          <w:sz w:val="22"/>
          <w:szCs w:val="22"/>
        </w:rPr>
        <w:t>Заказчик ____________________________ Сухоруков Вячеслав Викторович</w:t>
      </w:r>
    </w:p>
    <w:p w:rsidR="003D0366" w:rsidRDefault="003D0366">
      <w:pPr>
        <w:rPr>
          <w:rFonts w:eastAsia="Times New Roman"/>
          <w:sz w:val="22"/>
          <w:szCs w:val="22"/>
        </w:rPr>
      </w:pPr>
    </w:p>
    <w:p w:rsidR="00480277" w:rsidRPr="003D0366" w:rsidRDefault="00184880">
      <w:pPr>
        <w:rPr>
          <w:sz w:val="22"/>
          <w:szCs w:val="22"/>
        </w:rPr>
      </w:pPr>
      <w:r w:rsidRPr="003D0366">
        <w:rPr>
          <w:rFonts w:eastAsia="Times New Roman"/>
          <w:sz w:val="22"/>
          <w:szCs w:val="22"/>
        </w:rPr>
        <w:t>Подписи</w:t>
      </w:r>
    </w:p>
    <w:p w:rsidR="00480277" w:rsidRPr="003D0366" w:rsidRDefault="00480277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80277" w:rsidRPr="003D0366">
        <w:tc>
          <w:tcPr>
            <w:tcW w:w="3307" w:type="dxa"/>
            <w:shd w:val="clear" w:color="auto" w:fill="auto"/>
            <w:vAlign w:val="bottom"/>
          </w:tcPr>
          <w:p w:rsidR="00480277" w:rsidRPr="003D0366" w:rsidRDefault="00184880" w:rsidP="003D0366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3D0366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3D0366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366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80277" w:rsidRPr="003D0366" w:rsidRDefault="00480277" w:rsidP="003D0366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80277" w:rsidRPr="003D0366" w:rsidRDefault="00184880" w:rsidP="003D0366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3D0366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3D03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366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3D03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366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480277" w:rsidRPr="003D0366">
        <w:tc>
          <w:tcPr>
            <w:tcW w:w="3307" w:type="dxa"/>
            <w:shd w:val="clear" w:color="auto" w:fill="auto"/>
            <w:vAlign w:val="bottom"/>
          </w:tcPr>
          <w:p w:rsidR="00480277" w:rsidRPr="003D0366" w:rsidRDefault="00184880" w:rsidP="003D0366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3D0366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3D0366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366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80277" w:rsidRPr="003D0366" w:rsidRDefault="00480277" w:rsidP="003D0366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80277" w:rsidRPr="003D0366" w:rsidRDefault="00184880" w:rsidP="003D0366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3D0366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3D0366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D0366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3D03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366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480277" w:rsidRPr="003D0366">
        <w:tc>
          <w:tcPr>
            <w:tcW w:w="3307" w:type="dxa"/>
            <w:shd w:val="clear" w:color="auto" w:fill="auto"/>
            <w:vAlign w:val="bottom"/>
          </w:tcPr>
          <w:p w:rsidR="00480277" w:rsidRPr="003D0366" w:rsidRDefault="00184880" w:rsidP="003D0366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3D0366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3D0366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366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80277" w:rsidRPr="003D0366" w:rsidRDefault="00480277" w:rsidP="003D0366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80277" w:rsidRPr="003D0366" w:rsidRDefault="00184880" w:rsidP="003D0366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3D0366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3D03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366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3D03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366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480277" w:rsidRPr="003D0366">
        <w:tc>
          <w:tcPr>
            <w:tcW w:w="3307" w:type="dxa"/>
            <w:shd w:val="clear" w:color="auto" w:fill="auto"/>
            <w:vAlign w:val="bottom"/>
          </w:tcPr>
          <w:p w:rsidR="00480277" w:rsidRPr="003D0366" w:rsidRDefault="00184880" w:rsidP="003D0366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3D0366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3D0366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366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80277" w:rsidRPr="003D0366" w:rsidRDefault="00480277" w:rsidP="003D0366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80277" w:rsidRPr="003D0366" w:rsidRDefault="00184880" w:rsidP="003D0366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3D0366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3D03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366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3D03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366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184880" w:rsidRPr="003D0366" w:rsidRDefault="00184880">
      <w:pPr>
        <w:rPr>
          <w:sz w:val="22"/>
          <w:szCs w:val="22"/>
        </w:rPr>
      </w:pPr>
      <w:bookmarkStart w:id="1" w:name="_GoBack"/>
      <w:bookmarkEnd w:id="1"/>
    </w:p>
    <w:sectPr w:rsidR="00184880" w:rsidRPr="003D0366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277"/>
    <w:rsid w:val="00184880"/>
    <w:rsid w:val="003D0366"/>
    <w:rsid w:val="00480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5BAEA0-2AFA-4032-AC62-3D504A369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spppc</cp:lastModifiedBy>
  <cp:revision>2</cp:revision>
  <cp:lastPrinted>2020-11-19T08:17:00Z</cp:lastPrinted>
  <dcterms:created xsi:type="dcterms:W3CDTF">2020-11-19T08:20:00Z</dcterms:created>
  <dcterms:modified xsi:type="dcterms:W3CDTF">2020-11-19T08:20:00Z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