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DB1" w:rsidRPr="00C4042B" w:rsidRDefault="00C4042B">
      <w:pPr>
        <w:ind w:firstLine="567"/>
        <w:jc w:val="center"/>
      </w:pPr>
      <w:r w:rsidRPr="00C4042B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767DB1" w:rsidRPr="00C4042B" w:rsidRDefault="00C4042B">
      <w:pPr>
        <w:ind w:firstLine="567"/>
        <w:jc w:val="center"/>
      </w:pPr>
      <w:r w:rsidRPr="00C4042B">
        <w:rPr>
          <w:rFonts w:eastAsia="Times New Roman"/>
          <w:b/>
          <w:bCs/>
        </w:rPr>
        <w:t xml:space="preserve">"Оказание услуг по продлению неисключительных прав использования баз данных справочной системы ЭС «Экономика ЛПУ» и кадровой справочной системы КСС «Система Кадры»" </w:t>
      </w:r>
    </w:p>
    <w:p w:rsidR="00767DB1" w:rsidRPr="00C4042B" w:rsidRDefault="00C4042B">
      <w:pPr>
        <w:ind w:firstLine="567"/>
        <w:jc w:val="center"/>
        <w:rPr>
          <w:rFonts w:eastAsia="Times New Roman"/>
          <w:b/>
          <w:bCs/>
        </w:rPr>
      </w:pPr>
      <w:r w:rsidRPr="00C4042B">
        <w:rPr>
          <w:rFonts w:eastAsia="Times New Roman"/>
          <w:b/>
          <w:bCs/>
        </w:rPr>
        <w:t xml:space="preserve">(№ </w:t>
      </w:r>
      <w:r w:rsidRPr="00C4042B">
        <w:rPr>
          <w:rFonts w:eastAsia="Times New Roman"/>
          <w:b/>
          <w:bCs/>
        </w:rPr>
        <w:t>извещения</w:t>
      </w:r>
      <w:r w:rsidRPr="00C4042B">
        <w:rPr>
          <w:rFonts w:eastAsia="Times New Roman"/>
          <w:b/>
          <w:bCs/>
        </w:rPr>
        <w:t xml:space="preserve"> 1001200000620000084) </w:t>
      </w:r>
    </w:p>
    <w:p w:rsidR="00767DB1" w:rsidRPr="00C4042B" w:rsidRDefault="00767DB1">
      <w:pPr>
        <w:ind w:firstLine="567"/>
        <w:jc w:val="center"/>
        <w:rPr>
          <w:sz w:val="12"/>
          <w:szCs w:val="12"/>
        </w:rPr>
      </w:pPr>
    </w:p>
    <w:p w:rsidR="00767DB1" w:rsidRPr="00C4042B" w:rsidRDefault="00C4042B">
      <w:pPr>
        <w:ind w:firstLine="567"/>
        <w:jc w:val="right"/>
      </w:pPr>
      <w:r w:rsidRPr="00C4042B">
        <w:rPr>
          <w:rFonts w:eastAsia="Times New Roman"/>
        </w:rPr>
        <w:t>24.11.20 14:10:06 (</w:t>
      </w:r>
      <w:r w:rsidRPr="00C4042B">
        <w:rPr>
          <w:rFonts w:eastAsia="Times New Roman"/>
          <w:lang w:val="en-US"/>
        </w:rPr>
        <w:t>MSK</w:t>
      </w:r>
      <w:r w:rsidRPr="00C4042B">
        <w:rPr>
          <w:rFonts w:eastAsia="Times New Roman"/>
        </w:rPr>
        <w:t>+02:00)</w:t>
      </w:r>
    </w:p>
    <w:p w:rsidR="00767DB1" w:rsidRPr="00C4042B" w:rsidRDefault="00767DB1">
      <w:pPr>
        <w:ind w:firstLine="567"/>
        <w:rPr>
          <w:rFonts w:eastAsia="Times New Roman"/>
          <w:sz w:val="12"/>
          <w:szCs w:val="12"/>
        </w:rPr>
      </w:pPr>
      <w:bookmarkStart w:id="0" w:name="_GoBack"/>
    </w:p>
    <w:bookmarkEnd w:id="0"/>
    <w:p w:rsidR="00767DB1" w:rsidRPr="00C4042B" w:rsidRDefault="00C4042B" w:rsidP="00C4042B">
      <w:pPr>
        <w:overflowPunct w:val="0"/>
        <w:ind w:firstLine="680"/>
        <w:jc w:val="both"/>
      </w:pPr>
      <w:r w:rsidRPr="00C4042B">
        <w:rPr>
          <w:rFonts w:eastAsia="Times New Roman"/>
        </w:rPr>
        <w:t xml:space="preserve">Место публикации: Российская Федерация, 450075, Башкортостан </w:t>
      </w:r>
      <w:proofErr w:type="spellStart"/>
      <w:r w:rsidRPr="00C4042B">
        <w:rPr>
          <w:rFonts w:eastAsia="Times New Roman"/>
        </w:rPr>
        <w:t>Респ</w:t>
      </w:r>
      <w:proofErr w:type="spellEnd"/>
      <w:r w:rsidRPr="00C4042B">
        <w:rPr>
          <w:rFonts w:eastAsia="Times New Roman"/>
        </w:rPr>
        <w:t>, Уфа г, УЛИЦА РИХАРДА ЗОРГЕ, ДОМ 73/3</w:t>
      </w: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>Организатор</w:t>
      </w:r>
      <w:r w:rsidRPr="00C4042B">
        <w:rPr>
          <w:rFonts w:eastAsia="Times New Roman"/>
        </w:rPr>
        <w:t xml:space="preserve"> </w:t>
      </w:r>
      <w:r w:rsidRPr="00C4042B">
        <w:rPr>
          <w:rFonts w:eastAsia="Times New Roman"/>
        </w:rPr>
        <w:t>аукциона</w:t>
      </w:r>
      <w:r w:rsidRPr="00C4042B">
        <w:rPr>
          <w:rFonts w:eastAsia="Times New Roman"/>
        </w:rPr>
        <w:t>: ГОСУДАРСТВЕННОЕ БЮДЖЕТНОЕ УЧРЕЖДЕНИЕ ЗДРАВООХРАНЕНИЯ РЕСПУБЛИКАНСКИЙ КЛИНИ</w:t>
      </w:r>
      <w:r w:rsidRPr="00C4042B">
        <w:rPr>
          <w:rFonts w:eastAsia="Times New Roman"/>
        </w:rPr>
        <w:t>ЧЕСКИЙ ПСИХОТЕРАПЕВТИЧЕСКИЙ ЦЕНТР МИНИСТЕРСТВА ЗДРАВООХРАНЕНИЯ РЕСПУБЛИКИ БАШКОРТОСТАН</w:t>
      </w: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</w:t>
      </w:r>
      <w:r w:rsidRPr="00C4042B">
        <w:rPr>
          <w:rFonts w:eastAsia="Times New Roman"/>
        </w:rPr>
        <w:t>АН</w:t>
      </w: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>Наименование</w:t>
      </w:r>
      <w:r w:rsidRPr="00C4042B">
        <w:rPr>
          <w:rFonts w:eastAsia="Times New Roman"/>
        </w:rPr>
        <w:t xml:space="preserve"> </w:t>
      </w:r>
      <w:r w:rsidRPr="00C4042B">
        <w:rPr>
          <w:rFonts w:eastAsia="Times New Roman"/>
        </w:rPr>
        <w:t>закупки</w:t>
      </w:r>
      <w:r w:rsidRPr="00C4042B">
        <w:rPr>
          <w:rFonts w:eastAsia="Times New Roman"/>
        </w:rPr>
        <w:t xml:space="preserve">: Оказание услуг по продлению неисключительных прав использования баз данных справочной системы ЭС «Экономика ЛПУ» и кадровой справочной системы КСС «Система Кадры» </w:t>
      </w:r>
    </w:p>
    <w:p w:rsidR="00767DB1" w:rsidRPr="00C4042B" w:rsidRDefault="00C4042B" w:rsidP="00C4042B">
      <w:pPr>
        <w:ind w:firstLine="680"/>
        <w:jc w:val="both"/>
        <w:rPr>
          <w:rFonts w:eastAsia="Times New Roman"/>
        </w:rPr>
      </w:pPr>
      <w:r w:rsidRPr="00C4042B">
        <w:rPr>
          <w:rFonts w:eastAsia="Times New Roman"/>
        </w:rPr>
        <w:t>Идентификационный код закупки: 2020274162028027601001012708458292</w:t>
      </w:r>
      <w:r w:rsidRPr="00C4042B">
        <w:rPr>
          <w:rFonts w:eastAsia="Times New Roman"/>
        </w:rPr>
        <w:t>44</w:t>
      </w: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>Начальная (максимальная) цена контракта/Максимальное значение цены контракта: 129 598,00 руб.</w:t>
      </w: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>Снижение НМЦК, %: 0.00</w:t>
      </w:r>
    </w:p>
    <w:p w:rsidR="00767DB1" w:rsidRPr="00C4042B" w:rsidRDefault="00767DB1" w:rsidP="00C4042B">
      <w:pPr>
        <w:jc w:val="both"/>
        <w:rPr>
          <w:rFonts w:eastAsia="Times New Roman"/>
        </w:rPr>
      </w:pPr>
    </w:p>
    <w:p w:rsidR="00767DB1" w:rsidRPr="00C4042B" w:rsidRDefault="00C4042B">
      <w:pPr>
        <w:rPr>
          <w:rFonts w:eastAsia="Times New Roman"/>
        </w:rPr>
      </w:pPr>
      <w:r w:rsidRPr="00C4042B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8"/>
        <w:gridCol w:w="5260"/>
      </w:tblGrid>
      <w:tr w:rsidR="00767DB1" w:rsidRPr="00C4042B">
        <w:tc>
          <w:tcPr>
            <w:tcW w:w="4960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Председатель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Винс</w:t>
            </w:r>
            <w:proofErr w:type="spellEnd"/>
            <w:r w:rsidRPr="00C4042B">
              <w:rPr>
                <w:lang w:val="en-US"/>
              </w:rPr>
              <w:t xml:space="preserve"> Ирина </w:t>
            </w:r>
            <w:proofErr w:type="spellStart"/>
            <w:r w:rsidRPr="00C4042B">
              <w:rPr>
                <w:lang w:val="en-US"/>
              </w:rPr>
              <w:t>Геннадьевна</w:t>
            </w:r>
            <w:proofErr w:type="spellEnd"/>
          </w:p>
        </w:tc>
      </w:tr>
      <w:tr w:rsidR="00767DB1" w:rsidRPr="00C4042B">
        <w:tc>
          <w:tcPr>
            <w:tcW w:w="4960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Зам</w:t>
            </w:r>
            <w:proofErr w:type="spellEnd"/>
            <w:r w:rsidRPr="00C4042B">
              <w:rPr>
                <w:lang w:val="en-US"/>
              </w:rPr>
              <w:t xml:space="preserve">. </w:t>
            </w:r>
            <w:proofErr w:type="spellStart"/>
            <w:r w:rsidRPr="00C4042B">
              <w:rPr>
                <w:lang w:val="en-US"/>
              </w:rPr>
              <w:t>председателя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Адгамов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Марат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Хаерзаманович</w:t>
            </w:r>
            <w:proofErr w:type="spellEnd"/>
          </w:p>
        </w:tc>
      </w:tr>
      <w:tr w:rsidR="00767DB1" w:rsidRPr="00C4042B">
        <w:tc>
          <w:tcPr>
            <w:tcW w:w="4960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Член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Имамутдинова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Маргарита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Рафаиловна</w:t>
            </w:r>
            <w:proofErr w:type="spellEnd"/>
          </w:p>
        </w:tc>
      </w:tr>
      <w:tr w:rsidR="00767DB1" w:rsidRPr="00C4042B">
        <w:tc>
          <w:tcPr>
            <w:tcW w:w="4960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Член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Тихонова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Гузель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Шамилевна</w:t>
            </w:r>
            <w:proofErr w:type="spellEnd"/>
          </w:p>
        </w:tc>
      </w:tr>
      <w:tr w:rsidR="00767DB1" w:rsidRPr="00C4042B">
        <w:tc>
          <w:tcPr>
            <w:tcW w:w="4960" w:type="dxa"/>
            <w:shd w:val="clear" w:color="auto" w:fill="auto"/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Секретарь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7DB1" w:rsidRPr="00C4042B" w:rsidRDefault="00C4042B">
            <w:r w:rsidRPr="00C4042B">
              <w:rPr>
                <w:lang w:val="en-US"/>
              </w:rPr>
              <w:t xml:space="preserve">Валиахметова </w:t>
            </w:r>
            <w:proofErr w:type="spellStart"/>
            <w:r w:rsidRPr="00C4042B">
              <w:rPr>
                <w:lang w:val="en-US"/>
              </w:rPr>
              <w:t>Гульнара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Рафаиловна</w:t>
            </w:r>
            <w:proofErr w:type="spellEnd"/>
          </w:p>
        </w:tc>
      </w:tr>
    </w:tbl>
    <w:p w:rsidR="00767DB1" w:rsidRPr="00C4042B" w:rsidRDefault="00767DB1">
      <w:pPr>
        <w:rPr>
          <w:rFonts w:eastAsia="Times New Roman"/>
        </w:rPr>
      </w:pPr>
    </w:p>
    <w:p w:rsidR="00767DB1" w:rsidRPr="00C4042B" w:rsidRDefault="00C4042B">
      <w:pPr>
        <w:jc w:val="both"/>
      </w:pPr>
      <w:r w:rsidRPr="00C4042B">
        <w:rPr>
          <w:rFonts w:eastAsia="Times New Roman"/>
        </w:rPr>
        <w:t>Заседание комиссии правомочно, кворум имеется.</w:t>
      </w:r>
    </w:p>
    <w:p w:rsidR="00767DB1" w:rsidRPr="00C4042B" w:rsidRDefault="00767DB1">
      <w:pPr>
        <w:rPr>
          <w:rFonts w:eastAsia="Times New Roman"/>
        </w:rPr>
      </w:pPr>
    </w:p>
    <w:p w:rsidR="00767DB1" w:rsidRPr="00C4042B" w:rsidRDefault="00C4042B">
      <w:r w:rsidRPr="00C4042B">
        <w:rPr>
          <w:rFonts w:eastAsia="Times New Roman"/>
        </w:rPr>
        <w:t>Аукционной комиссией рассмотрены обе части единственной заявки н</w:t>
      </w:r>
      <w:r w:rsidRPr="00C4042B">
        <w:rPr>
          <w:rFonts w:eastAsia="Times New Roman"/>
        </w:rPr>
        <w:t>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67DB1" w:rsidRPr="00C4042B" w:rsidRDefault="00767DB1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46"/>
        <w:gridCol w:w="3629"/>
        <w:gridCol w:w="1992"/>
        <w:gridCol w:w="2531"/>
      </w:tblGrid>
      <w:tr w:rsidR="00767DB1" w:rsidRPr="00C4042B" w:rsidTr="00C4042B">
        <w:trPr>
          <w:trHeight w:val="285"/>
        </w:trPr>
        <w:tc>
          <w:tcPr>
            <w:tcW w:w="5000" w:type="pct"/>
            <w:gridSpan w:val="4"/>
            <w:shd w:val="clear" w:color="auto" w:fill="auto"/>
          </w:tcPr>
          <w:p w:rsidR="00767DB1" w:rsidRPr="00C4042B" w:rsidRDefault="00C4042B">
            <w:r w:rsidRPr="00C4042B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767DB1" w:rsidRPr="00C4042B" w:rsidTr="00C4042B">
        <w:tc>
          <w:tcPr>
            <w:tcW w:w="115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>Наименование / ИНН участника аукциона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rFonts w:eastAsia="Times New Roman"/>
              </w:rPr>
              <w:t xml:space="preserve">Решение </w:t>
            </w:r>
          </w:p>
        </w:tc>
        <w:tc>
          <w:tcPr>
            <w:tcW w:w="11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rFonts w:eastAsia="Times New Roman"/>
              </w:rPr>
              <w:t>Обоснование</w:t>
            </w:r>
          </w:p>
        </w:tc>
      </w:tr>
      <w:tr w:rsidR="00767DB1" w:rsidRPr="00C4042B" w:rsidTr="00C4042B">
        <w:tc>
          <w:tcPr>
            <w:tcW w:w="115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Pr>
              <w:pStyle w:val="af1"/>
            </w:pPr>
            <w:r w:rsidRPr="00C4042B">
              <w:rPr>
                <w:lang w:val="en-US"/>
              </w:rPr>
              <w:t>EA-63623</w:t>
            </w:r>
          </w:p>
        </w:tc>
        <w:tc>
          <w:tcPr>
            <w:tcW w:w="17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>ОБЩЕСТВО С ОГРАНИЧЕННОЙ ОТВЕТСТВЕННОСТЬЮ "ЕРМАК" / 7709979413</w:t>
            </w:r>
          </w:p>
        </w:tc>
        <w:tc>
          <w:tcPr>
            <w:tcW w:w="94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19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t>-</w:t>
            </w:r>
          </w:p>
        </w:tc>
      </w:tr>
    </w:tbl>
    <w:p w:rsidR="00767DB1" w:rsidRPr="00C4042B" w:rsidRDefault="00767DB1">
      <w:pPr>
        <w:rPr>
          <w:rFonts w:eastAsia="Times New Roman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3635"/>
        <w:gridCol w:w="2609"/>
        <w:gridCol w:w="2058"/>
      </w:tblGrid>
      <w:tr w:rsidR="00767DB1" w:rsidRPr="00C4042B" w:rsidTr="00C4042B">
        <w:tc>
          <w:tcPr>
            <w:tcW w:w="5000" w:type="pct"/>
            <w:gridSpan w:val="4"/>
            <w:shd w:val="clear" w:color="auto" w:fill="auto"/>
          </w:tcPr>
          <w:p w:rsidR="00767DB1" w:rsidRPr="00C4042B" w:rsidRDefault="00C4042B">
            <w:pPr>
              <w:ind w:left="-45"/>
            </w:pPr>
            <w:r w:rsidRPr="00C4042B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767DB1" w:rsidRPr="00C4042B" w:rsidTr="00C4042B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Pr>
              <w:ind w:right="-157"/>
            </w:pPr>
            <w:r w:rsidRPr="00C4042B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Pr>
              <w:ind w:right="-157"/>
            </w:pPr>
            <w:r w:rsidRPr="00C4042B">
              <w:t>Наименование / ИНН участника аукциона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Pr>
              <w:ind w:right="-157"/>
            </w:pPr>
            <w:r w:rsidRPr="00C4042B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Pr>
              <w:ind w:right="-157"/>
            </w:pPr>
            <w:r w:rsidRPr="00C4042B">
              <w:rPr>
                <w:rFonts w:eastAsia="Times New Roman"/>
              </w:rPr>
              <w:t xml:space="preserve">Решение </w:t>
            </w:r>
          </w:p>
        </w:tc>
      </w:tr>
      <w:tr w:rsidR="00767DB1" w:rsidRPr="00C4042B" w:rsidTr="00C4042B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t>EA-63623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>ОБЩЕСТВО С ОГРАНИЧЕННОЙ ОТВЕТСТВЕННОСТЬЮ "ЕРМАК" / 7709979413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Винс</w:t>
            </w:r>
            <w:proofErr w:type="spellEnd"/>
            <w:r w:rsidRPr="00C4042B">
              <w:rPr>
                <w:lang w:val="en-US"/>
              </w:rPr>
              <w:t xml:space="preserve"> Ирина </w:t>
            </w:r>
            <w:proofErr w:type="spellStart"/>
            <w:r w:rsidRPr="00C4042B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Соответствует</w:t>
            </w:r>
            <w:proofErr w:type="spellEnd"/>
          </w:p>
        </w:tc>
      </w:tr>
      <w:tr w:rsidR="00767DB1" w:rsidRPr="00C4042B" w:rsidTr="00C4042B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t>EA-63623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>ОБЩЕСТВО С ОГРАНИЧЕННОЙ ОТВЕТСТВЕННОСТЬЮ "ЕРМАК" / 7709979413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Адгамов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Марат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Соответствует</w:t>
            </w:r>
            <w:proofErr w:type="spellEnd"/>
          </w:p>
        </w:tc>
      </w:tr>
      <w:tr w:rsidR="00767DB1" w:rsidRPr="00C4042B" w:rsidTr="00C4042B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t>EA-63623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 xml:space="preserve">ОБЩЕСТВО С ОГРАНИЧЕННОЙ </w:t>
            </w:r>
            <w:r w:rsidRPr="00C4042B">
              <w:t>ОТВЕТСТВЕННОСТЬЮ "ЕРМАК" / 7709979413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Имамутдинова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Маргарита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Соответствует</w:t>
            </w:r>
            <w:proofErr w:type="spellEnd"/>
          </w:p>
        </w:tc>
      </w:tr>
      <w:tr w:rsidR="00767DB1" w:rsidRPr="00C4042B" w:rsidTr="00C4042B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lastRenderedPageBreak/>
              <w:t>EA-63623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>ОБЩЕСТВО С ОГРАНИЧЕННОЙ ОТВЕТСТВЕННОСТЬЮ "ЕРМАК" / 7709979413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Тихонова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Гузель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Соответствует</w:t>
            </w:r>
            <w:proofErr w:type="spellEnd"/>
          </w:p>
        </w:tc>
      </w:tr>
      <w:tr w:rsidR="00767DB1" w:rsidRPr="00C4042B" w:rsidTr="00C4042B">
        <w:tc>
          <w:tcPr>
            <w:tcW w:w="108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t>EA-63623</w:t>
            </w:r>
          </w:p>
        </w:tc>
        <w:tc>
          <w:tcPr>
            <w:tcW w:w="1715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t>ОБЩЕСТВО С ОГРАНИЧЕННОЙ ОТВЕТСТВЕННОСТЬЮ "ЕРМАК"</w:t>
            </w:r>
            <w:r w:rsidRPr="00C4042B">
              <w:t xml:space="preserve"> / 7709979413</w:t>
            </w:r>
          </w:p>
        </w:tc>
        <w:tc>
          <w:tcPr>
            <w:tcW w:w="123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r w:rsidRPr="00C4042B">
              <w:rPr>
                <w:lang w:val="en-US"/>
              </w:rPr>
              <w:t xml:space="preserve">Валиахметова </w:t>
            </w:r>
            <w:proofErr w:type="spellStart"/>
            <w:r w:rsidRPr="00C4042B">
              <w:rPr>
                <w:lang w:val="en-US"/>
              </w:rPr>
              <w:t>Гульнара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97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67DB1" w:rsidRPr="00C4042B" w:rsidRDefault="00C4042B">
            <w:proofErr w:type="spellStart"/>
            <w:r w:rsidRPr="00C4042B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767DB1" w:rsidRPr="00C4042B" w:rsidRDefault="00767DB1">
      <w:pPr>
        <w:jc w:val="both"/>
        <w:rPr>
          <w:lang w:val="en-US"/>
        </w:rPr>
      </w:pPr>
    </w:p>
    <w:p w:rsidR="00767DB1" w:rsidRPr="00C4042B" w:rsidRDefault="00C4042B" w:rsidP="00C4042B">
      <w:pPr>
        <w:ind w:firstLine="680"/>
        <w:jc w:val="both"/>
      </w:pPr>
      <w:bookmarkStart w:id="1" w:name="__DdeLink__136_4014115248"/>
      <w:bookmarkEnd w:id="1"/>
      <w:r w:rsidRPr="00C4042B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</w:t>
      </w:r>
      <w:r w:rsidRPr="00C4042B">
        <w:rPr>
          <w:rFonts w:eastAsia="Times New Roman"/>
        </w:rPr>
        <w:t>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"ЕРМАК".</w:t>
      </w:r>
    </w:p>
    <w:p w:rsidR="00767DB1" w:rsidRPr="00C4042B" w:rsidRDefault="00767DB1" w:rsidP="00C4042B">
      <w:pPr>
        <w:ind w:firstLine="680"/>
        <w:jc w:val="both"/>
      </w:pP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>Электронный аукцион признан не состоявшимся в соответствии с частью 16 ста</w:t>
      </w:r>
      <w:r w:rsidRPr="00C4042B">
        <w:rPr>
          <w:rFonts w:eastAsia="Times New Roman"/>
        </w:rPr>
        <w:t>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</w:t>
      </w:r>
      <w:r w:rsidRPr="00C4042B">
        <w:rPr>
          <w:rFonts w:eastAsia="Times New Roman"/>
        </w:rPr>
        <w:t>а участие в электронном аукционе оператором электронной площадки зарегистрирована только одна заявка.</w:t>
      </w:r>
    </w:p>
    <w:p w:rsidR="00767DB1" w:rsidRPr="00C4042B" w:rsidRDefault="00767DB1" w:rsidP="00C4042B">
      <w:pPr>
        <w:ind w:firstLine="680"/>
        <w:jc w:val="both"/>
        <w:rPr>
          <w:rFonts w:eastAsia="Times New Roman"/>
        </w:rPr>
      </w:pPr>
    </w:p>
    <w:p w:rsidR="00767DB1" w:rsidRPr="00C4042B" w:rsidRDefault="00C4042B" w:rsidP="00C4042B">
      <w:pPr>
        <w:ind w:firstLine="680"/>
        <w:jc w:val="both"/>
      </w:pPr>
      <w:r w:rsidRPr="00C4042B">
        <w:rPr>
          <w:rFonts w:eastAsia="Times New Roman"/>
        </w:rPr>
        <w:t xml:space="preserve">Настоящий </w:t>
      </w:r>
      <w:r w:rsidRPr="00C4042B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</w:t>
      </w:r>
      <w:r w:rsidRPr="00C4042B">
        <w:rPr>
          <w:rFonts w:eastAsia="Times New Roman"/>
        </w:rPr>
        <w:t>13 №44-ФЗ «О контрактной системе в сфере закупок товаров, работ, услуг для обеспечения государственных и муниципальных нужд».</w:t>
      </w:r>
    </w:p>
    <w:p w:rsidR="00767DB1" w:rsidRPr="00C4042B" w:rsidRDefault="00767DB1">
      <w:pPr>
        <w:jc w:val="both"/>
        <w:rPr>
          <w:rFonts w:eastAsia="Times New Roman"/>
        </w:rPr>
      </w:pPr>
    </w:p>
    <w:p w:rsidR="00767DB1" w:rsidRPr="00C4042B" w:rsidRDefault="00C4042B">
      <w:r w:rsidRPr="00C4042B">
        <w:rPr>
          <w:rFonts w:eastAsia="Times New Roman"/>
        </w:rPr>
        <w:t>Подписи</w:t>
      </w:r>
    </w:p>
    <w:p w:rsidR="00767DB1" w:rsidRPr="00C4042B" w:rsidRDefault="00767DB1">
      <w:pPr>
        <w:rPr>
          <w:rFonts w:eastAsia="Times New Roman"/>
        </w:rPr>
      </w:pPr>
    </w:p>
    <w:tbl>
      <w:tblPr>
        <w:tblW w:w="1068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4077"/>
      </w:tblGrid>
      <w:tr w:rsidR="00767DB1" w:rsidRPr="00C4042B" w:rsidTr="00C4042B">
        <w:tc>
          <w:tcPr>
            <w:tcW w:w="330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C4042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4042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7DB1" w:rsidRPr="00C4042B" w:rsidRDefault="00767D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lang w:val="en-US"/>
              </w:rPr>
              <w:t>Винс</w:t>
            </w:r>
            <w:proofErr w:type="spellEnd"/>
            <w:r w:rsidRPr="00C4042B">
              <w:rPr>
                <w:lang w:val="en-US"/>
              </w:rPr>
              <w:t xml:space="preserve"> Ирина </w:t>
            </w:r>
            <w:proofErr w:type="spellStart"/>
            <w:r w:rsidRPr="00C4042B">
              <w:rPr>
                <w:lang w:val="en-US"/>
              </w:rPr>
              <w:t>Геннадьевна</w:t>
            </w:r>
            <w:proofErr w:type="spellEnd"/>
          </w:p>
        </w:tc>
      </w:tr>
      <w:tr w:rsidR="00767DB1" w:rsidRPr="00C4042B" w:rsidTr="00C4042B">
        <w:tc>
          <w:tcPr>
            <w:tcW w:w="330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rFonts w:eastAsia="Times New Roman"/>
                <w:lang w:val="en-US"/>
              </w:rPr>
              <w:t>Зам</w:t>
            </w:r>
            <w:proofErr w:type="spellEnd"/>
            <w:r w:rsidRPr="00C4042B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C4042B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C4042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4042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7DB1" w:rsidRPr="00C4042B" w:rsidRDefault="00767D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lang w:val="en-US"/>
              </w:rPr>
              <w:t>Адгамов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Марат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Хаерзаманович</w:t>
            </w:r>
            <w:proofErr w:type="spellEnd"/>
          </w:p>
        </w:tc>
      </w:tr>
      <w:tr w:rsidR="00767DB1" w:rsidRPr="00C4042B" w:rsidTr="00C4042B">
        <w:tc>
          <w:tcPr>
            <w:tcW w:w="330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rFonts w:eastAsia="Times New Roman"/>
                <w:lang w:val="en-US"/>
              </w:rPr>
              <w:t>Член</w:t>
            </w:r>
            <w:proofErr w:type="spellEnd"/>
            <w:r w:rsidRPr="00C4042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4042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7DB1" w:rsidRPr="00C4042B" w:rsidRDefault="00767D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lang w:val="en-US"/>
              </w:rPr>
              <w:t>Имамутдинова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Маргарита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Рафаиловна</w:t>
            </w:r>
            <w:proofErr w:type="spellEnd"/>
          </w:p>
        </w:tc>
      </w:tr>
      <w:tr w:rsidR="00767DB1" w:rsidRPr="00C4042B" w:rsidTr="00C4042B">
        <w:tc>
          <w:tcPr>
            <w:tcW w:w="330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rFonts w:eastAsia="Times New Roman"/>
                <w:lang w:val="en-US"/>
              </w:rPr>
              <w:t>Член</w:t>
            </w:r>
            <w:proofErr w:type="spellEnd"/>
            <w:r w:rsidRPr="00C4042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4042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7DB1" w:rsidRPr="00C4042B" w:rsidRDefault="00767D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lang w:val="en-US"/>
              </w:rPr>
              <w:t>Тихонова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Гузель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Шамилевна</w:t>
            </w:r>
            <w:proofErr w:type="spellEnd"/>
          </w:p>
        </w:tc>
      </w:tr>
      <w:tr w:rsidR="00767DB1" w:rsidRPr="00C4042B" w:rsidTr="00C4042B">
        <w:tc>
          <w:tcPr>
            <w:tcW w:w="330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proofErr w:type="spellStart"/>
            <w:r w:rsidRPr="00C4042B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C4042B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C4042B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767DB1" w:rsidRPr="00C4042B" w:rsidRDefault="00767DB1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4077" w:type="dxa"/>
            <w:shd w:val="clear" w:color="auto" w:fill="auto"/>
            <w:vAlign w:val="bottom"/>
          </w:tcPr>
          <w:p w:rsidR="00767DB1" w:rsidRPr="00C4042B" w:rsidRDefault="00C4042B">
            <w:pPr>
              <w:pStyle w:val="af1"/>
            </w:pPr>
            <w:r w:rsidRPr="00C4042B">
              <w:rPr>
                <w:lang w:val="en-US"/>
              </w:rPr>
              <w:t xml:space="preserve">Валиахметова </w:t>
            </w:r>
            <w:proofErr w:type="spellStart"/>
            <w:r w:rsidRPr="00C4042B">
              <w:rPr>
                <w:lang w:val="en-US"/>
              </w:rPr>
              <w:t>Гульнара</w:t>
            </w:r>
            <w:proofErr w:type="spellEnd"/>
            <w:r w:rsidRPr="00C4042B">
              <w:rPr>
                <w:lang w:val="en-US"/>
              </w:rPr>
              <w:t xml:space="preserve"> </w:t>
            </w:r>
            <w:proofErr w:type="spellStart"/>
            <w:r w:rsidRPr="00C4042B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C4042B" w:rsidRDefault="00C4042B"/>
    <w:sectPr w:rsidR="00000000" w:rsidRPr="00C4042B" w:rsidSect="00C4042B">
      <w:pgSz w:w="11906" w:h="16838"/>
      <w:pgMar w:top="567" w:right="567" w:bottom="567" w:left="85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67DB1"/>
    <w:rsid w:val="00767DB1"/>
    <w:rsid w:val="00C40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8BF623-DCFD-4AE8-B0E6-E0655903AB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2</Pages>
  <Words>590</Words>
  <Characters>3364</Characters>
  <Application>Microsoft Office Word</Application>
  <DocSecurity>0</DocSecurity>
  <Lines>28</Lines>
  <Paragraphs>7</Paragraphs>
  <ScaleCrop>false</ScaleCrop>
  <Company>Hewlett-Packard Company</Company>
  <LinksUpToDate>false</LinksUpToDate>
  <CharactersWithSpaces>3947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103</cp:revision>
  <cp:lastPrinted>2020-11-24T09:08:00Z</cp:lastPrinted>
  <dcterms:created xsi:type="dcterms:W3CDTF">2018-07-02T14:52:00Z</dcterms:created>
  <dcterms:modified xsi:type="dcterms:W3CDTF">2020-11-24T09:08:00Z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