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BBB" w:rsidRDefault="00045F4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1BBB" w:rsidRDefault="00045F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ленты термотрансферной"</w:t>
      </w:r>
    </w:p>
    <w:p w:rsidR="003F1BBB" w:rsidRPr="00112214" w:rsidRDefault="00045F48">
      <w:pPr>
        <w:ind w:firstLine="567"/>
        <w:jc w:val="center"/>
        <w:rPr>
          <w:rFonts w:eastAsia="Times New Roman"/>
          <w:b/>
          <w:bCs/>
        </w:rPr>
      </w:pPr>
      <w:r w:rsidRPr="00112214">
        <w:rPr>
          <w:rFonts w:eastAsia="Times New Roman"/>
          <w:b/>
          <w:bCs/>
          <w:sz w:val="20"/>
          <w:szCs w:val="20"/>
        </w:rPr>
        <w:t>№</w:t>
      </w:r>
      <w:r w:rsidR="00112214">
        <w:rPr>
          <w:rFonts w:eastAsia="Times New Roman"/>
          <w:b/>
          <w:bCs/>
          <w:sz w:val="20"/>
          <w:szCs w:val="20"/>
        </w:rPr>
        <w:t>0301200081220000104-3</w:t>
      </w:r>
      <w:r w:rsidRPr="00112214">
        <w:rPr>
          <w:rFonts w:eastAsia="Times New Roman"/>
          <w:b/>
          <w:bCs/>
          <w:sz w:val="20"/>
          <w:szCs w:val="20"/>
        </w:rPr>
        <w:t xml:space="preserve"> </w:t>
      </w:r>
    </w:p>
    <w:p w:rsidR="003F1BBB" w:rsidRPr="00112214" w:rsidRDefault="003F1BBB">
      <w:pPr>
        <w:ind w:firstLine="567"/>
        <w:jc w:val="center"/>
        <w:rPr>
          <w:sz w:val="20"/>
          <w:szCs w:val="20"/>
        </w:rPr>
      </w:pPr>
    </w:p>
    <w:p w:rsidR="003F1BBB" w:rsidRPr="00112214" w:rsidRDefault="00045F48">
      <w:pPr>
        <w:ind w:firstLine="567"/>
        <w:jc w:val="right"/>
      </w:pPr>
      <w:r w:rsidRPr="00112214">
        <w:rPr>
          <w:rFonts w:eastAsia="Times New Roman"/>
          <w:sz w:val="20"/>
          <w:szCs w:val="20"/>
        </w:rPr>
        <w:t>25.11.20 15:18:36 (</w:t>
      </w:r>
      <w:r>
        <w:rPr>
          <w:rFonts w:eastAsia="Times New Roman"/>
          <w:sz w:val="20"/>
          <w:szCs w:val="20"/>
          <w:lang w:val="en-US"/>
        </w:rPr>
        <w:t>MSK</w:t>
      </w:r>
      <w:r w:rsidRPr="00112214">
        <w:rPr>
          <w:rFonts w:eastAsia="Times New Roman"/>
          <w:sz w:val="20"/>
          <w:szCs w:val="20"/>
        </w:rPr>
        <w:t>+02:00)</w:t>
      </w:r>
    </w:p>
    <w:p w:rsidR="003F1BBB" w:rsidRPr="00112214" w:rsidRDefault="003F1BBB">
      <w:pPr>
        <w:ind w:firstLine="567"/>
        <w:rPr>
          <w:rFonts w:eastAsia="Times New Roman"/>
          <w:sz w:val="20"/>
          <w:szCs w:val="20"/>
        </w:rPr>
      </w:pPr>
    </w:p>
    <w:p w:rsidR="003F1BBB" w:rsidRPr="00112214" w:rsidRDefault="00045F48">
      <w:r>
        <w:rPr>
          <w:rFonts w:eastAsia="Times New Roman"/>
          <w:sz w:val="20"/>
          <w:szCs w:val="20"/>
        </w:rPr>
        <w:t>Место</w:t>
      </w:r>
      <w:r w:rsidRPr="00112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2214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112214">
        <w:rPr>
          <w:rFonts w:eastAsia="Times New Roman"/>
          <w:sz w:val="20"/>
          <w:szCs w:val="20"/>
        </w:rPr>
        <w:t>Респ</w:t>
      </w:r>
      <w:proofErr w:type="spellEnd"/>
      <w:r w:rsidRPr="00112214">
        <w:rPr>
          <w:rFonts w:eastAsia="Times New Roman"/>
          <w:sz w:val="20"/>
          <w:szCs w:val="20"/>
        </w:rPr>
        <w:t>, Уфа г, УЛИЦА СТЕПАНА ХАЛТУРИНА, 28</w:t>
      </w:r>
    </w:p>
    <w:p w:rsidR="003F1BBB" w:rsidRPr="00112214" w:rsidRDefault="003F1BBB">
      <w:pPr>
        <w:rPr>
          <w:rFonts w:eastAsia="Times New Roman"/>
          <w:sz w:val="20"/>
          <w:szCs w:val="20"/>
        </w:rPr>
      </w:pPr>
    </w:p>
    <w:p w:rsidR="003F1BBB" w:rsidRPr="00112214" w:rsidRDefault="00045F48">
      <w:r>
        <w:rPr>
          <w:rFonts w:eastAsia="Times New Roman"/>
          <w:sz w:val="20"/>
          <w:szCs w:val="20"/>
        </w:rPr>
        <w:t>Организатор</w:t>
      </w:r>
      <w:r w:rsidRPr="00112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2214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3F1BBB" w:rsidRPr="00112214" w:rsidRDefault="003F1BBB">
      <w:pPr>
        <w:rPr>
          <w:rFonts w:eastAsia="Times New Roman"/>
          <w:sz w:val="20"/>
          <w:szCs w:val="20"/>
        </w:rPr>
      </w:pPr>
    </w:p>
    <w:p w:rsidR="003F1BBB" w:rsidRPr="00112214" w:rsidRDefault="00045F48">
      <w:r w:rsidRPr="00112214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3F1BBB" w:rsidRPr="00112214" w:rsidRDefault="003F1BBB">
      <w:pPr>
        <w:rPr>
          <w:rFonts w:eastAsia="Times New Roman"/>
          <w:sz w:val="20"/>
          <w:szCs w:val="20"/>
        </w:rPr>
      </w:pPr>
    </w:p>
    <w:p w:rsidR="003F1BBB" w:rsidRPr="00112214" w:rsidRDefault="00045F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2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2214">
        <w:rPr>
          <w:rFonts w:eastAsia="Times New Roman"/>
          <w:sz w:val="20"/>
          <w:szCs w:val="20"/>
        </w:rPr>
        <w:t xml:space="preserve">: Поставка ленты термотрансферной </w:t>
      </w:r>
    </w:p>
    <w:p w:rsidR="003F1BBB" w:rsidRPr="00112214" w:rsidRDefault="003F1BBB">
      <w:pPr>
        <w:rPr>
          <w:rFonts w:eastAsia="Times New Roman"/>
          <w:sz w:val="20"/>
          <w:szCs w:val="20"/>
        </w:rPr>
      </w:pPr>
    </w:p>
    <w:p w:rsidR="003F1BBB" w:rsidRDefault="00045F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202027815701102780100101301041712244</w:t>
      </w:r>
    </w:p>
    <w:p w:rsidR="003F1BBB" w:rsidRDefault="003F1BBB"/>
    <w:p w:rsidR="003F1BBB" w:rsidRDefault="00045F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999 669,93 руб.</w:t>
      </w:r>
    </w:p>
    <w:p w:rsidR="003F1BBB" w:rsidRPr="00112214" w:rsidRDefault="003F1BBB">
      <w:pPr>
        <w:rPr>
          <w:rFonts w:eastAsia="Times New Roman"/>
          <w:sz w:val="20"/>
          <w:szCs w:val="20"/>
        </w:rPr>
      </w:pPr>
    </w:p>
    <w:p w:rsidR="003F1BBB" w:rsidRPr="00112214" w:rsidRDefault="00045F48">
      <w:r>
        <w:rPr>
          <w:rFonts w:eastAsia="Times New Roman"/>
          <w:sz w:val="20"/>
          <w:szCs w:val="20"/>
        </w:rPr>
        <w:t>Снижение</w:t>
      </w:r>
      <w:r w:rsidRPr="001122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2214">
        <w:rPr>
          <w:rFonts w:eastAsia="Times New Roman"/>
          <w:sz w:val="20"/>
          <w:szCs w:val="20"/>
        </w:rPr>
        <w:t>, %: 0.50</w:t>
      </w:r>
    </w:p>
    <w:p w:rsidR="003F1BBB" w:rsidRPr="00112214" w:rsidRDefault="003F1BBB">
      <w:pPr>
        <w:rPr>
          <w:rFonts w:eastAsia="Times New Roman"/>
          <w:sz w:val="20"/>
          <w:szCs w:val="20"/>
        </w:rPr>
      </w:pPr>
    </w:p>
    <w:p w:rsidR="003F1BBB" w:rsidRDefault="00045F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F1BBB" w:rsidRDefault="003F1BBB">
      <w:pPr>
        <w:rPr>
          <w:rFonts w:eastAsia="Times New Roman"/>
          <w:sz w:val="20"/>
          <w:szCs w:val="20"/>
        </w:rPr>
      </w:pPr>
    </w:p>
    <w:p w:rsidR="003F1BBB" w:rsidRDefault="00045F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3F1BBB">
        <w:tc>
          <w:tcPr>
            <w:tcW w:w="4960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3F1BBB" w:rsidRDefault="003F1BBB">
      <w:pPr>
        <w:rPr>
          <w:rFonts w:eastAsia="Times New Roman"/>
          <w:sz w:val="20"/>
          <w:szCs w:val="20"/>
        </w:rPr>
      </w:pPr>
    </w:p>
    <w:p w:rsidR="003F1BBB" w:rsidRDefault="00045F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1BBB" w:rsidRDefault="003F1BBB">
      <w:pPr>
        <w:rPr>
          <w:rFonts w:eastAsia="Times New Roman"/>
          <w:sz w:val="20"/>
          <w:szCs w:val="20"/>
        </w:rPr>
      </w:pPr>
    </w:p>
    <w:p w:rsidR="003F1BBB" w:rsidRDefault="00045F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F1BBB" w:rsidRDefault="003F1BBB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1"/>
        <w:gridCol w:w="3321"/>
        <w:gridCol w:w="1924"/>
        <w:gridCol w:w="1701"/>
        <w:gridCol w:w="1330"/>
      </w:tblGrid>
      <w:tr w:rsidR="003F1BBB" w:rsidTr="0011221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F1BBB" w:rsidRDefault="00045F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2214" w:rsidRDefault="00045F48" w:rsidP="00112214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3F1BBB" w:rsidRDefault="00045F48" w:rsidP="0011221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EA-63733</w:t>
            </w:r>
          </w:p>
        </w:tc>
        <w:tc>
          <w:tcPr>
            <w:tcW w:w="33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1BBB" w:rsidRDefault="003F1BBB" w:rsidP="00112214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01"/>
        <w:gridCol w:w="3242"/>
        <w:gridCol w:w="2003"/>
        <w:gridCol w:w="1559"/>
        <w:gridCol w:w="1472"/>
      </w:tblGrid>
      <w:tr w:rsidR="003F1BBB" w:rsidTr="00112214">
        <w:tc>
          <w:tcPr>
            <w:tcW w:w="9977" w:type="dxa"/>
            <w:gridSpan w:val="5"/>
            <w:shd w:val="clear" w:color="auto" w:fill="auto"/>
          </w:tcPr>
          <w:p w:rsidR="003F1BBB" w:rsidRDefault="00045F48" w:rsidP="00112214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ind w:right="-157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 w:rsidR="00112214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EA-63733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EA-63733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EA-63733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EA-63733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EA-63733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EA-63733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3F1BBB" w:rsidTr="00112214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EA-63733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Pr="00112214" w:rsidRDefault="00045F48" w:rsidP="00112214">
            <w:pPr>
              <w:jc w:val="center"/>
              <w:rPr>
                <w:sz w:val="20"/>
                <w:szCs w:val="20"/>
              </w:rPr>
            </w:pPr>
            <w:r w:rsidRPr="00112214">
              <w:rPr>
                <w:sz w:val="20"/>
                <w:szCs w:val="20"/>
              </w:rPr>
              <w:t>ОБЩЕСТВО С ОГРАНИЧЕННОЙ ОТВЕТСТВЕННОСТЬЮ "ЭДДА" / 0275066214</w:t>
            </w:r>
          </w:p>
        </w:tc>
        <w:tc>
          <w:tcPr>
            <w:tcW w:w="20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994 671,58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1BBB" w:rsidRDefault="00045F48" w:rsidP="00112214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3F1BBB" w:rsidRDefault="003F1BBB">
      <w:pPr>
        <w:jc w:val="both"/>
        <w:rPr>
          <w:rFonts w:eastAsia="Times New Roman"/>
          <w:sz w:val="20"/>
          <w:szCs w:val="20"/>
          <w:lang w:val="en-US"/>
        </w:rPr>
      </w:pPr>
    </w:p>
    <w:p w:rsidR="003F1BBB" w:rsidRDefault="00045F48" w:rsidP="00112214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"ЭДДА", предложивший цену контракта 994 671,58 руб.</w:t>
      </w:r>
    </w:p>
    <w:p w:rsidR="003F1BBB" w:rsidRDefault="003F1BBB">
      <w:pPr>
        <w:jc w:val="both"/>
        <w:rPr>
          <w:rFonts w:eastAsia="Times New Roman"/>
          <w:sz w:val="20"/>
          <w:szCs w:val="20"/>
        </w:rPr>
      </w:pPr>
    </w:p>
    <w:p w:rsidR="003F1BBB" w:rsidRDefault="00045F48" w:rsidP="00112214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"ЭДДА",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F1BBB" w:rsidRPr="00112214" w:rsidRDefault="003F1BBB">
      <w:pPr>
        <w:jc w:val="both"/>
        <w:rPr>
          <w:rFonts w:eastAsia="Times New Roman"/>
          <w:sz w:val="20"/>
          <w:szCs w:val="20"/>
        </w:rPr>
      </w:pPr>
    </w:p>
    <w:p w:rsidR="003F1BBB" w:rsidRPr="00112214" w:rsidRDefault="00045F48" w:rsidP="00112214">
      <w:pPr>
        <w:ind w:firstLine="708"/>
        <w:jc w:val="both"/>
      </w:pPr>
      <w:r w:rsidRPr="0011221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3F1BBB" w:rsidRDefault="003F1BBB">
      <w:pPr>
        <w:jc w:val="both"/>
        <w:rPr>
          <w:rFonts w:eastAsia="Times New Roman"/>
          <w:sz w:val="20"/>
          <w:szCs w:val="20"/>
        </w:rPr>
      </w:pPr>
    </w:p>
    <w:p w:rsidR="003F1BBB" w:rsidRDefault="00045F48" w:rsidP="00112214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1BBB" w:rsidRDefault="003F1BBB">
      <w:pPr>
        <w:jc w:val="both"/>
        <w:rPr>
          <w:rFonts w:eastAsia="Times New Roman"/>
          <w:sz w:val="20"/>
          <w:szCs w:val="20"/>
        </w:rPr>
      </w:pPr>
    </w:p>
    <w:p w:rsidR="003F1BBB" w:rsidRPr="00D5094A" w:rsidRDefault="00045F48">
      <w:r>
        <w:rPr>
          <w:rFonts w:eastAsia="Times New Roman"/>
          <w:sz w:val="20"/>
          <w:szCs w:val="20"/>
        </w:rPr>
        <w:t>Подписи</w:t>
      </w:r>
    </w:p>
    <w:tbl>
      <w:tblPr>
        <w:tblW w:w="1005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52"/>
        <w:gridCol w:w="3345"/>
        <w:gridCol w:w="3359"/>
      </w:tblGrid>
      <w:tr w:rsidR="003F1BBB" w:rsidTr="00D5094A">
        <w:trPr>
          <w:trHeight w:val="272"/>
        </w:trPr>
        <w:tc>
          <w:tcPr>
            <w:tcW w:w="3352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3F1BBB" w:rsidRDefault="003F1B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3F1BBB" w:rsidTr="00D5094A">
        <w:trPr>
          <w:trHeight w:val="258"/>
        </w:trPr>
        <w:tc>
          <w:tcPr>
            <w:tcW w:w="3352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3F1BBB" w:rsidRDefault="003F1B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3F1BBB" w:rsidTr="00D5094A">
        <w:trPr>
          <w:trHeight w:val="272"/>
        </w:trPr>
        <w:tc>
          <w:tcPr>
            <w:tcW w:w="3352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3F1BBB" w:rsidRDefault="003F1B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3F1BBB" w:rsidTr="00D5094A">
        <w:trPr>
          <w:trHeight w:val="272"/>
        </w:trPr>
        <w:tc>
          <w:tcPr>
            <w:tcW w:w="3352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3F1BBB" w:rsidRDefault="003F1B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3F1BBB" w:rsidTr="00D5094A">
        <w:trPr>
          <w:trHeight w:val="258"/>
        </w:trPr>
        <w:tc>
          <w:tcPr>
            <w:tcW w:w="3352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3F1BBB" w:rsidRDefault="003F1B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3F1BBB" w:rsidTr="00D5094A">
        <w:trPr>
          <w:trHeight w:val="272"/>
        </w:trPr>
        <w:tc>
          <w:tcPr>
            <w:tcW w:w="3352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3F1BBB" w:rsidRDefault="003F1B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Элина Загировна</w:t>
            </w:r>
          </w:p>
        </w:tc>
      </w:tr>
      <w:tr w:rsidR="003F1BBB" w:rsidTr="00D5094A">
        <w:trPr>
          <w:trHeight w:val="272"/>
        </w:trPr>
        <w:tc>
          <w:tcPr>
            <w:tcW w:w="3352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45" w:type="dxa"/>
            <w:shd w:val="clear" w:color="auto" w:fill="auto"/>
          </w:tcPr>
          <w:p w:rsidR="003F1BBB" w:rsidRDefault="003F1BB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59" w:type="dxa"/>
            <w:shd w:val="clear" w:color="auto" w:fill="auto"/>
            <w:vAlign w:val="bottom"/>
          </w:tcPr>
          <w:p w:rsidR="003F1BBB" w:rsidRDefault="00045F48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45F48" w:rsidRDefault="00045F48" w:rsidP="00D5094A"/>
    <w:sectPr w:rsidR="00045F4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BB"/>
    <w:rsid w:val="00045F48"/>
    <w:rsid w:val="00112214"/>
    <w:rsid w:val="003F1BBB"/>
    <w:rsid w:val="0051423E"/>
    <w:rsid w:val="00D5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CBC24F-DD98-44B5-83C1-E1D345A5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2020-11-25T10:35:00Z</cp:lastPrinted>
  <dcterms:created xsi:type="dcterms:W3CDTF">2020-11-25T10:38:00Z</dcterms:created>
  <dcterms:modified xsi:type="dcterms:W3CDTF">2020-11-25T10:38:00Z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