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50F" w:rsidRDefault="00F63BF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450F" w:rsidRDefault="00F63B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подарочных продуктовых наборов"</w:t>
      </w:r>
    </w:p>
    <w:p w:rsidR="0006450F" w:rsidRPr="00F63BFC" w:rsidRDefault="00F63BFC">
      <w:pPr>
        <w:ind w:firstLine="567"/>
        <w:jc w:val="center"/>
        <w:rPr>
          <w:rFonts w:eastAsia="Times New Roman"/>
          <w:b/>
          <w:bCs/>
        </w:rPr>
      </w:pPr>
      <w:r w:rsidRPr="00F63B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3BFC">
        <w:rPr>
          <w:rFonts w:eastAsia="Times New Roman"/>
          <w:b/>
          <w:bCs/>
          <w:sz w:val="20"/>
          <w:szCs w:val="20"/>
        </w:rPr>
        <w:t xml:space="preserve"> 0372200233520000059) </w:t>
      </w:r>
    </w:p>
    <w:p w:rsidR="0006450F" w:rsidRPr="00F63BFC" w:rsidRDefault="0006450F">
      <w:pPr>
        <w:ind w:firstLine="567"/>
        <w:jc w:val="center"/>
        <w:rPr>
          <w:sz w:val="20"/>
          <w:szCs w:val="20"/>
        </w:rPr>
      </w:pPr>
    </w:p>
    <w:p w:rsidR="0006450F" w:rsidRPr="00F63BFC" w:rsidRDefault="00F63BFC" w:rsidP="00F63BFC">
      <w:pPr>
        <w:ind w:firstLine="567"/>
      </w:pPr>
      <w:r w:rsidRPr="00F63BFC">
        <w:rPr>
          <w:rFonts w:eastAsia="Times New Roman"/>
          <w:sz w:val="20"/>
          <w:szCs w:val="20"/>
        </w:rPr>
        <w:t>25.11.20</w:t>
      </w:r>
      <w:r>
        <w:rPr>
          <w:rFonts w:eastAsia="Times New Roman"/>
          <w:sz w:val="20"/>
          <w:szCs w:val="20"/>
        </w:rPr>
        <w:t>20                                                                                                                                           №3</w:t>
      </w:r>
    </w:p>
    <w:p w:rsidR="0006450F" w:rsidRPr="00F63BFC" w:rsidRDefault="0006450F">
      <w:pPr>
        <w:ind w:firstLine="567"/>
        <w:rPr>
          <w:rFonts w:eastAsia="Times New Roman"/>
          <w:sz w:val="20"/>
          <w:szCs w:val="20"/>
        </w:rPr>
      </w:pPr>
    </w:p>
    <w:p w:rsidR="0006450F" w:rsidRPr="00F63BFC" w:rsidRDefault="00F63BFC">
      <w:r>
        <w:rPr>
          <w:rFonts w:eastAsia="Times New Roman"/>
          <w:sz w:val="20"/>
          <w:szCs w:val="20"/>
        </w:rPr>
        <w:t>Место</w:t>
      </w:r>
      <w:r w:rsidRPr="00F63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63BFC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F63BFC">
        <w:rPr>
          <w:rFonts w:eastAsia="Times New Roman"/>
          <w:sz w:val="20"/>
          <w:szCs w:val="20"/>
        </w:rPr>
        <w:t>п</w:t>
      </w:r>
      <w:proofErr w:type="spellEnd"/>
      <w:r w:rsidRPr="00F63BFC">
        <w:rPr>
          <w:rFonts w:eastAsia="Times New Roman"/>
          <w:sz w:val="20"/>
          <w:szCs w:val="20"/>
        </w:rPr>
        <w:t>, ШОССЕ ПРИМОРСКОЕ, 676/-, -</w:t>
      </w:r>
    </w:p>
    <w:p w:rsidR="0006450F" w:rsidRPr="00F63BFC" w:rsidRDefault="0006450F">
      <w:pPr>
        <w:rPr>
          <w:rFonts w:eastAsia="Times New Roman"/>
          <w:sz w:val="20"/>
          <w:szCs w:val="20"/>
        </w:rPr>
      </w:pPr>
    </w:p>
    <w:p w:rsidR="0006450F" w:rsidRPr="00F63BFC" w:rsidRDefault="00F63BFC">
      <w:r>
        <w:rPr>
          <w:rFonts w:eastAsia="Times New Roman"/>
          <w:sz w:val="20"/>
          <w:szCs w:val="20"/>
        </w:rPr>
        <w:t>Организатор</w:t>
      </w:r>
      <w:r w:rsidRPr="00F63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аукциона/Заказчик:</w:t>
      </w:r>
      <w:r w:rsidRPr="00F63BFC">
        <w:rPr>
          <w:rFonts w:eastAsia="Times New Roman"/>
          <w:sz w:val="20"/>
          <w:szCs w:val="20"/>
        </w:rPr>
        <w:t xml:space="preserve">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06450F" w:rsidRPr="00F63BFC" w:rsidRDefault="0006450F">
      <w:pPr>
        <w:rPr>
          <w:rFonts w:eastAsia="Times New Roman"/>
          <w:sz w:val="20"/>
          <w:szCs w:val="20"/>
        </w:rPr>
      </w:pPr>
    </w:p>
    <w:p w:rsidR="0006450F" w:rsidRPr="00F63BFC" w:rsidRDefault="00F63B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63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3BFC">
        <w:rPr>
          <w:rFonts w:eastAsia="Times New Roman"/>
          <w:sz w:val="20"/>
          <w:szCs w:val="20"/>
        </w:rPr>
        <w:t xml:space="preserve">: Поставка подарочных продуктовых наборов </w:t>
      </w:r>
    </w:p>
    <w:p w:rsidR="0006450F" w:rsidRPr="00F63BFC" w:rsidRDefault="0006450F">
      <w:pPr>
        <w:rPr>
          <w:rFonts w:eastAsia="Times New Roman"/>
          <w:sz w:val="20"/>
          <w:szCs w:val="20"/>
        </w:rPr>
      </w:pPr>
    </w:p>
    <w:p w:rsidR="0006450F" w:rsidRDefault="00F63B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202782766147278430100100010570000000</w:t>
      </w:r>
    </w:p>
    <w:p w:rsidR="0006450F" w:rsidRDefault="0006450F"/>
    <w:p w:rsidR="0006450F" w:rsidRDefault="00F63BF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63 462,25 руб.</w:t>
      </w:r>
    </w:p>
    <w:p w:rsidR="0006450F" w:rsidRPr="00F63BFC" w:rsidRDefault="0006450F">
      <w:pPr>
        <w:rPr>
          <w:rFonts w:eastAsia="Times New Roman"/>
          <w:sz w:val="20"/>
          <w:szCs w:val="20"/>
        </w:rPr>
      </w:pPr>
    </w:p>
    <w:p w:rsidR="0006450F" w:rsidRPr="00F63BFC" w:rsidRDefault="00F63BFC">
      <w:r>
        <w:rPr>
          <w:rFonts w:eastAsia="Times New Roman"/>
          <w:sz w:val="20"/>
          <w:szCs w:val="20"/>
        </w:rPr>
        <w:t>Снижение</w:t>
      </w:r>
      <w:r w:rsidRPr="00F63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63BFC">
        <w:rPr>
          <w:rFonts w:eastAsia="Times New Roman"/>
          <w:sz w:val="20"/>
          <w:szCs w:val="20"/>
        </w:rPr>
        <w:t>, %: 22.50</w:t>
      </w:r>
    </w:p>
    <w:p w:rsidR="0006450F" w:rsidRDefault="0006450F">
      <w:pPr>
        <w:rPr>
          <w:rFonts w:eastAsia="Times New Roman"/>
          <w:sz w:val="20"/>
          <w:szCs w:val="20"/>
        </w:rPr>
      </w:pPr>
    </w:p>
    <w:p w:rsidR="0006450F" w:rsidRDefault="00F63B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Комиссии по осуществлению закупок (далее – Комиссия)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6450F">
        <w:tc>
          <w:tcPr>
            <w:tcW w:w="4960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6450F">
        <w:tc>
          <w:tcPr>
            <w:tcW w:w="4960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450F">
        <w:tc>
          <w:tcPr>
            <w:tcW w:w="4960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6450F">
        <w:tc>
          <w:tcPr>
            <w:tcW w:w="4960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6450F">
        <w:tc>
          <w:tcPr>
            <w:tcW w:w="4960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r w:rsidRPr="00F63BF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6450F" w:rsidRDefault="0006450F">
      <w:pPr>
        <w:rPr>
          <w:rFonts w:eastAsia="Times New Roman"/>
          <w:sz w:val="20"/>
          <w:szCs w:val="20"/>
        </w:rPr>
      </w:pPr>
    </w:p>
    <w:p w:rsidR="0006450F" w:rsidRDefault="00F63BF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450F" w:rsidRDefault="0006450F">
      <w:pPr>
        <w:rPr>
          <w:rFonts w:eastAsia="Times New Roman"/>
          <w:sz w:val="20"/>
          <w:szCs w:val="20"/>
        </w:rPr>
      </w:pPr>
    </w:p>
    <w:p w:rsidR="0006450F" w:rsidRDefault="00F63B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450F" w:rsidRDefault="000645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40"/>
        <w:gridCol w:w="2978"/>
        <w:gridCol w:w="2408"/>
        <w:gridCol w:w="1418"/>
        <w:gridCol w:w="1133"/>
      </w:tblGrid>
      <w:tr w:rsidR="0006450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6450F" w:rsidRDefault="00F63B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06450F" w:rsidTr="00F63BF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rPr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rPr>
                <w:rFonts w:eastAsia="Times New Roman"/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F63BFC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rPr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rPr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06450F" w:rsidTr="00F63BF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Default="00F63B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EA-63681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rPr>
                <w:sz w:val="20"/>
                <w:szCs w:val="20"/>
              </w:rPr>
            </w:pPr>
            <w:r w:rsidRPr="00F63BFC">
              <w:rPr>
                <w:sz w:val="20"/>
                <w:szCs w:val="20"/>
              </w:rPr>
              <w:t>ОБЩЕСТВО С ОГРАНИЧЕННОЙ ОТВЕТСТВЕННОСТЬЮ "ЧИЛЛАДА" / 7842148635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49 183,26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6450F" w:rsidTr="00F63BF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Default="00F63B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EA-63663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rPr>
                <w:sz w:val="20"/>
                <w:szCs w:val="20"/>
              </w:rPr>
            </w:pPr>
            <w:r w:rsidRPr="00F63BFC">
              <w:rPr>
                <w:sz w:val="20"/>
                <w:szCs w:val="20"/>
              </w:rPr>
              <w:t>ОБЩЕСТВО С ОГРАНИЧЕННОЙ ОТВЕТСТВЕННОСТЬЮ "ТОРГОВЫЙ ДОМ "СЛАДКИЙ СОЮЗ" / 7825389060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52 356,37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450F" w:rsidRDefault="0006450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41"/>
        <w:gridCol w:w="2550"/>
        <w:gridCol w:w="1701"/>
        <w:gridCol w:w="2410"/>
        <w:gridCol w:w="1330"/>
      </w:tblGrid>
      <w:tr w:rsidR="0006450F" w:rsidTr="00F63BFC">
        <w:tc>
          <w:tcPr>
            <w:tcW w:w="5000" w:type="pct"/>
            <w:gridSpan w:val="5"/>
            <w:shd w:val="clear" w:color="auto" w:fill="auto"/>
          </w:tcPr>
          <w:p w:rsidR="0006450F" w:rsidRDefault="00F63B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06450F" w:rsidTr="00F63BFC">
        <w:tc>
          <w:tcPr>
            <w:tcW w:w="10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ind w:right="-157"/>
              <w:rPr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2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ind w:right="-157"/>
              <w:rPr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84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ind w:right="-157"/>
              <w:rPr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ind w:right="-157"/>
              <w:rPr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>Ф.И.О. члена Комиссии</w:t>
            </w:r>
          </w:p>
        </w:tc>
        <w:tc>
          <w:tcPr>
            <w:tcW w:w="6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0F" w:rsidRPr="00F63BFC" w:rsidRDefault="00F63BFC">
            <w:pPr>
              <w:ind w:right="-157"/>
              <w:rPr>
                <w:sz w:val="18"/>
                <w:szCs w:val="18"/>
              </w:rPr>
            </w:pPr>
            <w:r w:rsidRPr="00F63BFC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F63BFC" w:rsidTr="00F63BFC">
        <w:tc>
          <w:tcPr>
            <w:tcW w:w="1017" w:type="pct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EA-63681</w:t>
            </w:r>
          </w:p>
          <w:p w:rsidR="00F63BFC" w:rsidRDefault="00F63BFC" w:rsidP="00F63B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271" w:type="pct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Pr="00F63BFC" w:rsidRDefault="00F63BFC">
            <w:pPr>
              <w:rPr>
                <w:sz w:val="20"/>
                <w:szCs w:val="20"/>
              </w:rPr>
            </w:pPr>
            <w:r w:rsidRPr="00F63BFC">
              <w:rPr>
                <w:sz w:val="20"/>
                <w:szCs w:val="20"/>
              </w:rPr>
              <w:t>ОБЩЕСТВО С ОГРАНИЧЕННОЙ ОТВЕТСТВЕННОСТЬЮ "ЧИЛЛАДА" / 7842148635</w:t>
            </w:r>
          </w:p>
          <w:p w:rsidR="00F63BFC" w:rsidRPr="00F63BFC" w:rsidRDefault="00F63BFC" w:rsidP="00F63BFC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49 183,26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663" w:type="pct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</w:tr>
      <w:tr w:rsidR="00F63BFC" w:rsidTr="00F63BFC">
        <w:tc>
          <w:tcPr>
            <w:tcW w:w="1017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271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Pr="00F63BFC" w:rsidRDefault="00F63BFC" w:rsidP="00F63BFC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663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</w:tr>
      <w:tr w:rsidR="00F63BFC" w:rsidTr="00F63BFC">
        <w:tc>
          <w:tcPr>
            <w:tcW w:w="1017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271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Pr="00F63BFC" w:rsidRDefault="00F63BFC" w:rsidP="00F63BFC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663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</w:tr>
      <w:tr w:rsidR="00F63BFC" w:rsidTr="00F63BFC">
        <w:tc>
          <w:tcPr>
            <w:tcW w:w="1017" w:type="pct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271" w:type="pct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Pr="00F63BFC" w:rsidRDefault="00F63BFC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663" w:type="pct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</w:p>
        </w:tc>
      </w:tr>
      <w:tr w:rsidR="00F63BFC" w:rsidTr="00F63BFC">
        <w:tc>
          <w:tcPr>
            <w:tcW w:w="1017" w:type="pct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EA-63663</w:t>
            </w:r>
          </w:p>
          <w:p w:rsidR="00F63BFC" w:rsidRDefault="00F63BFC" w:rsidP="00F63B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271" w:type="pct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Pr="00F63BFC" w:rsidRDefault="00F63BFC">
            <w:pPr>
              <w:rPr>
                <w:sz w:val="20"/>
                <w:szCs w:val="20"/>
              </w:rPr>
            </w:pPr>
            <w:r w:rsidRPr="00F63BFC">
              <w:rPr>
                <w:sz w:val="20"/>
                <w:szCs w:val="20"/>
              </w:rPr>
              <w:t>ОБЩЕСТВО С ОГРАНИЧЕННОЙ ОТВЕТСТВЕННОСТЬЮ "ТОРГОВЫЙ ДОМ "СЛАДКИЙ СОЮЗ" / 7825389060</w:t>
            </w:r>
          </w:p>
          <w:p w:rsidR="00F63BFC" w:rsidRPr="00F63BFC" w:rsidRDefault="00F63BFC" w:rsidP="00F63BFC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52 356,37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663" w:type="pct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</w:tr>
      <w:tr w:rsidR="00F63BFC" w:rsidTr="00F63BFC">
        <w:tc>
          <w:tcPr>
            <w:tcW w:w="1017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271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Pr="00F63BFC" w:rsidRDefault="00F63BFC" w:rsidP="00F63BFC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663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</w:tr>
      <w:tr w:rsidR="00F63BFC" w:rsidTr="00F63BFC">
        <w:tc>
          <w:tcPr>
            <w:tcW w:w="1017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271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Pr="00F63BFC" w:rsidRDefault="00F63BFC" w:rsidP="00F63BFC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663" w:type="pct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 w:rsidP="00F63BFC">
            <w:pPr>
              <w:pStyle w:val="af1"/>
              <w:rPr>
                <w:sz w:val="20"/>
                <w:szCs w:val="20"/>
              </w:rPr>
            </w:pPr>
          </w:p>
        </w:tc>
      </w:tr>
      <w:tr w:rsidR="00F63BFC" w:rsidTr="00F63BFC">
        <w:tc>
          <w:tcPr>
            <w:tcW w:w="1017" w:type="pct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271" w:type="pct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Pr="00F63BFC" w:rsidRDefault="00F63BFC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663" w:type="pct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BFC" w:rsidRDefault="00F63BFC">
            <w:pPr>
              <w:pStyle w:val="af1"/>
              <w:rPr>
                <w:sz w:val="20"/>
                <w:szCs w:val="20"/>
              </w:rPr>
            </w:pPr>
          </w:p>
        </w:tc>
      </w:tr>
    </w:tbl>
    <w:p w:rsidR="0006450F" w:rsidRPr="00F63BFC" w:rsidRDefault="0006450F">
      <w:pPr>
        <w:jc w:val="both"/>
        <w:rPr>
          <w:rFonts w:eastAsia="Times New Roman"/>
          <w:sz w:val="20"/>
          <w:szCs w:val="20"/>
          <w:lang w:val="en-US"/>
        </w:rPr>
      </w:pPr>
    </w:p>
    <w:p w:rsidR="00F63BFC" w:rsidRDefault="00F63BFC" w:rsidP="00F63BF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63BFC">
        <w:rPr>
          <w:rFonts w:ascii="Times New Roman" w:hAnsi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F63BFC" w:rsidRPr="00F63BFC" w:rsidRDefault="00F63BFC" w:rsidP="00F63BF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63BFC" w:rsidRDefault="00F63BFC" w:rsidP="00F63BF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63BFC">
        <w:rPr>
          <w:rFonts w:ascii="Times New Roman" w:hAnsi="Times New Roman"/>
          <w:sz w:val="20"/>
          <w:szCs w:val="20"/>
        </w:rPr>
        <w:t>На основании проведенного электронного аукциона от «</w:t>
      </w:r>
      <w:r>
        <w:rPr>
          <w:rFonts w:ascii="Times New Roman" w:hAnsi="Times New Roman"/>
          <w:sz w:val="20"/>
          <w:szCs w:val="20"/>
        </w:rPr>
        <w:t>24</w:t>
      </w:r>
      <w:r w:rsidRPr="00F63BFC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ноября 2020</w:t>
      </w:r>
      <w:r w:rsidRPr="00F63BFC">
        <w:rPr>
          <w:rFonts w:ascii="Times New Roman" w:hAnsi="Times New Roman"/>
          <w:sz w:val="20"/>
          <w:szCs w:val="20"/>
        </w:rPr>
        <w:t>г. и результатов рассмотрения вторых частей заявок Комиссия приняла решение признать победителем электронного аукциона участника, подавшего заявку №</w:t>
      </w:r>
      <w:r w:rsidRPr="00F63BFC">
        <w:t xml:space="preserve"> </w:t>
      </w:r>
      <w:r w:rsidRPr="00F63BFC">
        <w:rPr>
          <w:rFonts w:ascii="Times New Roman" w:hAnsi="Times New Roman"/>
          <w:sz w:val="20"/>
          <w:szCs w:val="20"/>
        </w:rPr>
        <w:t>EA-63681: ОБЩЕСТВО С ОГРАНИЧЕННОЙ ОТВЕТСТВЕННОСТЬЮ "ЧИЛЛАДА", сделавшего предложение о цене контракта 49 183,26 рублей. Время подачи предложения 24.11.2020 10:44:41 (MSK+00:00).</w:t>
      </w:r>
    </w:p>
    <w:p w:rsidR="00F63BFC" w:rsidRDefault="00F63BFC" w:rsidP="00F63BF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63BFC" w:rsidRPr="00F63BFC" w:rsidRDefault="00F63BFC" w:rsidP="00F63BF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63BFC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1"/>
        <w:gridCol w:w="1216"/>
        <w:gridCol w:w="1516"/>
        <w:gridCol w:w="1116"/>
        <w:gridCol w:w="3909"/>
      </w:tblGrid>
      <w:tr w:rsidR="00F63BFC" w:rsidRPr="00520FF1" w:rsidTr="00F63BFC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520FF1" w:rsidRDefault="00F63BFC" w:rsidP="00F63BFC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520FF1" w:rsidRDefault="00F63BFC" w:rsidP="00F63BFC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520FF1" w:rsidRDefault="00F63BFC" w:rsidP="00F63BFC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520FF1" w:rsidRDefault="00F63BFC" w:rsidP="00F63BFC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520FF1" w:rsidRDefault="00F63BFC" w:rsidP="00F63BFC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F63BFC" w:rsidRPr="00520FF1" w:rsidTr="00F63BFC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F63BFC" w:rsidRDefault="00F63BFC" w:rsidP="00F63BFC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F63BFC">
              <w:rPr>
                <w:rFonts w:eastAsia="Times New Roman"/>
                <w:sz w:val="20"/>
                <w:szCs w:val="20"/>
              </w:rPr>
              <w:t>ОБЩЕСТВО С ОГРАНИЧЕННОЙ ОТВЕТСТВЕННОСТЬЮ "ЧИЛЛАДА"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520FF1" w:rsidRDefault="00F63BFC" w:rsidP="00F63BFC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F63BFC">
              <w:rPr>
                <w:rFonts w:eastAsia="Times New Roman"/>
                <w:sz w:val="20"/>
                <w:szCs w:val="20"/>
                <w:lang w:val="en-US"/>
              </w:rPr>
              <w:t>7842148635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AF16DB" w:rsidRDefault="00AF16DB" w:rsidP="00F63BFC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1187847058035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520FF1" w:rsidRDefault="00AF16DB" w:rsidP="00F63BFC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784201001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FC" w:rsidRPr="00520FF1" w:rsidRDefault="00AF16DB" w:rsidP="00F63BFC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Федерация, 191144</w:t>
            </w:r>
            <w:r w:rsidR="00F63BFC" w:rsidRPr="00520FF1">
              <w:rPr>
                <w:sz w:val="20"/>
                <w:szCs w:val="20"/>
              </w:rPr>
              <w:t>, Санкт-Петербург г.</w:t>
            </w:r>
            <w:r>
              <w:rPr>
                <w:sz w:val="20"/>
                <w:szCs w:val="20"/>
              </w:rPr>
              <w:t xml:space="preserve">, ул. </w:t>
            </w:r>
            <w:proofErr w:type="spellStart"/>
            <w:r>
              <w:rPr>
                <w:sz w:val="20"/>
                <w:szCs w:val="20"/>
              </w:rPr>
              <w:t>Моисеенко</w:t>
            </w:r>
            <w:proofErr w:type="spellEnd"/>
            <w:r>
              <w:rPr>
                <w:sz w:val="20"/>
                <w:szCs w:val="20"/>
              </w:rPr>
              <w:t>, д.8Б, кв.5</w:t>
            </w:r>
          </w:p>
        </w:tc>
      </w:tr>
    </w:tbl>
    <w:p w:rsidR="0006450F" w:rsidRDefault="0006450F" w:rsidP="00AF16DB">
      <w:pPr>
        <w:jc w:val="both"/>
      </w:pPr>
    </w:p>
    <w:p w:rsidR="0006450F" w:rsidRDefault="00AF16DB">
      <w:pPr>
        <w:jc w:val="both"/>
        <w:rPr>
          <w:rFonts w:eastAsia="Times New Roman"/>
          <w:sz w:val="20"/>
          <w:szCs w:val="20"/>
        </w:rPr>
      </w:pPr>
      <w:r w:rsidRPr="00AF16DB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F16DB" w:rsidRDefault="00AF16DB">
      <w:pPr>
        <w:jc w:val="both"/>
        <w:rPr>
          <w:rFonts w:eastAsia="Times New Roman"/>
          <w:sz w:val="20"/>
          <w:szCs w:val="20"/>
        </w:rPr>
      </w:pPr>
    </w:p>
    <w:p w:rsidR="0006450F" w:rsidRDefault="00F63BFC">
      <w:r>
        <w:rPr>
          <w:rFonts w:eastAsia="Times New Roman"/>
          <w:sz w:val="20"/>
          <w:szCs w:val="20"/>
        </w:rPr>
        <w:t>Подписи</w:t>
      </w:r>
    </w:p>
    <w:p w:rsidR="0006450F" w:rsidRDefault="000645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6450F">
        <w:tc>
          <w:tcPr>
            <w:tcW w:w="3307" w:type="dxa"/>
            <w:shd w:val="clear" w:color="auto" w:fill="auto"/>
            <w:vAlign w:val="bottom"/>
          </w:tcPr>
          <w:p w:rsidR="0006450F" w:rsidRDefault="00F63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450F" w:rsidRDefault="000645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F63BFC" w:rsidRPr="00F63BFC" w:rsidRDefault="00F63BFC">
            <w:pPr>
              <w:pStyle w:val="af1"/>
            </w:pPr>
          </w:p>
        </w:tc>
      </w:tr>
      <w:tr w:rsidR="0006450F">
        <w:tc>
          <w:tcPr>
            <w:tcW w:w="3307" w:type="dxa"/>
            <w:shd w:val="clear" w:color="auto" w:fill="auto"/>
            <w:vAlign w:val="bottom"/>
          </w:tcPr>
          <w:p w:rsidR="0006450F" w:rsidRDefault="00F63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450F" w:rsidRDefault="000645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F63BFC" w:rsidRPr="00F63BFC" w:rsidRDefault="00F63BFC">
            <w:pPr>
              <w:pStyle w:val="af1"/>
            </w:pPr>
          </w:p>
        </w:tc>
      </w:tr>
      <w:tr w:rsidR="0006450F">
        <w:tc>
          <w:tcPr>
            <w:tcW w:w="3307" w:type="dxa"/>
            <w:shd w:val="clear" w:color="auto" w:fill="auto"/>
            <w:vAlign w:val="bottom"/>
          </w:tcPr>
          <w:p w:rsidR="0006450F" w:rsidRDefault="00F63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450F" w:rsidRDefault="000645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450F" w:rsidRDefault="00F63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F63BFC" w:rsidRPr="00F63BFC" w:rsidRDefault="00F63BFC">
            <w:pPr>
              <w:pStyle w:val="af1"/>
            </w:pPr>
          </w:p>
        </w:tc>
      </w:tr>
      <w:tr w:rsidR="0006450F">
        <w:tc>
          <w:tcPr>
            <w:tcW w:w="3307" w:type="dxa"/>
            <w:shd w:val="clear" w:color="auto" w:fill="auto"/>
            <w:vAlign w:val="bottom"/>
          </w:tcPr>
          <w:p w:rsidR="0006450F" w:rsidRDefault="00F63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450F" w:rsidRDefault="000645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BFC" w:rsidRPr="00F63BFC" w:rsidRDefault="00F63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6450F">
        <w:tc>
          <w:tcPr>
            <w:tcW w:w="3307" w:type="dxa"/>
            <w:shd w:val="clear" w:color="auto" w:fill="auto"/>
            <w:vAlign w:val="bottom"/>
          </w:tcPr>
          <w:p w:rsidR="0006450F" w:rsidRDefault="00F63BFC">
            <w:pPr>
              <w:pStyle w:val="af1"/>
            </w:pPr>
            <w:r w:rsidRPr="00F63BF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6450F" w:rsidRPr="00F63BFC" w:rsidRDefault="000645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450F" w:rsidRDefault="00F63B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F63BFC" w:rsidRDefault="00F63BFC"/>
    <w:sectPr w:rsidR="00F63BFC" w:rsidSect="0006450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3479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06450F"/>
    <w:rsid w:val="0006450F"/>
    <w:rsid w:val="00AF16DB"/>
    <w:rsid w:val="00F63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50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6450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6450F"/>
    <w:pPr>
      <w:spacing w:after="140" w:line="288" w:lineRule="auto"/>
    </w:pPr>
  </w:style>
  <w:style w:type="paragraph" w:styleId="a9">
    <w:name w:val="List"/>
    <w:basedOn w:val="a8"/>
    <w:rsid w:val="0006450F"/>
    <w:rPr>
      <w:rFonts w:cs="Noto Sans Devanagari"/>
    </w:rPr>
  </w:style>
  <w:style w:type="paragraph" w:customStyle="1" w:styleId="Caption">
    <w:name w:val="Caption"/>
    <w:basedOn w:val="a"/>
    <w:qFormat/>
    <w:rsid w:val="0006450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6450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6450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6450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6450F"/>
    <w:pPr>
      <w:spacing w:beforeAutospacing="1" w:afterAutospacing="1"/>
    </w:pPr>
  </w:style>
  <w:style w:type="paragraph" w:customStyle="1" w:styleId="th">
    <w:name w:val="th"/>
    <w:basedOn w:val="a"/>
    <w:qFormat/>
    <w:rsid w:val="0006450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6450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6450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6450F"/>
    <w:pPr>
      <w:spacing w:beforeAutospacing="1" w:after="200"/>
    </w:pPr>
  </w:style>
  <w:style w:type="paragraph" w:customStyle="1" w:styleId="usual2">
    <w:name w:val="usual2"/>
    <w:basedOn w:val="a"/>
    <w:qFormat/>
    <w:rsid w:val="0006450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6450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6450F"/>
    <w:pPr>
      <w:spacing w:beforeAutospacing="1" w:afterAutospacing="1"/>
    </w:pPr>
  </w:style>
  <w:style w:type="paragraph" w:customStyle="1" w:styleId="requests">
    <w:name w:val="requests"/>
    <w:basedOn w:val="a"/>
    <w:qFormat/>
    <w:rsid w:val="0006450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6450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6450F"/>
  </w:style>
  <w:style w:type="paragraph" w:customStyle="1" w:styleId="af2">
    <w:name w:val="Заголовок таблицы"/>
    <w:basedOn w:val="af1"/>
    <w:qFormat/>
    <w:rsid w:val="0006450F"/>
  </w:style>
  <w:style w:type="paragraph" w:customStyle="1" w:styleId="DocumentMap">
    <w:name w:val="DocumentMap"/>
    <w:qFormat/>
    <w:rsid w:val="0006450F"/>
    <w:rPr>
      <w:color w:val="00000A"/>
      <w:sz w:val="24"/>
    </w:rPr>
  </w:style>
  <w:style w:type="paragraph" w:styleId="af3">
    <w:name w:val="List Paragraph"/>
    <w:basedOn w:val="a"/>
    <w:uiPriority w:val="34"/>
    <w:qFormat/>
    <w:rsid w:val="00F63BFC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2020-11-25T10:50:00Z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