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89A" w:rsidRDefault="00FF43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689A" w:rsidRDefault="00FF43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(Натрия хлорида раствор сложный [Калия </w:t>
      </w:r>
      <w:proofErr w:type="spellStart"/>
      <w:r>
        <w:rPr>
          <w:rFonts w:eastAsia="Times New Roman"/>
          <w:b/>
          <w:bCs/>
          <w:sz w:val="20"/>
          <w:szCs w:val="20"/>
        </w:rPr>
        <w:t>хлорид+Кальция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хлорид+Натрия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хлорид]; Водорода пероксид)"</w:t>
      </w:r>
    </w:p>
    <w:p w:rsidR="00084357" w:rsidRPr="00084357" w:rsidRDefault="00084357" w:rsidP="0008435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84357">
        <w:rPr>
          <w:rFonts w:eastAsia="Times New Roman"/>
          <w:b/>
          <w:bCs/>
          <w:sz w:val="20"/>
          <w:szCs w:val="20"/>
        </w:rPr>
        <w:t xml:space="preserve">№ </w:t>
      </w:r>
      <w:r w:rsidR="006C30D9">
        <w:rPr>
          <w:rFonts w:eastAsia="Times New Roman"/>
          <w:b/>
          <w:bCs/>
          <w:sz w:val="20"/>
          <w:szCs w:val="20"/>
        </w:rPr>
        <w:t>03.1-4/2074</w:t>
      </w:r>
    </w:p>
    <w:p w:rsidR="00084357" w:rsidRPr="00084357" w:rsidRDefault="00084357" w:rsidP="00084357">
      <w:pPr>
        <w:ind w:firstLine="567"/>
        <w:jc w:val="center"/>
        <w:rPr>
          <w:rFonts w:eastAsia="Times New Roman"/>
          <w:b/>
          <w:bCs/>
        </w:rPr>
      </w:pPr>
      <w:r w:rsidRPr="00084357">
        <w:rPr>
          <w:rFonts w:eastAsia="Times New Roman"/>
          <w:b/>
          <w:bCs/>
          <w:sz w:val="20"/>
          <w:szCs w:val="20"/>
        </w:rPr>
        <w:t xml:space="preserve">Регистрационный номер </w:t>
      </w:r>
      <w:bookmarkStart w:id="0" w:name="_GoBack"/>
      <w:r w:rsidRPr="00084357">
        <w:rPr>
          <w:rFonts w:eastAsia="Times New Roman"/>
          <w:b/>
          <w:bCs/>
          <w:sz w:val="20"/>
          <w:szCs w:val="20"/>
        </w:rPr>
        <w:t>09-05/21147</w:t>
      </w:r>
      <w:bookmarkEnd w:id="0"/>
    </w:p>
    <w:p w:rsidR="00E7689A" w:rsidRPr="00084357" w:rsidRDefault="00E7689A">
      <w:pPr>
        <w:ind w:firstLine="567"/>
        <w:jc w:val="center"/>
        <w:rPr>
          <w:rFonts w:eastAsia="Times New Roman"/>
          <w:b/>
          <w:bCs/>
        </w:rPr>
      </w:pPr>
    </w:p>
    <w:p w:rsidR="00AC541D" w:rsidRDefault="00AC541D" w:rsidP="00AC541D">
      <w:pPr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25.11.2020</w:t>
      </w:r>
    </w:p>
    <w:p w:rsidR="00AC541D" w:rsidRPr="00084357" w:rsidRDefault="00AC541D" w:rsidP="00AC541D">
      <w:pPr>
        <w:jc w:val="right"/>
        <w:rPr>
          <w:rFonts w:eastAsia="Times New Roman"/>
          <w:sz w:val="20"/>
          <w:szCs w:val="20"/>
        </w:rPr>
      </w:pPr>
    </w:p>
    <w:p w:rsidR="00E7689A" w:rsidRPr="00084357" w:rsidRDefault="00FF430D">
      <w:r>
        <w:rPr>
          <w:rFonts w:eastAsia="Times New Roman"/>
          <w:sz w:val="20"/>
          <w:szCs w:val="20"/>
        </w:rPr>
        <w:t>Организатор</w:t>
      </w:r>
      <w:r w:rsidRPr="00084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4357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7689A" w:rsidRPr="00084357" w:rsidRDefault="00E7689A">
      <w:pPr>
        <w:rPr>
          <w:rFonts w:eastAsia="Times New Roman"/>
          <w:sz w:val="20"/>
          <w:szCs w:val="20"/>
        </w:rPr>
      </w:pPr>
    </w:p>
    <w:p w:rsidR="00E7689A" w:rsidRPr="00084357" w:rsidRDefault="00FF430D">
      <w:r w:rsidRPr="00084357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ОБЛАСТНАЯ ДЕТСКАЯ БОЛЬНИЦА № 2" КОМИТЕТА ЗДРАВООХРАНЕНИЯ КУРСКОЙ ОБЛАСТИ</w:t>
      </w:r>
    </w:p>
    <w:p w:rsidR="00E7689A" w:rsidRPr="00084357" w:rsidRDefault="00E7689A">
      <w:pPr>
        <w:rPr>
          <w:rFonts w:eastAsia="Times New Roman"/>
          <w:sz w:val="20"/>
          <w:szCs w:val="20"/>
        </w:rPr>
      </w:pPr>
    </w:p>
    <w:p w:rsidR="00E7689A" w:rsidRPr="00084357" w:rsidRDefault="00FF43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4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4357">
        <w:rPr>
          <w:rFonts w:eastAsia="Times New Roman"/>
          <w:sz w:val="20"/>
          <w:szCs w:val="20"/>
        </w:rPr>
        <w:t xml:space="preserve">: Поставка лекарственных препаратов (Натрия хлорида раствор сложный [Калия </w:t>
      </w:r>
      <w:proofErr w:type="spellStart"/>
      <w:r w:rsidRPr="00084357">
        <w:rPr>
          <w:rFonts w:eastAsia="Times New Roman"/>
          <w:sz w:val="20"/>
          <w:szCs w:val="20"/>
        </w:rPr>
        <w:t>хлорид+Кальция</w:t>
      </w:r>
      <w:proofErr w:type="spellEnd"/>
      <w:r w:rsidRPr="00084357">
        <w:rPr>
          <w:rFonts w:eastAsia="Times New Roman"/>
          <w:sz w:val="20"/>
          <w:szCs w:val="20"/>
        </w:rPr>
        <w:t xml:space="preserve"> </w:t>
      </w:r>
      <w:proofErr w:type="spellStart"/>
      <w:r w:rsidRPr="00084357">
        <w:rPr>
          <w:rFonts w:eastAsia="Times New Roman"/>
          <w:sz w:val="20"/>
          <w:szCs w:val="20"/>
        </w:rPr>
        <w:t>хлорид+Натрия</w:t>
      </w:r>
      <w:proofErr w:type="spellEnd"/>
      <w:r w:rsidRPr="00084357">
        <w:rPr>
          <w:rFonts w:eastAsia="Times New Roman"/>
          <w:sz w:val="20"/>
          <w:szCs w:val="20"/>
        </w:rPr>
        <w:t xml:space="preserve"> хлорид]; Водорода пероксид) </w:t>
      </w:r>
    </w:p>
    <w:p w:rsidR="00E7689A" w:rsidRPr="00084357" w:rsidRDefault="00E7689A">
      <w:pPr>
        <w:rPr>
          <w:rFonts w:eastAsia="Times New Roman"/>
          <w:sz w:val="20"/>
          <w:szCs w:val="20"/>
        </w:rPr>
      </w:pPr>
    </w:p>
    <w:p w:rsidR="00E7689A" w:rsidRDefault="00FF43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202462904067946320100101720092120244</w:t>
      </w:r>
    </w:p>
    <w:p w:rsidR="00E7689A" w:rsidRDefault="00E7689A"/>
    <w:p w:rsidR="00E7689A" w:rsidRDefault="00FF43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63 500,00 руб.</w:t>
      </w:r>
    </w:p>
    <w:p w:rsidR="00E7689A" w:rsidRPr="00084357" w:rsidRDefault="00E7689A">
      <w:pPr>
        <w:rPr>
          <w:rFonts w:eastAsia="Times New Roman"/>
          <w:sz w:val="20"/>
          <w:szCs w:val="20"/>
        </w:rPr>
      </w:pPr>
    </w:p>
    <w:p w:rsidR="00E7689A" w:rsidRPr="00084357" w:rsidRDefault="00FF430D">
      <w:r>
        <w:rPr>
          <w:rFonts w:eastAsia="Times New Roman"/>
          <w:sz w:val="20"/>
          <w:szCs w:val="20"/>
        </w:rPr>
        <w:t>Снижение</w:t>
      </w:r>
      <w:r w:rsidRPr="00084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4357">
        <w:rPr>
          <w:rFonts w:eastAsia="Times New Roman"/>
          <w:sz w:val="20"/>
          <w:szCs w:val="20"/>
        </w:rPr>
        <w:t>, %: 11.14</w:t>
      </w:r>
    </w:p>
    <w:p w:rsidR="00E7689A" w:rsidRPr="00084357" w:rsidRDefault="00E7689A">
      <w:pPr>
        <w:rPr>
          <w:rFonts w:eastAsia="Times New Roman"/>
          <w:sz w:val="20"/>
          <w:szCs w:val="20"/>
        </w:rPr>
      </w:pPr>
    </w:p>
    <w:p w:rsidR="00E7689A" w:rsidRDefault="00FF43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7689A" w:rsidRDefault="00E7689A">
      <w:pPr>
        <w:rPr>
          <w:rFonts w:eastAsia="Times New Roman"/>
          <w:sz w:val="20"/>
          <w:szCs w:val="20"/>
        </w:rPr>
      </w:pPr>
    </w:p>
    <w:p w:rsidR="00E7689A" w:rsidRDefault="00FF43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7689A">
        <w:tc>
          <w:tcPr>
            <w:tcW w:w="4960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7689A" w:rsidRDefault="00E7689A">
      <w:pPr>
        <w:rPr>
          <w:rFonts w:eastAsia="Times New Roman"/>
          <w:sz w:val="20"/>
          <w:szCs w:val="20"/>
        </w:rPr>
      </w:pPr>
    </w:p>
    <w:p w:rsidR="00E7689A" w:rsidRDefault="00FF43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689A" w:rsidRDefault="00E7689A">
      <w:pPr>
        <w:rPr>
          <w:rFonts w:eastAsia="Times New Roman"/>
          <w:sz w:val="20"/>
          <w:szCs w:val="20"/>
        </w:rPr>
      </w:pPr>
    </w:p>
    <w:p w:rsidR="00E7689A" w:rsidRDefault="00FF43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7689A" w:rsidRDefault="00E768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E7689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689A" w:rsidRDefault="00FF43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768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68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 w:rsidP="00DD395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56 425,00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DD3951" w:rsidRDefault="00DD3951">
            <w:pPr>
              <w:pStyle w:val="af0"/>
              <w:rPr>
                <w:sz w:val="20"/>
                <w:szCs w:val="20"/>
              </w:rPr>
            </w:pPr>
            <w:r w:rsidRPr="00DD3951"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  <w:tr w:rsidR="00E768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 w:rsidP="00DD395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DD3951">
            <w:pPr>
              <w:pStyle w:val="af0"/>
              <w:rPr>
                <w:sz w:val="20"/>
                <w:szCs w:val="20"/>
              </w:rPr>
            </w:pPr>
            <w:r w:rsidRPr="00DD3951"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</w:tbl>
    <w:p w:rsidR="00E7689A" w:rsidRDefault="00E768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96"/>
        <w:gridCol w:w="1771"/>
        <w:gridCol w:w="1650"/>
      </w:tblGrid>
      <w:tr w:rsidR="00E7689A">
        <w:tc>
          <w:tcPr>
            <w:tcW w:w="9977" w:type="dxa"/>
            <w:gridSpan w:val="5"/>
            <w:shd w:val="clear" w:color="auto" w:fill="auto"/>
          </w:tcPr>
          <w:p w:rsidR="00E7689A" w:rsidRDefault="00FF43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56 425,00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56 425,00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56 425,00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56 425,00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56 425,00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>ОБЩЕСТВО С ОГРАНИЧЕННОЙ ОТВЕТСТВЕННОСТЬЮ "ЗДРАВСЕРВИС" / 7106040119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7689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Pr="00084357" w:rsidRDefault="00FF430D">
            <w:pPr>
              <w:rPr>
                <w:sz w:val="20"/>
                <w:szCs w:val="20"/>
              </w:rPr>
            </w:pPr>
            <w:r w:rsidRPr="0008435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84357">
              <w:rPr>
                <w:sz w:val="20"/>
                <w:szCs w:val="20"/>
              </w:rPr>
              <w:lastRenderedPageBreak/>
              <w:t>"ЗДРАВСЕРВИС" / 7106040119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89A" w:rsidRDefault="00FF43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7689A" w:rsidRDefault="00E7689A">
      <w:pPr>
        <w:jc w:val="both"/>
        <w:rPr>
          <w:rFonts w:eastAsia="Times New Roman"/>
          <w:sz w:val="20"/>
          <w:szCs w:val="20"/>
          <w:lang w:val="en-US"/>
        </w:rPr>
      </w:pPr>
    </w:p>
    <w:p w:rsidR="00E7689A" w:rsidRDefault="00FF430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56 425,00 руб.</w:t>
      </w:r>
    </w:p>
    <w:p w:rsidR="00E7689A" w:rsidRDefault="00E7689A">
      <w:pPr>
        <w:jc w:val="both"/>
        <w:rPr>
          <w:rFonts w:eastAsia="Times New Roman"/>
          <w:sz w:val="20"/>
          <w:szCs w:val="20"/>
        </w:rPr>
      </w:pPr>
    </w:p>
    <w:p w:rsidR="00E7689A" w:rsidRDefault="00FF430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7689A" w:rsidRDefault="00E7689A">
      <w:pPr>
        <w:jc w:val="both"/>
        <w:rPr>
          <w:rFonts w:eastAsia="Times New Roman"/>
          <w:sz w:val="20"/>
          <w:szCs w:val="20"/>
        </w:rPr>
      </w:pPr>
    </w:p>
    <w:p w:rsidR="00E7689A" w:rsidRDefault="00FF430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3951" w:rsidRDefault="00DD3951">
      <w:pPr>
        <w:jc w:val="both"/>
        <w:rPr>
          <w:rFonts w:eastAsia="Times New Roman"/>
          <w:sz w:val="20"/>
          <w:szCs w:val="20"/>
        </w:rPr>
      </w:pPr>
    </w:p>
    <w:p w:rsidR="00DD3951" w:rsidRDefault="00DD3951">
      <w:pPr>
        <w:jc w:val="both"/>
        <w:rPr>
          <w:rFonts w:eastAsia="Times New Roman"/>
          <w:sz w:val="20"/>
          <w:szCs w:val="20"/>
        </w:rPr>
      </w:pPr>
      <w:r w:rsidRPr="00DD3951"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 w:rsidR="00DD3951" w:rsidRDefault="00DD3951">
      <w:pPr>
        <w:jc w:val="both"/>
      </w:pPr>
    </w:p>
    <w:p w:rsidR="00E7689A" w:rsidRDefault="00E7689A">
      <w:pPr>
        <w:jc w:val="both"/>
        <w:rPr>
          <w:rFonts w:eastAsia="Times New Roman"/>
          <w:sz w:val="20"/>
          <w:szCs w:val="20"/>
        </w:rPr>
      </w:pPr>
    </w:p>
    <w:p w:rsidR="00DD3951" w:rsidRPr="00007FB6" w:rsidRDefault="00DD3951" w:rsidP="00DD3951">
      <w:pPr>
        <w:rPr>
          <w:rFonts w:eastAsia="Times New Roman"/>
          <w:sz w:val="20"/>
          <w:szCs w:val="20"/>
        </w:rPr>
      </w:pPr>
      <w:r w:rsidRPr="00007FB6">
        <w:rPr>
          <w:rFonts w:eastAsia="Times New Roman"/>
          <w:sz w:val="20"/>
          <w:szCs w:val="20"/>
        </w:rPr>
        <w:t>Члены аукционной комиссии, присутствующие на заседании:</w:t>
      </w:r>
    </w:p>
    <w:p w:rsidR="00E7689A" w:rsidRDefault="00E7689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689A">
        <w:tc>
          <w:tcPr>
            <w:tcW w:w="3307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689A" w:rsidRDefault="00E768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689A">
        <w:tc>
          <w:tcPr>
            <w:tcW w:w="3307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689A" w:rsidRDefault="00E768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7689A">
        <w:tc>
          <w:tcPr>
            <w:tcW w:w="3307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689A" w:rsidRDefault="00E768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E7689A">
        <w:tc>
          <w:tcPr>
            <w:tcW w:w="3307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689A" w:rsidRDefault="00E768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7689A">
        <w:tc>
          <w:tcPr>
            <w:tcW w:w="3307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689A" w:rsidRDefault="00E768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689A" w:rsidRDefault="00FF43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4634A" w:rsidRDefault="00E4634A"/>
    <w:sectPr w:rsidR="00E4634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89A"/>
    <w:rsid w:val="00084357"/>
    <w:rsid w:val="000D3946"/>
    <w:rsid w:val="00122665"/>
    <w:rsid w:val="003372B1"/>
    <w:rsid w:val="006C30D9"/>
    <w:rsid w:val="006D4812"/>
    <w:rsid w:val="00860FB0"/>
    <w:rsid w:val="00AA5303"/>
    <w:rsid w:val="00AC541D"/>
    <w:rsid w:val="00DD3951"/>
    <w:rsid w:val="00E4634A"/>
    <w:rsid w:val="00E7689A"/>
    <w:rsid w:val="00F35446"/>
    <w:rsid w:val="00FF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1B34"/>
  <w15:docId w15:val="{BAAE5487-A15C-4A2E-82CA-083B9AF83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764</Words>
  <Characters>4361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Lenovo</cp:lastModifiedBy>
  <cp:revision>18</cp:revision>
  <dcterms:created xsi:type="dcterms:W3CDTF">2020-01-20T14:42:00Z</dcterms:created>
  <dcterms:modified xsi:type="dcterms:W3CDTF">2020-11-25T13:17:00Z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