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порядка, пропускного и внутриобъектового режимов на территории СПб ГБУЗ «Городская поликлиника № 38» в 2021 году по адресу: г. Санкт-Петербург, ул. Кавалергардская, д. 26, лит. 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11:54:31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обеспечению порядка, пропускного и внутриобъектового режимов на территории СПб ГБУЗ «Городская поликлиника № 38» в 2021 году по адресу: г. Санкт-Петербург, ул. Кавалергардская, д. 26, лит. 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202781500120078420100100010620000000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ПРЕДПРИЯТИЕ "БОРС24" / 7813630259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1 079 670,00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ОХРАННОЕ ПРЕДПРИЯТИЕ "ЦИТАДЕЛЬ" / 7810672772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849 270,00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914 070,00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ОХРАННОЕ ПРЕДПРИЯТИЕ "ЦИТАДЕЛЬ", предложивший цену контракта 842 070,00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ОХРАННОЕ ПРЕДПРИЯТИЕ "ЦИТАДЕЛЬ",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