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2BA2" w:rsidRDefault="00B95F5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42BA2" w:rsidRDefault="00B95F57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медицинских изделий для проведения операций на офтальмологическом отделении в СПб ГБУЗ «Городская больница № 40» в 2021 году" </w:t>
      </w:r>
    </w:p>
    <w:p w:rsidR="00942BA2" w:rsidRDefault="00B95F57">
      <w:pPr>
        <w:ind w:firstLine="567"/>
        <w:jc w:val="center"/>
      </w:pPr>
      <w:r w:rsidRPr="00B95F5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95F57">
        <w:rPr>
          <w:rFonts w:eastAsia="Times New Roman"/>
          <w:b/>
          <w:bCs/>
          <w:sz w:val="20"/>
          <w:szCs w:val="20"/>
        </w:rPr>
        <w:t xml:space="preserve"> 0372200047720000385) </w:t>
      </w:r>
    </w:p>
    <w:p w:rsidR="00942BA2" w:rsidRPr="00B95F57" w:rsidRDefault="00942BA2">
      <w:pPr>
        <w:ind w:firstLine="567"/>
        <w:jc w:val="center"/>
        <w:rPr>
          <w:sz w:val="20"/>
          <w:szCs w:val="20"/>
        </w:rPr>
      </w:pPr>
    </w:p>
    <w:p w:rsidR="00942BA2" w:rsidRDefault="00B95F57">
      <w:pPr>
        <w:ind w:firstLine="567"/>
        <w:jc w:val="right"/>
      </w:pPr>
      <w:r w:rsidRPr="00B95F57">
        <w:rPr>
          <w:rFonts w:eastAsia="Times New Roman"/>
          <w:sz w:val="20"/>
          <w:szCs w:val="20"/>
        </w:rPr>
        <w:t>26.11.20 14:58:56 (</w:t>
      </w:r>
      <w:r>
        <w:rPr>
          <w:rFonts w:eastAsia="Times New Roman"/>
          <w:sz w:val="20"/>
          <w:szCs w:val="20"/>
          <w:lang w:val="en-US"/>
        </w:rPr>
        <w:t>MSK</w:t>
      </w:r>
      <w:r w:rsidRPr="00B95F57">
        <w:rPr>
          <w:rFonts w:eastAsia="Times New Roman"/>
          <w:sz w:val="20"/>
          <w:szCs w:val="20"/>
        </w:rPr>
        <w:t>+00:00)</w:t>
      </w:r>
    </w:p>
    <w:p w:rsidR="00942BA2" w:rsidRPr="00B95F57" w:rsidRDefault="00942BA2">
      <w:pPr>
        <w:ind w:firstLine="567"/>
        <w:rPr>
          <w:rFonts w:eastAsia="Times New Roman"/>
          <w:sz w:val="20"/>
          <w:szCs w:val="20"/>
        </w:rPr>
      </w:pPr>
    </w:p>
    <w:p w:rsidR="00942BA2" w:rsidRDefault="00B95F57">
      <w:r>
        <w:rPr>
          <w:rFonts w:eastAsia="Times New Roman"/>
          <w:sz w:val="20"/>
          <w:szCs w:val="20"/>
        </w:rPr>
        <w:t>Организатор</w:t>
      </w:r>
      <w:r w:rsidRPr="00B95F5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95F57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942BA2" w:rsidRPr="00B95F57" w:rsidRDefault="00942BA2">
      <w:pPr>
        <w:rPr>
          <w:rFonts w:eastAsia="Times New Roman"/>
          <w:sz w:val="20"/>
          <w:szCs w:val="20"/>
        </w:rPr>
      </w:pPr>
    </w:p>
    <w:p w:rsidR="00942BA2" w:rsidRDefault="00B95F57">
      <w:r>
        <w:rPr>
          <w:rFonts w:eastAsia="Times New Roman"/>
          <w:sz w:val="20"/>
          <w:szCs w:val="20"/>
        </w:rPr>
        <w:t>Заказчик</w:t>
      </w:r>
      <w:r w:rsidRPr="00B95F57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</w:t>
      </w:r>
      <w:r w:rsidRPr="00B95F57">
        <w:rPr>
          <w:rFonts w:eastAsia="Times New Roman"/>
          <w:sz w:val="20"/>
          <w:szCs w:val="20"/>
        </w:rPr>
        <w:t>ГО РАЙОНА"</w:t>
      </w:r>
    </w:p>
    <w:p w:rsidR="00942BA2" w:rsidRPr="00B95F57" w:rsidRDefault="00942BA2">
      <w:pPr>
        <w:rPr>
          <w:rFonts w:eastAsia="Times New Roman"/>
          <w:sz w:val="20"/>
          <w:szCs w:val="20"/>
        </w:rPr>
      </w:pPr>
    </w:p>
    <w:p w:rsidR="00942BA2" w:rsidRPr="00B95F57" w:rsidRDefault="00B95F57" w:rsidP="00B95F57">
      <w:pPr>
        <w:jc w:val="both"/>
        <w:rPr>
          <w:b/>
          <w:sz w:val="20"/>
          <w:szCs w:val="20"/>
        </w:rPr>
      </w:pPr>
      <w:r w:rsidRPr="00B95F57">
        <w:rPr>
          <w:rFonts w:eastAsia="Times New Roman"/>
          <w:b/>
          <w:sz w:val="20"/>
          <w:szCs w:val="20"/>
        </w:rPr>
        <w:t>Наименование закупки: Поставка медицинских изделий для проведения операций на офтальмологическом отделении в СПб ГБУЗ «Городская больница № 40» в 2021 году</w:t>
      </w:r>
    </w:p>
    <w:p w:rsidR="00942BA2" w:rsidRPr="00B95F57" w:rsidRDefault="00942BA2" w:rsidP="00B95F57">
      <w:pPr>
        <w:jc w:val="both"/>
        <w:rPr>
          <w:rFonts w:eastAsia="Times New Roman"/>
          <w:b/>
          <w:sz w:val="20"/>
          <w:szCs w:val="20"/>
        </w:rPr>
      </w:pPr>
    </w:p>
    <w:p w:rsidR="00942BA2" w:rsidRPr="00B95F57" w:rsidRDefault="00B95F57" w:rsidP="00B95F57">
      <w:pPr>
        <w:jc w:val="both"/>
        <w:rPr>
          <w:b/>
        </w:rPr>
      </w:pPr>
      <w:r w:rsidRPr="00B95F57">
        <w:rPr>
          <w:rFonts w:eastAsia="Times New Roman"/>
          <w:b/>
          <w:sz w:val="20"/>
          <w:szCs w:val="20"/>
        </w:rPr>
        <w:t>Начальная (максимальная) цена контракта: 122 917,15 руб.</w:t>
      </w:r>
    </w:p>
    <w:p w:rsidR="00942BA2" w:rsidRDefault="00942BA2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44"/>
        <w:gridCol w:w="8650"/>
      </w:tblGrid>
      <w:tr w:rsidR="00942BA2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42BA2" w:rsidRPr="00B95F57" w:rsidRDefault="00B95F57">
            <w:pPr>
              <w:pStyle w:val="af8"/>
              <w:rPr>
                <w:sz w:val="12"/>
                <w:szCs w:val="12"/>
              </w:rPr>
            </w:pPr>
            <w:proofErr w:type="spellStart"/>
            <w:r w:rsidRPr="00B95F57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942BA2" w:rsidRPr="00B95F57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942BA2" w:rsidRPr="00B95F57" w:rsidRDefault="00B95F57">
                  <w:pPr>
                    <w:jc w:val="both"/>
                    <w:rPr>
                      <w:sz w:val="12"/>
                      <w:szCs w:val="12"/>
                    </w:rPr>
                  </w:pPr>
                  <w:r w:rsidRPr="00B95F57">
                    <w:rPr>
                      <w:sz w:val="12"/>
                      <w:szCs w:val="12"/>
                    </w:rPr>
                    <w:t xml:space="preserve">Единые требования </w:t>
                  </w:r>
                  <w:r w:rsidRPr="00B95F57">
                    <w:rPr>
                      <w:sz w:val="12"/>
                      <w:szCs w:val="12"/>
                    </w:rPr>
                    <w:t>к участникам (в соответствии с частью 1 Статьи 31 Федерального закона № 44-ФЗ)</w:t>
                  </w:r>
                </w:p>
                <w:p w:rsidR="00942BA2" w:rsidRPr="00B95F57" w:rsidRDefault="00B95F57">
                  <w:pPr>
                    <w:jc w:val="both"/>
                    <w:rPr>
                      <w:sz w:val="12"/>
                      <w:szCs w:val="12"/>
                    </w:rPr>
                  </w:pPr>
                  <w:r w:rsidRPr="00B95F57">
                    <w:rPr>
                      <w:sz w:val="12"/>
                      <w:szCs w:val="12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B95F57">
                    <w:rPr>
                      <w:sz w:val="12"/>
                      <w:szCs w:val="12"/>
                      <w:lang w:val="en-US"/>
                    </w:rPr>
                    <w:t>I</w:t>
                  </w:r>
                  <w:r w:rsidRPr="00B95F57">
                    <w:rPr>
                      <w:sz w:val="12"/>
                      <w:szCs w:val="12"/>
                    </w:rPr>
                    <w:t xml:space="preserve"> части 1 документации об аукционе. В соответствии с пунктом 1 части 1 статьи 31 </w:t>
                  </w:r>
                  <w:r w:rsidRPr="00B95F57">
                    <w:rPr>
                      <w:sz w:val="12"/>
                      <w:szCs w:val="12"/>
                    </w:rPr>
                    <w:t>Закона требования не установлены.</w:t>
                  </w:r>
                </w:p>
              </w:tc>
            </w:tr>
            <w:tr w:rsidR="00942BA2" w:rsidRPr="00B95F57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942BA2" w:rsidRPr="00B95F57" w:rsidRDefault="00B95F57">
                  <w:pPr>
                    <w:jc w:val="both"/>
                    <w:rPr>
                      <w:sz w:val="12"/>
                      <w:szCs w:val="12"/>
                    </w:rPr>
                  </w:pPr>
                  <w:r w:rsidRPr="00B95F57">
                    <w:rPr>
                      <w:sz w:val="12"/>
                      <w:szCs w:val="12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942BA2" w:rsidRPr="00B95F57" w:rsidRDefault="00B95F57">
                  <w:pPr>
                    <w:jc w:val="both"/>
                    <w:rPr>
                      <w:sz w:val="12"/>
                      <w:szCs w:val="12"/>
                    </w:rPr>
                  </w:pPr>
                  <w:r w:rsidRPr="00B95F57">
                    <w:rPr>
                      <w:sz w:val="12"/>
                      <w:szCs w:val="12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</w:t>
                  </w:r>
                  <w:r w:rsidRPr="00B95F57">
                    <w:rPr>
                      <w:sz w:val="12"/>
                      <w:szCs w:val="12"/>
                    </w:rPr>
                    <w:t>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942BA2" w:rsidRPr="00B95F57" w:rsidRDefault="00942BA2">
            <w:pPr>
              <w:pStyle w:val="af8"/>
              <w:jc w:val="both"/>
              <w:rPr>
                <w:sz w:val="12"/>
                <w:szCs w:val="12"/>
              </w:rPr>
            </w:pPr>
          </w:p>
        </w:tc>
      </w:tr>
      <w:tr w:rsidR="00942BA2">
        <w:tc>
          <w:tcPr>
            <w:tcW w:w="12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42BA2" w:rsidRPr="00B95F57" w:rsidRDefault="00B95F57">
            <w:pPr>
              <w:pStyle w:val="af8"/>
              <w:rPr>
                <w:sz w:val="12"/>
                <w:szCs w:val="12"/>
              </w:rPr>
            </w:pPr>
            <w:proofErr w:type="spellStart"/>
            <w:r w:rsidRPr="00B95F57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942BA2" w:rsidRPr="00B95F57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942BA2" w:rsidRPr="00B95F57" w:rsidRDefault="00B95F57">
                  <w:pPr>
                    <w:jc w:val="both"/>
                    <w:rPr>
                      <w:sz w:val="12"/>
                      <w:szCs w:val="12"/>
                    </w:rPr>
                  </w:pPr>
                  <w:r w:rsidRPr="00B95F57">
                    <w:rPr>
                      <w:sz w:val="12"/>
                      <w:szCs w:val="12"/>
                    </w:rPr>
                    <w:t>Участ</w:t>
                  </w:r>
                  <w:r w:rsidRPr="00B95F57">
                    <w:rPr>
                      <w:sz w:val="12"/>
                      <w:szCs w:val="12"/>
                    </w:rPr>
                    <w:t>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942BA2" w:rsidRPr="00B95F57" w:rsidRDefault="00B95F57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B95F57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942BA2" w:rsidRPr="00B95F57" w:rsidRDefault="00942BA2">
            <w:pPr>
              <w:pStyle w:val="af8"/>
              <w:rPr>
                <w:sz w:val="12"/>
                <w:szCs w:val="12"/>
                <w:lang w:val="en-US"/>
              </w:rPr>
            </w:pPr>
          </w:p>
        </w:tc>
      </w:tr>
      <w:tr w:rsidR="00942BA2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42BA2" w:rsidRPr="00B95F57" w:rsidRDefault="00B95F57">
            <w:pPr>
              <w:pStyle w:val="af8"/>
              <w:rPr>
                <w:sz w:val="12"/>
                <w:szCs w:val="12"/>
              </w:rPr>
            </w:pPr>
            <w:proofErr w:type="spellStart"/>
            <w:r w:rsidRPr="00B95F57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942BA2" w:rsidRPr="00B95F57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942BA2" w:rsidRPr="00B95F57" w:rsidRDefault="00B95F57">
                  <w:pPr>
                    <w:jc w:val="both"/>
                    <w:rPr>
                      <w:sz w:val="12"/>
                      <w:szCs w:val="12"/>
                    </w:rPr>
                  </w:pPr>
                  <w:r w:rsidRPr="00B95F57">
                    <w:rPr>
                      <w:sz w:val="12"/>
                      <w:szCs w:val="12"/>
                    </w:rPr>
                    <w:t xml:space="preserve">Запрет на допуск товаров, услуг при осуществлении закупок, а </w:t>
                  </w:r>
                  <w:r w:rsidRPr="00B95F57">
                    <w:rPr>
                      <w:sz w:val="12"/>
                      <w:szCs w:val="12"/>
                    </w:rPr>
                    <w:t>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942BA2" w:rsidRPr="00B95F57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942BA2" w:rsidRPr="00B95F57" w:rsidRDefault="00B95F57">
                  <w:pPr>
                    <w:jc w:val="both"/>
                    <w:rPr>
                      <w:sz w:val="12"/>
                      <w:szCs w:val="12"/>
                    </w:rPr>
                  </w:pPr>
                  <w:r w:rsidRPr="00B95F57">
                    <w:rPr>
                      <w:sz w:val="12"/>
                      <w:szCs w:val="12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942BA2" w:rsidRPr="00B95F57" w:rsidRDefault="00B95F57">
                  <w:pPr>
                    <w:jc w:val="both"/>
                    <w:rPr>
                      <w:sz w:val="12"/>
                      <w:szCs w:val="12"/>
                    </w:rPr>
                  </w:pPr>
                  <w:r w:rsidRPr="00B95F57">
                    <w:rPr>
                      <w:sz w:val="12"/>
                      <w:szCs w:val="12"/>
                    </w:rPr>
                    <w:t xml:space="preserve">Участники закупки </w:t>
                  </w:r>
                  <w:r w:rsidRPr="00B95F57">
                    <w:rPr>
                      <w:sz w:val="12"/>
                      <w:szCs w:val="12"/>
                    </w:rPr>
                    <w:t xml:space="preserve">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B95F57">
                    <w:rPr>
                      <w:sz w:val="12"/>
                      <w:szCs w:val="12"/>
                      <w:lang w:val="en-US"/>
                    </w:rPr>
                    <w:t xml:space="preserve">3 статьи 30 </w:t>
                  </w:r>
                  <w:proofErr w:type="spellStart"/>
                  <w:r w:rsidRPr="00B95F57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B95F57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B95F57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B95F57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942BA2" w:rsidRPr="00B95F57" w:rsidRDefault="00942BA2">
            <w:pPr>
              <w:pStyle w:val="af8"/>
              <w:rPr>
                <w:sz w:val="12"/>
                <w:szCs w:val="12"/>
                <w:lang w:val="en-US"/>
              </w:rPr>
            </w:pPr>
          </w:p>
        </w:tc>
      </w:tr>
    </w:tbl>
    <w:p w:rsidR="00942BA2" w:rsidRDefault="00942BA2">
      <w:pPr>
        <w:rPr>
          <w:rFonts w:eastAsia="Times New Roman"/>
          <w:sz w:val="20"/>
          <w:szCs w:val="20"/>
        </w:rPr>
      </w:pPr>
    </w:p>
    <w:p w:rsidR="00942BA2" w:rsidRDefault="00B95F5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942BA2">
        <w:tc>
          <w:tcPr>
            <w:tcW w:w="4960" w:type="dxa"/>
            <w:shd w:val="clear" w:color="auto" w:fill="auto"/>
          </w:tcPr>
          <w:p w:rsidR="00942BA2" w:rsidRDefault="00B95F5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42BA2" w:rsidRDefault="00B95F57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942BA2">
        <w:tc>
          <w:tcPr>
            <w:tcW w:w="4960" w:type="dxa"/>
            <w:shd w:val="clear" w:color="auto" w:fill="auto"/>
          </w:tcPr>
          <w:p w:rsidR="00942BA2" w:rsidRDefault="00B95F5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42BA2" w:rsidRDefault="00B95F57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942BA2">
        <w:tc>
          <w:tcPr>
            <w:tcW w:w="4960" w:type="dxa"/>
            <w:shd w:val="clear" w:color="auto" w:fill="auto"/>
          </w:tcPr>
          <w:p w:rsidR="00942BA2" w:rsidRDefault="00B95F5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42BA2" w:rsidRDefault="00B95F57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942BA2" w:rsidRDefault="00942BA2">
      <w:pPr>
        <w:rPr>
          <w:rFonts w:eastAsia="Times New Roman"/>
          <w:sz w:val="20"/>
          <w:szCs w:val="20"/>
        </w:rPr>
      </w:pPr>
    </w:p>
    <w:p w:rsidR="00942BA2" w:rsidRDefault="00B95F57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</w:t>
      </w:r>
      <w:r>
        <w:rPr>
          <w:rFonts w:eastAsia="Times New Roman"/>
          <w:sz w:val="20"/>
          <w:szCs w:val="20"/>
        </w:rPr>
        <w:t>ументы этих участников, предусмотренные частью 11 статьи 24.1 Федерального закона №44-ФЗ.</w:t>
      </w:r>
    </w:p>
    <w:p w:rsidR="00942BA2" w:rsidRDefault="00942BA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942BA2">
        <w:tc>
          <w:tcPr>
            <w:tcW w:w="9922" w:type="dxa"/>
            <w:shd w:val="clear" w:color="auto" w:fill="auto"/>
          </w:tcPr>
          <w:p w:rsidR="00942BA2" w:rsidRDefault="00B95F5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942BA2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2BA2" w:rsidRDefault="00B95F57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EA-64141</w:t>
            </w:r>
          </w:p>
          <w:p w:rsidR="00942BA2" w:rsidRDefault="00B95F57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участника аукциона: ОБЩЕСТВО С ОГРАНИЧЕННОЙ </w:t>
            </w:r>
            <w:r>
              <w:rPr>
                <w:sz w:val="20"/>
                <w:szCs w:val="20"/>
              </w:rPr>
              <w:t>ОТВЕТСТВЕННОСТЬЮ "ОФТАМЕДИКА" / 4703124180</w:t>
            </w:r>
          </w:p>
          <w:p w:rsidR="00942BA2" w:rsidRDefault="00B95F57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113 698,30 руб.</w:t>
            </w:r>
          </w:p>
          <w:p w:rsidR="00942BA2" w:rsidRDefault="00B95F57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B95F57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942BA2" w:rsidRDefault="00B95F57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942BA2" w:rsidRPr="00B95F57" w:rsidRDefault="00B95F57" w:rsidP="00B95F57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Гыра Анна Алексеевна: Участник электронного аукциона и поданная </w:t>
            </w:r>
            <w:r>
              <w:rPr>
                <w:sz w:val="20"/>
                <w:szCs w:val="20"/>
              </w:rPr>
              <w:t>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942BA2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2BA2" w:rsidRDefault="00B95F57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</w:t>
            </w:r>
            <w:r>
              <w:rPr>
                <w:sz w:val="20"/>
                <w:szCs w:val="20"/>
              </w:rPr>
              <w:t xml:space="preserve"> EA-64165</w:t>
            </w:r>
          </w:p>
          <w:p w:rsidR="00942BA2" w:rsidRDefault="00B95F57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"СПЕКТР" / 5262370632</w:t>
            </w:r>
          </w:p>
          <w:p w:rsidR="00942BA2" w:rsidRDefault="00B95F57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114 312,89 руб.</w:t>
            </w:r>
          </w:p>
          <w:p w:rsidR="00942BA2" w:rsidRDefault="00B95F57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B95F57">
              <w:rPr>
                <w:sz w:val="20"/>
                <w:szCs w:val="20"/>
              </w:rPr>
              <w:t>: Участник электронного аукциона и поданная им з</w:t>
            </w:r>
            <w:r w:rsidRPr="00B95F57">
              <w:rPr>
                <w:sz w:val="20"/>
                <w:szCs w:val="20"/>
              </w:rPr>
              <w:t>аявка СООТВЕТСТВУЕТ требованиям документации об электронном аукционе</w:t>
            </w:r>
          </w:p>
          <w:p w:rsidR="00942BA2" w:rsidRDefault="00B95F57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942BA2" w:rsidRPr="00B95F57" w:rsidRDefault="00B95F57" w:rsidP="00B95F57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br/>
              <w:t xml:space="preserve">2. Гыра Анна Алексеевна: Участник электронного аукциона и поданная им заявка СООТВЕТСТВУЕТ </w:t>
            </w:r>
            <w:r>
              <w:rPr>
                <w:sz w:val="20"/>
                <w:szCs w:val="20"/>
              </w:rPr>
              <w:lastRenderedPageBreak/>
              <w:t>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</w:t>
            </w:r>
            <w:r>
              <w:rPr>
                <w:sz w:val="20"/>
                <w:szCs w:val="20"/>
              </w:rPr>
              <w:t>ументации об электронном аукционе</w:t>
            </w:r>
            <w:bookmarkStart w:id="0" w:name="_GoBack"/>
            <w:bookmarkEnd w:id="0"/>
          </w:p>
        </w:tc>
      </w:tr>
    </w:tbl>
    <w:p w:rsidR="00942BA2" w:rsidRPr="00B95F57" w:rsidRDefault="00942BA2">
      <w:pPr>
        <w:jc w:val="both"/>
        <w:rPr>
          <w:rFonts w:eastAsia="Times New Roman"/>
          <w:sz w:val="20"/>
          <w:szCs w:val="20"/>
        </w:rPr>
      </w:pPr>
    </w:p>
    <w:p w:rsidR="00942BA2" w:rsidRDefault="00B95F57">
      <w:pPr>
        <w:jc w:val="both"/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"ОФТАМЕДИКА" с ценой контракта </w:t>
      </w:r>
      <w:r w:rsidRPr="00B95F57">
        <w:rPr>
          <w:rFonts w:eastAsia="Times New Roman"/>
          <w:b/>
          <w:bCs/>
          <w:sz w:val="20"/>
          <w:szCs w:val="20"/>
        </w:rPr>
        <w:t>113 698,30 руб.</w:t>
      </w:r>
    </w:p>
    <w:p w:rsidR="00942BA2" w:rsidRDefault="00B95F57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</w:t>
      </w:r>
      <w:r>
        <w:rPr>
          <w:rFonts w:eastAsia="Times New Roman"/>
          <w:sz w:val="20"/>
          <w:szCs w:val="20"/>
        </w:rPr>
        <w:t>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942BA2" w:rsidRDefault="00942BA2">
      <w:pPr>
        <w:rPr>
          <w:rFonts w:eastAsia="Times New Roman"/>
          <w:sz w:val="20"/>
          <w:szCs w:val="20"/>
        </w:rPr>
      </w:pPr>
    </w:p>
    <w:p w:rsidR="00942BA2" w:rsidRDefault="00B95F5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942BA2" w:rsidRDefault="00942BA2">
      <w:pPr>
        <w:rPr>
          <w:rFonts w:eastAsia="Times New Roman"/>
          <w:sz w:val="20"/>
          <w:szCs w:val="20"/>
        </w:rPr>
      </w:pPr>
    </w:p>
    <w:p w:rsidR="00942BA2" w:rsidRDefault="00B95F57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942BA2" w:rsidRDefault="00942BA2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942BA2">
        <w:tc>
          <w:tcPr>
            <w:tcW w:w="3307" w:type="dxa"/>
            <w:shd w:val="clear" w:color="auto" w:fill="auto"/>
            <w:vAlign w:val="bottom"/>
          </w:tcPr>
          <w:p w:rsidR="00942BA2" w:rsidRDefault="00B95F5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42BA2" w:rsidRDefault="00942BA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42BA2" w:rsidRDefault="00B95F57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942BA2">
        <w:tc>
          <w:tcPr>
            <w:tcW w:w="3307" w:type="dxa"/>
            <w:shd w:val="clear" w:color="auto" w:fill="auto"/>
            <w:vAlign w:val="bottom"/>
          </w:tcPr>
          <w:p w:rsidR="00942BA2" w:rsidRDefault="00B95F5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42BA2" w:rsidRDefault="00942BA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42BA2" w:rsidRDefault="00B95F57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942BA2">
        <w:tc>
          <w:tcPr>
            <w:tcW w:w="3307" w:type="dxa"/>
            <w:shd w:val="clear" w:color="auto" w:fill="auto"/>
            <w:vAlign w:val="bottom"/>
          </w:tcPr>
          <w:p w:rsidR="00942BA2" w:rsidRDefault="00B95F5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42BA2" w:rsidRDefault="00942BA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42BA2" w:rsidRDefault="00B95F5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B95F57"/>
    <w:sectPr w:rsidR="00000000" w:rsidSect="00B95F57">
      <w:footerReference w:type="default" r:id="rId7"/>
      <w:pgSz w:w="11906" w:h="16838"/>
      <w:pgMar w:top="568" w:right="566" w:bottom="28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B95F57">
      <w:r>
        <w:separator/>
      </w:r>
    </w:p>
  </w:endnote>
  <w:endnote w:type="continuationSeparator" w:id="0">
    <w:p w:rsidR="00000000" w:rsidRDefault="00B95F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2BA2" w:rsidRDefault="00942BA2">
    <w:pPr>
      <w:jc w:val="both"/>
      <w:rPr>
        <w:sz w:val="18"/>
        <w:szCs w:val="18"/>
        <w:vertAlign w:val="superscript"/>
      </w:rPr>
    </w:pPr>
  </w:p>
  <w:p w:rsidR="00942BA2" w:rsidRDefault="00942BA2">
    <w:pPr>
      <w:pStyle w:val="afd"/>
    </w:pPr>
  </w:p>
  <w:p w:rsidR="00942BA2" w:rsidRDefault="00942BA2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2BA2" w:rsidRDefault="00942BA2"/>
  </w:footnote>
  <w:footnote w:type="continuationSeparator" w:id="0">
    <w:p w:rsidR="00942BA2" w:rsidRDefault="00B95F57">
      <w:r>
        <w:continuationSeparator/>
      </w:r>
    </w:p>
  </w:footnote>
  <w:footnote w:id="1">
    <w:p w:rsidR="00942BA2" w:rsidRDefault="00B95F57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</w:t>
      </w:r>
      <w:r>
        <w:rPr>
          <w:sz w:val="16"/>
          <w:szCs w:val="16"/>
        </w:rPr>
        <w:t>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2BA2"/>
    <w:rsid w:val="00942BA2"/>
    <w:rsid w:val="00B95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hs3qvM3vavH+1G/uX+9WH05sws5y6bYDJuIR/EKbdJI=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lX2bqORyn6W0X0HG4dtIika6tcJ8/ueq0mU5tiLvDsY=</DigestValue>
    </Reference>
  </SignedInfo>
  <SignatureValue>XmFrFUyuPly4z+QWxcUPaOGJqOYoPxkqNOq9is9j8UI/4idnvNE3KylumD2DacWk
CDJT/noMdGWEK1tIdwuIeA==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RKNJ6pgoiB80pcuSjBM+ONpmFvM=</DigestValue>
      </Reference>
      <Reference URI="/word/endnotes.xml?ContentType=application/vnd.openxmlformats-officedocument.wordprocessingml.endnotes+xml">
        <DigestMethod Algorithm="http://www.w3.org/2000/09/xmldsig#sha1"/>
        <DigestValue>OVJ90kHctXIOOzqVviD1nt/jBQw=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5OIJFisYj44PnFFsbeAPgedAbpc=</DigestValue>
      </Reference>
      <Reference URI="/word/footnotes.xml?ContentType=application/vnd.openxmlformats-officedocument.wordprocessingml.footnotes+xml">
        <DigestMethod Algorithm="http://www.w3.org/2000/09/xmldsig#sha1"/>
        <DigestValue>wRg0xD5vu/QETMstjwnOvqBt3FA=</DigestValue>
      </Reference>
      <Reference URI="/word/settings.xml?ContentType=application/vnd.openxmlformats-officedocument.wordprocessingml.settings+xml">
        <DigestMethod Algorithm="http://www.w3.org/2000/09/xmldsig#sha1"/>
        <DigestValue>CFvd04Nu1qAtUHUO4FH2+7M7Ep8=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2020-11-26T12:03:09Z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2020-11-26T12:03:09Z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lQYrC4bTC6zQdQsY1UE6HOTc4pfoZgNIu5t2hBCJpzQ=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LtNqIYKej3mQuTP7mpBnlqO4MXK0ayADFixmO/dbwFU=</DigestValue>
    </Reference>
  </SignedInfo>
  <SignatureValue>8bcQJEN/Qmi8Jep52aqWSVWC6ou6eA+zQm6Anc1MSSO8DViOkD698+t05I6DmaQO
KqTyK/BRvSFxoTqitJbQHw==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RKNJ6pgoiB80pcuSjBM+ONpmFvM=</DigestValue>
      </Reference>
      <Reference URI="/word/endnotes.xml?ContentType=application/vnd.openxmlformats-officedocument.wordprocessingml.endnotes+xml">
        <DigestMethod Algorithm="http://www.w3.org/2000/09/xmldsig#sha1"/>
        <DigestValue>OVJ90kHctXIOOzqVviD1nt/jBQw=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5OIJFisYj44PnFFsbeAPgedAbpc=</DigestValue>
      </Reference>
      <Reference URI="/word/footnotes.xml?ContentType=application/vnd.openxmlformats-officedocument.wordprocessingml.footnotes+xml">
        <DigestMethod Algorithm="http://www.w3.org/2000/09/xmldsig#sha1"/>
        <DigestValue>wRg0xD5vu/QETMstjwnOvqBt3FA=</DigestValue>
      </Reference>
      <Reference URI="/word/settings.xml?ContentType=application/vnd.openxmlformats-officedocument.wordprocessingml.settings+xml">
        <DigestMethod Algorithm="http://www.w3.org/2000/09/xmldsig#sha1"/>
        <DigestValue>CFvd04Nu1qAtUHUO4FH2+7M7Ep8=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2020-11-26T12:03:17Z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2020-11-26T12:03:17Z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K52mEBkkWFl9bRF14A4e077TyLB9GaiL620zkZ9jS58=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zd0muAQloOaNFVl9utg+cYFV5Y8dLpjwSZDYR1l39OM=</DigestValue>
    </Reference>
  </SignedInfo>
  <SignatureValue>J3X0E3fFYFM3871Mlv+VGCqjuVydv3hifJg3e7eRXD4ck1xSEaIZ5h7gzEWqghGG
bSMOW4rZbulIBzEDz8ts3g==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RKNJ6pgoiB80pcuSjBM+ONpmFvM=</DigestValue>
      </Reference>
      <Reference URI="/word/endnotes.xml?ContentType=application/vnd.openxmlformats-officedocument.wordprocessingml.endnotes+xml">
        <DigestMethod Algorithm="http://www.w3.org/2000/09/xmldsig#sha1"/>
        <DigestValue>OVJ90kHctXIOOzqVviD1nt/jBQw=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5OIJFisYj44PnFFsbeAPgedAbpc=</DigestValue>
      </Reference>
      <Reference URI="/word/footnotes.xml?ContentType=application/vnd.openxmlformats-officedocument.wordprocessingml.footnotes+xml">
        <DigestMethod Algorithm="http://www.w3.org/2000/09/xmldsig#sha1"/>
        <DigestValue>wRg0xD5vu/QETMstjwnOvqBt3FA=</DigestValue>
      </Reference>
      <Reference URI="/word/settings.xml?ContentType=application/vnd.openxmlformats-officedocument.wordprocessingml.settings+xml">
        <DigestMethod Algorithm="http://www.w3.org/2000/09/xmldsig#sha1"/>
        <DigestValue>CFvd04Nu1qAtUHUO4FH2+7M7Ep8=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2020-11-26T12:03:35Z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2020-11-26T12:03:35Z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741</Words>
  <Characters>4230</Characters>
  <Application>Microsoft Office Word</Application>
  <DocSecurity>4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2020-11-26T12:02:00Z</cp:lastPrinted>
  <dcterms:created xsi:type="dcterms:W3CDTF">2020-11-26T12:03:00Z</dcterms:created>
  <dcterms:modified xsi:type="dcterms:W3CDTF">2020-11-26T12:03:00Z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