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3E1" w:rsidRDefault="00E416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53E1" w:rsidRDefault="00E416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образовательных услуг по повышению квалификации и профессиональной переподготовке в сфере закупок в соответствии с Федеральным законом от 05.04.2013 № 44-ФЗ «О контрактной системе в сфере закупок </w:t>
      </w:r>
      <w:r>
        <w:rPr>
          <w:rFonts w:eastAsia="Times New Roman"/>
          <w:b/>
          <w:bCs/>
          <w:sz w:val="20"/>
          <w:szCs w:val="20"/>
        </w:rPr>
        <w:t>товаров, работ, услуг для обеспечения государственных и муниципальных нужд»"</w:t>
      </w:r>
    </w:p>
    <w:p w:rsidR="004853E1" w:rsidRPr="00E416CF" w:rsidRDefault="00E416CF">
      <w:pPr>
        <w:ind w:firstLine="567"/>
        <w:jc w:val="center"/>
        <w:rPr>
          <w:rFonts w:eastAsia="Times New Roman"/>
          <w:b/>
          <w:bCs/>
        </w:rPr>
      </w:pPr>
      <w:r w:rsidRPr="00E416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16CF">
        <w:rPr>
          <w:rFonts w:eastAsia="Times New Roman"/>
          <w:b/>
          <w:bCs/>
          <w:sz w:val="20"/>
          <w:szCs w:val="20"/>
        </w:rPr>
        <w:t xml:space="preserve"> 1001200000620000090) </w:t>
      </w:r>
    </w:p>
    <w:p w:rsidR="004853E1" w:rsidRPr="00E416CF" w:rsidRDefault="004853E1">
      <w:pPr>
        <w:ind w:firstLine="567"/>
        <w:jc w:val="center"/>
        <w:rPr>
          <w:sz w:val="20"/>
          <w:szCs w:val="20"/>
        </w:rPr>
      </w:pPr>
    </w:p>
    <w:p w:rsidR="004853E1" w:rsidRPr="00E416CF" w:rsidRDefault="00E416CF">
      <w:pPr>
        <w:ind w:firstLine="567"/>
        <w:jc w:val="right"/>
      </w:pPr>
      <w:r w:rsidRPr="00E416CF">
        <w:rPr>
          <w:rFonts w:eastAsia="Times New Roman"/>
          <w:sz w:val="20"/>
          <w:szCs w:val="20"/>
        </w:rPr>
        <w:t>30.11.20 17:52:28 (</w:t>
      </w:r>
      <w:r>
        <w:rPr>
          <w:rFonts w:eastAsia="Times New Roman"/>
          <w:sz w:val="20"/>
          <w:szCs w:val="20"/>
          <w:lang w:val="en-US"/>
        </w:rPr>
        <w:t>MSK</w:t>
      </w:r>
      <w:r w:rsidRPr="00E416CF">
        <w:rPr>
          <w:rFonts w:eastAsia="Times New Roman"/>
          <w:sz w:val="20"/>
          <w:szCs w:val="20"/>
        </w:rPr>
        <w:t>+02:00)</w:t>
      </w:r>
    </w:p>
    <w:p w:rsidR="004853E1" w:rsidRPr="00E416CF" w:rsidRDefault="004853E1">
      <w:pPr>
        <w:ind w:firstLine="567"/>
        <w:rPr>
          <w:rFonts w:eastAsia="Times New Roman"/>
          <w:sz w:val="20"/>
          <w:szCs w:val="20"/>
        </w:rPr>
      </w:pP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Место</w:t>
      </w:r>
      <w:r w:rsidRPr="00E416CF">
        <w:rPr>
          <w:rFonts w:eastAsia="Times New Roman"/>
          <w:sz w:val="22"/>
          <w:szCs w:val="22"/>
        </w:rPr>
        <w:t xml:space="preserve"> </w:t>
      </w:r>
      <w:r w:rsidRPr="00E416CF">
        <w:rPr>
          <w:rFonts w:eastAsia="Times New Roman"/>
          <w:sz w:val="22"/>
          <w:szCs w:val="22"/>
        </w:rPr>
        <w:t>публикации</w:t>
      </w:r>
      <w:r w:rsidRPr="00E416CF">
        <w:rPr>
          <w:rFonts w:eastAsia="Times New Roman"/>
          <w:sz w:val="22"/>
          <w:szCs w:val="22"/>
        </w:rPr>
        <w:t xml:space="preserve">: Российская Федерация, 450075, Башкортостан </w:t>
      </w:r>
      <w:proofErr w:type="spellStart"/>
      <w:r w:rsidRPr="00E416CF">
        <w:rPr>
          <w:rFonts w:eastAsia="Times New Roman"/>
          <w:sz w:val="22"/>
          <w:szCs w:val="22"/>
        </w:rPr>
        <w:t>Респ</w:t>
      </w:r>
      <w:proofErr w:type="spellEnd"/>
      <w:r w:rsidRPr="00E416CF">
        <w:rPr>
          <w:rFonts w:eastAsia="Times New Roman"/>
          <w:sz w:val="22"/>
          <w:szCs w:val="22"/>
        </w:rPr>
        <w:t>, Уфа г, УЛИЦА РИХАРДА ЗОРГЕ, ДОМ 73/3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Организ</w:t>
      </w:r>
      <w:r w:rsidRPr="00E416CF">
        <w:rPr>
          <w:rFonts w:eastAsia="Times New Roman"/>
          <w:sz w:val="22"/>
          <w:szCs w:val="22"/>
        </w:rPr>
        <w:t>атор</w:t>
      </w:r>
      <w:r w:rsidRPr="00E416CF">
        <w:rPr>
          <w:rFonts w:eastAsia="Times New Roman"/>
          <w:sz w:val="22"/>
          <w:szCs w:val="22"/>
        </w:rPr>
        <w:t xml:space="preserve"> </w:t>
      </w:r>
      <w:r w:rsidRPr="00E416CF">
        <w:rPr>
          <w:rFonts w:eastAsia="Times New Roman"/>
          <w:sz w:val="22"/>
          <w:szCs w:val="22"/>
        </w:rPr>
        <w:t>аукциона</w:t>
      </w:r>
      <w:r w:rsidRPr="00E416CF">
        <w:rPr>
          <w:rFonts w:eastAsia="Times New Roman"/>
          <w:sz w:val="22"/>
          <w:szCs w:val="22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 xml:space="preserve">Заказчик: ГОСУДАРСТВЕННОЕ БЮДЖЕТНОЕ УЧРЕЖДЕНИЕ ЗДРАВООХРАНЕНИЯ РЕСПУБЛИКАНСКИЙ </w:t>
      </w:r>
      <w:r w:rsidRPr="00E416CF">
        <w:rPr>
          <w:rFonts w:eastAsia="Times New Roman"/>
          <w:sz w:val="22"/>
          <w:szCs w:val="22"/>
        </w:rPr>
        <w:t>КЛИНИЧЕСКИЙ ПСИХОТЕРАПЕВТИЧЕСКИЙ ЦЕНТР МИНИСТЕРСТВА ЗДРАВООХРАНЕНИЯ РЕСПУБЛИКИ БАШКОРТОСТАН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Наименование</w:t>
      </w:r>
      <w:r w:rsidRPr="00E416CF">
        <w:rPr>
          <w:rFonts w:eastAsia="Times New Roman"/>
          <w:sz w:val="22"/>
          <w:szCs w:val="22"/>
        </w:rPr>
        <w:t xml:space="preserve"> </w:t>
      </w:r>
      <w:r w:rsidRPr="00E416CF">
        <w:rPr>
          <w:rFonts w:eastAsia="Times New Roman"/>
          <w:sz w:val="22"/>
          <w:szCs w:val="22"/>
        </w:rPr>
        <w:t>закупки</w:t>
      </w:r>
      <w:r w:rsidRPr="00E416CF">
        <w:rPr>
          <w:rFonts w:eastAsia="Times New Roman"/>
          <w:sz w:val="22"/>
          <w:szCs w:val="22"/>
        </w:rPr>
        <w:t>: Оказание образовательных услуг по повышению квалификации и профессиональной переподготовке в сфере закупок в соответствии с Федеральным закон</w:t>
      </w:r>
      <w:r w:rsidRPr="00E416CF">
        <w:rPr>
          <w:rFonts w:eastAsia="Times New Roman"/>
          <w:sz w:val="22"/>
          <w:szCs w:val="22"/>
        </w:rPr>
        <w:t xml:space="preserve">ом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4853E1" w:rsidRPr="00E416CF" w:rsidRDefault="00E416CF" w:rsidP="00E416CF">
      <w:pPr>
        <w:ind w:firstLine="624"/>
        <w:jc w:val="both"/>
        <w:rPr>
          <w:rFonts w:eastAsia="Times New Roman"/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Идентификационный код закупки: 202027416202802760100100140908542000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Начальная (максимальная) цена контракта/Макси</w:t>
      </w:r>
      <w:r w:rsidRPr="00E416CF">
        <w:rPr>
          <w:rFonts w:eastAsia="Times New Roman"/>
          <w:sz w:val="22"/>
          <w:szCs w:val="22"/>
        </w:rPr>
        <w:t>мальное значение цены контракта: 46 000,00 руб.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Снижение</w:t>
      </w:r>
      <w:r w:rsidRPr="00E416CF">
        <w:rPr>
          <w:rFonts w:eastAsia="Times New Roman"/>
          <w:sz w:val="22"/>
          <w:szCs w:val="22"/>
        </w:rPr>
        <w:t xml:space="preserve"> </w:t>
      </w:r>
      <w:r w:rsidRPr="00E416CF">
        <w:rPr>
          <w:rFonts w:eastAsia="Times New Roman"/>
          <w:sz w:val="22"/>
          <w:szCs w:val="22"/>
        </w:rPr>
        <w:t>НМЦК</w:t>
      </w:r>
      <w:r w:rsidRPr="00E416CF">
        <w:rPr>
          <w:rFonts w:eastAsia="Times New Roman"/>
          <w:sz w:val="22"/>
          <w:szCs w:val="22"/>
        </w:rPr>
        <w:t>, %: 62.87</w:t>
      </w:r>
    </w:p>
    <w:p w:rsidR="004853E1" w:rsidRPr="00E416CF" w:rsidRDefault="004853E1" w:rsidP="00E416CF">
      <w:pPr>
        <w:rPr>
          <w:rFonts w:eastAsia="Times New Roman"/>
          <w:sz w:val="12"/>
          <w:szCs w:val="12"/>
        </w:rPr>
      </w:pPr>
    </w:p>
    <w:p w:rsidR="004853E1" w:rsidRPr="00E416CF" w:rsidRDefault="00E416CF" w:rsidP="00E416CF">
      <w:pPr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  <w:lang w:val="en-US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  <w:lang w:val="en-US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  <w:lang w:val="en-US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  <w:lang w:val="en-US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  <w:lang w:val="en-US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4853E1" w:rsidRPr="00E416CF" w:rsidRDefault="004853E1" w:rsidP="00E416CF">
      <w:pPr>
        <w:rPr>
          <w:rFonts w:eastAsia="Times New Roman"/>
          <w:sz w:val="12"/>
          <w:szCs w:val="12"/>
        </w:rPr>
      </w:pPr>
    </w:p>
    <w:p w:rsidR="004853E1" w:rsidRPr="00E416CF" w:rsidRDefault="00E416CF" w:rsidP="00E416CF">
      <w:pPr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4853E1" w:rsidRPr="00E416CF">
        <w:tc>
          <w:tcPr>
            <w:tcW w:w="4960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4853E1" w:rsidRPr="00E416CF" w:rsidRDefault="004853E1" w:rsidP="00E416CF">
      <w:pPr>
        <w:rPr>
          <w:rFonts w:eastAsia="Times New Roman"/>
          <w:sz w:val="12"/>
          <w:szCs w:val="12"/>
        </w:rPr>
      </w:pPr>
    </w:p>
    <w:p w:rsidR="004853E1" w:rsidRPr="00E416CF" w:rsidRDefault="00E416CF" w:rsidP="00E416CF">
      <w:pPr>
        <w:ind w:firstLine="624"/>
        <w:jc w:val="both"/>
        <w:rPr>
          <w:rFonts w:eastAsia="Times New Roman"/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</w:t>
      </w:r>
      <w:r w:rsidRPr="00E416CF">
        <w:rPr>
          <w:rFonts w:eastAsia="Times New Roman"/>
          <w:sz w:val="22"/>
          <w:szCs w:val="22"/>
        </w:rPr>
        <w:t>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42"/>
        <w:gridCol w:w="2612"/>
        <w:gridCol w:w="1759"/>
        <w:gridCol w:w="1624"/>
        <w:gridCol w:w="1651"/>
      </w:tblGrid>
      <w:tr w:rsidR="004853E1" w:rsidRPr="00E416CF" w:rsidTr="00E416CF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4853E1" w:rsidRPr="00E416CF" w:rsidTr="00E416CF">
        <w:tc>
          <w:tcPr>
            <w:tcW w:w="13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rFonts w:eastAsia="Times New Roman"/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 xml:space="preserve">Наименование / ИНН участника </w:t>
            </w:r>
            <w:r w:rsidRPr="00E416CF">
              <w:rPr>
                <w:rFonts w:eastAsia="Times New Roman"/>
                <w:sz w:val="22"/>
                <w:szCs w:val="22"/>
              </w:rPr>
              <w:t>аукциона</w:t>
            </w:r>
          </w:p>
        </w:tc>
        <w:tc>
          <w:tcPr>
            <w:tcW w:w="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E416CF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8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853E1" w:rsidRPr="00E416CF" w:rsidTr="00E416CF">
        <w:tc>
          <w:tcPr>
            <w:tcW w:w="13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EA-65395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 xml:space="preserve">АВТОНОМНАЯ НЕКОММЕРЧЕСКАЯ ОРГАНИЗАЦИЯ ДОПОЛНИТЕЛЬНОГО ПРОФЕССИОНАЛЬНОГО ОБРАЗОВАНИЯ "ВЫСШАЯ ШКОЛА ЭКОНОМИКИ И УПРАВЛЕНИЯ "ПРОФЕССИОНАЛ" / </w:t>
            </w:r>
            <w:r w:rsidRPr="00E416CF">
              <w:rPr>
                <w:sz w:val="22"/>
                <w:szCs w:val="22"/>
              </w:rPr>
              <w:t>0275903053</w:t>
            </w:r>
          </w:p>
        </w:tc>
        <w:tc>
          <w:tcPr>
            <w:tcW w:w="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17 080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8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-</w:t>
            </w:r>
          </w:p>
        </w:tc>
      </w:tr>
      <w:tr w:rsidR="004853E1" w:rsidRPr="00E416CF" w:rsidTr="00E416CF">
        <w:tc>
          <w:tcPr>
            <w:tcW w:w="13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EA-65472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17 310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8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-</w:t>
            </w:r>
          </w:p>
        </w:tc>
      </w:tr>
      <w:tr w:rsidR="004853E1" w:rsidRPr="00E416CF" w:rsidTr="00E416CF">
        <w:tc>
          <w:tcPr>
            <w:tcW w:w="13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EA-65517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E416CF">
              <w:rPr>
                <w:sz w:val="22"/>
                <w:szCs w:val="22"/>
              </w:rPr>
              <w:t>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24 070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8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-</w:t>
            </w:r>
          </w:p>
        </w:tc>
      </w:tr>
      <w:tr w:rsidR="004853E1" w:rsidRPr="00E416CF" w:rsidTr="00E416CF">
        <w:tc>
          <w:tcPr>
            <w:tcW w:w="136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EA-64334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ОГРАНИЧЕННОЙ ОТВЕТСТВЕННОСТЬЮ "ЕДИНЫЙ УЧЕБНЫЙ ЦЕНТР" / 5433969764</w:t>
            </w:r>
          </w:p>
        </w:tc>
        <w:tc>
          <w:tcPr>
            <w:tcW w:w="85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42 </w:t>
            </w:r>
            <w:r w:rsidRPr="00E416CF">
              <w:rPr>
                <w:sz w:val="22"/>
                <w:szCs w:val="22"/>
                <w:lang w:val="en-US"/>
              </w:rPr>
              <w:t>550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8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853E1" w:rsidRPr="00E416CF" w:rsidRDefault="004853E1" w:rsidP="00E416CF">
      <w:pPr>
        <w:rPr>
          <w:rFonts w:eastAsia="Times New Roman"/>
          <w:sz w:val="22"/>
          <w:szCs w:val="2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2"/>
        <w:gridCol w:w="2612"/>
        <w:gridCol w:w="1711"/>
        <w:gridCol w:w="1823"/>
        <w:gridCol w:w="1670"/>
      </w:tblGrid>
      <w:tr w:rsidR="004853E1" w:rsidRPr="00E416CF" w:rsidTr="00E416CF">
        <w:tc>
          <w:tcPr>
            <w:tcW w:w="5000" w:type="pct"/>
            <w:gridSpan w:val="5"/>
            <w:shd w:val="clear" w:color="auto" w:fill="auto"/>
          </w:tcPr>
          <w:p w:rsidR="004853E1" w:rsidRPr="00E416CF" w:rsidRDefault="00E416CF" w:rsidP="00E416CF">
            <w:pPr>
              <w:ind w:left="-45"/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ind w:right="-157"/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ind w:right="-157"/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ind w:right="-157"/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ind w:right="-157"/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ind w:right="-157"/>
              <w:rPr>
                <w:sz w:val="22"/>
                <w:szCs w:val="22"/>
              </w:rPr>
            </w:pPr>
            <w:r w:rsidRPr="00E416CF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EA-65395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АВТОНОМНАЯ НЕКОММЕРЧЕСКАЯ ОРГАНИЗАЦИЯ ДОПОЛНИТЕЛЬНОГО ПРОФЕССИОНАЛЬНОГО ОБРАЗОВАНИЯ "ВЫСШАЯ ШКОЛА ЭКОНОМИКИ И УПРАВЛЕНИЯ "ПРОФЕССИОНАЛ" / 0275903053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17 080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EA-65395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АВТОНОМНАЯ НЕКОММЕРЧЕСКАЯ ОРГАНИЗАЦИ</w:t>
            </w:r>
            <w:r w:rsidRPr="00E416CF">
              <w:rPr>
                <w:sz w:val="22"/>
                <w:szCs w:val="22"/>
              </w:rPr>
              <w:t>Я ДОПОЛНИТЕЛЬНОГО ПРОФЕССИОНАЛЬНОГО ОБРАЗОВАНИЯ "ВЫСШАЯ ШКОЛА ЭКОНОМИКИ И УПРАВЛЕНИЯ "ПРОФЕССИОНАЛ" / 0275903053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17 080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EA-65395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АВТОНОМНАЯ НЕКОММЕРЧЕСКАЯ ОРГАНИЗАЦИЯ ДОПОЛНИТЕЛЬНОГО ПРОФЕССИОНАЛЬНОГО ОБРА</w:t>
            </w:r>
            <w:r w:rsidRPr="00E416CF">
              <w:rPr>
                <w:sz w:val="22"/>
                <w:szCs w:val="22"/>
              </w:rPr>
              <w:t>ЗОВАНИЯ "ВЫСШАЯ ШКОЛА ЭКОНОМИКИ И УПРАВЛЕНИЯ "ПРОФЕССИОНАЛ" / 0275903053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17 080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EA-65395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 xml:space="preserve">АВТОНОМНАЯ НЕКОММЕРЧЕСКАЯ ОРГАНИЗАЦИЯ ДОПОЛНИТЕЛЬНОГО ПРОФЕССИОНАЛЬНОГО ОБРАЗОВАНИЯ "ВЫСШАЯ ШКОЛА ЭКОНОМИКИ И </w:t>
            </w:r>
            <w:r w:rsidRPr="00E416CF">
              <w:rPr>
                <w:sz w:val="22"/>
                <w:szCs w:val="22"/>
              </w:rPr>
              <w:t>УПРАВЛЕНИЯ "ПРОФЕССИОНАЛ" / 0275903053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17 080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EA-65395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АВТОНОМНАЯ НЕКОММЕРЧЕСКАЯ ОРГАНИЗАЦИЯ ДОПОЛНИТЕЛЬНОГО ПРОФЕССИОНАЛЬНОГО ОБРАЗОВАНИЯ "ВЫСШАЯ ШКОЛА ЭКОНОМИКИ И УПРАВЛЕНИЯ "ПРОФЕССИОНАЛ" / 0275903053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17 </w:t>
            </w:r>
            <w:r w:rsidRPr="00E416CF">
              <w:rPr>
                <w:sz w:val="22"/>
                <w:szCs w:val="22"/>
                <w:lang w:val="en-US"/>
              </w:rPr>
              <w:t>080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EA-65472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17 310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EA-65472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17 310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EA-65472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ЧАСТНОЕ ОБРАЗОВАТЕЛЬНОЕ УЧРЕЖДЕНИЕ ДОПОЛНИТЕЛЬНОГО ПРОФЕССИОНАЛЬНОГО</w:t>
            </w:r>
            <w:r w:rsidRPr="00E416CF">
              <w:rPr>
                <w:sz w:val="22"/>
                <w:szCs w:val="22"/>
              </w:rPr>
              <w:t xml:space="preserve"> ОБРАЗОВАНИЯ ИНЖЕНЕРНЫЙ ЦЕНТР "ТЕХНИКА" / 0273041550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17 310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EA-65472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17 310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EA-65472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17 310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EA-65517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ОГРАНИЧЕННОЙ 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24 070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EA-65517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</w:t>
            </w:r>
            <w:r w:rsidRPr="00E416CF">
              <w:rPr>
                <w:sz w:val="22"/>
                <w:szCs w:val="22"/>
              </w:rPr>
              <w:t>Й 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24 070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EA-65517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 xml:space="preserve">ОБЩЕСТВО С ОГРАНИЧЕННОЙ </w:t>
            </w:r>
            <w:r w:rsidRPr="00E416CF">
              <w:rPr>
                <w:sz w:val="22"/>
                <w:szCs w:val="22"/>
              </w:rPr>
              <w:t>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24 070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EA-65517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 xml:space="preserve">ОБЩЕСТВО С ОГРАНИЧЕННОЙ </w:t>
            </w:r>
            <w:r w:rsidRPr="00E416CF">
              <w:rPr>
                <w:sz w:val="22"/>
                <w:szCs w:val="22"/>
              </w:rPr>
              <w:t>ОТВЕТСТВЕННОСТЬЮ УРАЛЬСКАЯ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24 070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EA-65517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ОГРАНИЧЕННОЙ ОТВЕТСТВЕННОСТЬЮ УР</w:t>
            </w:r>
            <w:r w:rsidRPr="00E416CF">
              <w:rPr>
                <w:sz w:val="22"/>
                <w:szCs w:val="22"/>
              </w:rPr>
              <w:t>АЛЬСКАЯ НАУЧНАЯ ОРГАНИЗАЦИЯ ПРОФЕССИОНАЛЬНОГО ОБРАЗОВАНИЯ И ДОПОЛНИТЕЛЬНОГО ПРОФЕССИОНАЛЬНОГО ОБРАЗОВАНИЯ "ПРОФИЛЬ" / 7453308212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24 070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EA-64334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 xml:space="preserve">ОБЩЕСТВО С ОГРАНИЧЕННОЙ ОТВЕТСТВЕННОСТЬЮ "ЕДИНЫЙ </w:t>
            </w:r>
            <w:r w:rsidRPr="00E416CF">
              <w:rPr>
                <w:sz w:val="22"/>
                <w:szCs w:val="22"/>
              </w:rPr>
              <w:t>УЧЕБНЫЙ ЦЕНТР" / 5433969764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42 550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EA-64334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ОГРАНИЧЕННОЙ ОТВЕТСТВЕННОСТЬЮ "ЕДИНЫЙ УЧЕБНЫЙ ЦЕНТР" / 5433969764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42 550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EA-64334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</w:t>
            </w:r>
            <w:r w:rsidRPr="00E416CF">
              <w:rPr>
                <w:sz w:val="22"/>
                <w:szCs w:val="22"/>
              </w:rPr>
              <w:t>Й ОТВЕТСТВЕННОСТЬЮ "ЕДИНЫЙ УЧЕБНЫЙ ЦЕНТР" / 5433969764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42 550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Имамутдинова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Маргарита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EA-64334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ОГРАНИЧЕННОЙ ОТВЕТСТВЕННОСТЬЮ "ЕДИНЫЙ УЧЕБНЫЙ ЦЕНТР" / 5433969764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42 550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853E1" w:rsidRPr="00E416CF" w:rsidTr="00E416CF">
        <w:tc>
          <w:tcPr>
            <w:tcW w:w="128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  <w:lang w:val="en-US"/>
              </w:rPr>
            </w:pPr>
            <w:r w:rsidRPr="00E416CF">
              <w:rPr>
                <w:sz w:val="22"/>
                <w:szCs w:val="22"/>
                <w:lang w:val="en-US"/>
              </w:rPr>
              <w:t>EA-64334</w:t>
            </w:r>
          </w:p>
        </w:tc>
        <w:tc>
          <w:tcPr>
            <w:tcW w:w="11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</w:rPr>
              <w:t>ОБЩЕСТВО С ОГРАНИЧЕННОЙ ОТВЕТСТВЕННОСТЬЮ "ЕДИНЫЙ УЧЕБНЫЙ ЦЕНТР" / 5433969764</w:t>
            </w:r>
          </w:p>
        </w:tc>
        <w:tc>
          <w:tcPr>
            <w:tcW w:w="8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>42 550</w:t>
            </w:r>
            <w:proofErr w:type="gramStart"/>
            <w:r w:rsidRPr="00E416CF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r w:rsidRPr="00E416CF">
              <w:rPr>
                <w:sz w:val="22"/>
                <w:szCs w:val="22"/>
                <w:lang w:val="en-US"/>
              </w:rPr>
              <w:t xml:space="preserve">Валиахметова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E416C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416CF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8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53E1" w:rsidRPr="00E416CF" w:rsidRDefault="00E416CF" w:rsidP="00E416CF">
            <w:pPr>
              <w:pStyle w:val="af1"/>
              <w:rPr>
                <w:sz w:val="22"/>
                <w:szCs w:val="22"/>
              </w:rPr>
            </w:pPr>
            <w:proofErr w:type="spellStart"/>
            <w:r w:rsidRPr="00E416C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bookmarkStart w:id="1" w:name="_GoBack"/>
      <w:bookmarkEnd w:id="1"/>
      <w:r w:rsidRPr="00E416CF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</w:t>
      </w:r>
      <w:r w:rsidRPr="00E416CF">
        <w:rPr>
          <w:rFonts w:eastAsia="Times New Roman"/>
          <w:sz w:val="22"/>
          <w:szCs w:val="22"/>
        </w:rPr>
        <w:t xml:space="preserve"> АВТОНОМНАЯ НЕКОММЕРЧЕСКАЯ ОРГАНИЗАЦИЯ ДОПОЛНИТЕЛЬНОГО ПРОФЕССИОНАЛЬНОГО ОБРАЗОВАНИЯ "ВЫСШАЯ ШКОЛА ЭКОНОМИКИ И УПРАВЛЕНИЯ "ПРОФЕССИОНАЛ", предложивший цену контракта 17 080,00 руб.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</w:t>
      </w:r>
      <w:r w:rsidRPr="00E416CF">
        <w:rPr>
          <w:rFonts w:eastAsia="Times New Roman"/>
          <w:sz w:val="22"/>
          <w:szCs w:val="22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</w:t>
      </w:r>
      <w:r w:rsidRPr="00E416CF">
        <w:rPr>
          <w:rFonts w:eastAsia="Times New Roman"/>
          <w:sz w:val="22"/>
          <w:szCs w:val="22"/>
        </w:rPr>
        <w:t>ЕСКАЯ ОРГАНИЗАЦИЯ ДОПОЛНИТЕЛЬНОГО ПРОФЕССИОНАЛЬНОГО ОБРАЗОВАНИЯ "ВЫСШАЯ ШКОЛА ЭКОНОМИКИ И УПРАВЛЕНИЯ "ПРОФЕССИОНАЛ",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 w:rsidRPr="00E416CF">
        <w:rPr>
          <w:rFonts w:eastAsia="Times New Roman"/>
          <w:sz w:val="22"/>
          <w:szCs w:val="22"/>
        </w:rPr>
        <w:t>ым документацией об электронном аукционе.</w:t>
      </w:r>
    </w:p>
    <w:p w:rsidR="004853E1" w:rsidRPr="00E416CF" w:rsidRDefault="00E416CF" w:rsidP="00E416CF">
      <w:pPr>
        <w:ind w:firstLine="624"/>
        <w:jc w:val="both"/>
        <w:rPr>
          <w:sz w:val="22"/>
          <w:szCs w:val="22"/>
        </w:rPr>
      </w:pPr>
      <w:r w:rsidRPr="00E416CF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 w:rsidRPr="00E416CF">
        <w:rPr>
          <w:rFonts w:eastAsia="Times New Roman"/>
          <w:sz w:val="22"/>
          <w:szCs w:val="22"/>
        </w:rPr>
        <w:t>бот, услуг для обеспечения государственных и муниципальных нужд».</w:t>
      </w:r>
    </w:p>
    <w:p w:rsidR="004853E1" w:rsidRDefault="004853E1" w:rsidP="00E416CF">
      <w:pPr>
        <w:jc w:val="both"/>
        <w:rPr>
          <w:rFonts w:eastAsia="Times New Roman"/>
          <w:sz w:val="20"/>
          <w:szCs w:val="20"/>
        </w:rPr>
      </w:pPr>
    </w:p>
    <w:p w:rsidR="004853E1" w:rsidRDefault="00E416CF" w:rsidP="00E416CF">
      <w:r>
        <w:rPr>
          <w:rFonts w:eastAsia="Times New Roman"/>
          <w:sz w:val="20"/>
          <w:szCs w:val="20"/>
        </w:rPr>
        <w:t>Подписи</w:t>
      </w:r>
    </w:p>
    <w:p w:rsidR="004853E1" w:rsidRPr="00E416CF" w:rsidRDefault="004853E1" w:rsidP="00E416CF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853E1" w:rsidTr="00E416CF">
        <w:tc>
          <w:tcPr>
            <w:tcW w:w="1666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53E1" w:rsidRDefault="004853E1" w:rsidP="00E416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853E1" w:rsidTr="00E416CF">
        <w:tc>
          <w:tcPr>
            <w:tcW w:w="1666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53E1" w:rsidRDefault="004853E1" w:rsidP="00E416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853E1" w:rsidTr="00E416CF">
        <w:tc>
          <w:tcPr>
            <w:tcW w:w="1666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53E1" w:rsidRDefault="004853E1" w:rsidP="00E416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853E1" w:rsidTr="00E416CF">
        <w:tc>
          <w:tcPr>
            <w:tcW w:w="1666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53E1" w:rsidRDefault="004853E1" w:rsidP="00E416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853E1" w:rsidTr="00E416CF">
        <w:tc>
          <w:tcPr>
            <w:tcW w:w="1666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853E1" w:rsidRDefault="004853E1" w:rsidP="00E416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853E1" w:rsidRDefault="00E416CF" w:rsidP="00E416C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416CF" w:rsidP="00E416CF"/>
    <w:sectPr w:rsidR="00000000" w:rsidSect="00E416CF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3E1"/>
    <w:rsid w:val="004853E1"/>
    <w:rsid w:val="00E41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44DFA-5E5F-48F9-8C45-7E18251B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1296</Words>
  <Characters>7390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2020-11-30T12:50:00Z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