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E7E" w:rsidRDefault="00805F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C7E7E" w:rsidRPr="00AE3528" w:rsidRDefault="00805F44">
      <w:pPr>
        <w:ind w:firstLine="567"/>
        <w:jc w:val="center"/>
      </w:pPr>
      <w:r w:rsidRPr="00AE3528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мер социальной поддержки детей в возрасте до 3-х лет" </w:t>
      </w:r>
    </w:p>
    <w:p w:rsidR="001C7E7E" w:rsidRPr="00AE3528" w:rsidRDefault="00805F44">
      <w:pPr>
        <w:ind w:firstLine="567"/>
        <w:jc w:val="center"/>
        <w:rPr>
          <w:rFonts w:eastAsia="Times New Roman"/>
          <w:b/>
          <w:bCs/>
        </w:rPr>
      </w:pPr>
      <w:r w:rsidRPr="00AE352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E3528">
        <w:rPr>
          <w:rFonts w:eastAsia="Times New Roman"/>
          <w:b/>
          <w:bCs/>
          <w:sz w:val="20"/>
          <w:szCs w:val="20"/>
        </w:rPr>
        <w:t xml:space="preserve"> 0321300132720000297) </w:t>
      </w:r>
    </w:p>
    <w:p w:rsidR="001C7E7E" w:rsidRPr="00AE3528" w:rsidRDefault="001C7E7E">
      <w:pPr>
        <w:ind w:firstLine="567"/>
        <w:jc w:val="center"/>
        <w:rPr>
          <w:sz w:val="20"/>
          <w:szCs w:val="20"/>
        </w:rPr>
      </w:pPr>
    </w:p>
    <w:p w:rsidR="001C7E7E" w:rsidRPr="00AE3528" w:rsidRDefault="00805F44">
      <w:pPr>
        <w:ind w:firstLine="567"/>
        <w:jc w:val="right"/>
      </w:pPr>
      <w:r w:rsidRPr="00AE3528">
        <w:rPr>
          <w:rFonts w:eastAsia="Times New Roman"/>
          <w:sz w:val="20"/>
          <w:szCs w:val="20"/>
        </w:rPr>
        <w:t>01.12.20 10:48:35 (</w:t>
      </w:r>
      <w:r>
        <w:rPr>
          <w:rFonts w:eastAsia="Times New Roman"/>
          <w:sz w:val="20"/>
          <w:szCs w:val="20"/>
          <w:lang w:val="en-US"/>
        </w:rPr>
        <w:t>MSK</w:t>
      </w:r>
      <w:r w:rsidRPr="00AE3528">
        <w:rPr>
          <w:rFonts w:eastAsia="Times New Roman"/>
          <w:sz w:val="20"/>
          <w:szCs w:val="20"/>
        </w:rPr>
        <w:t>+00:00)</w:t>
      </w:r>
    </w:p>
    <w:p w:rsidR="001C7E7E" w:rsidRPr="00AE3528" w:rsidRDefault="001C7E7E">
      <w:pPr>
        <w:ind w:firstLine="567"/>
        <w:rPr>
          <w:rFonts w:eastAsia="Times New Roman"/>
          <w:sz w:val="20"/>
          <w:szCs w:val="20"/>
        </w:rPr>
      </w:pPr>
    </w:p>
    <w:p w:rsidR="001C7E7E" w:rsidRDefault="00805F44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356420, Ставропольский край, 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1C7E7E" w:rsidRDefault="001C7E7E">
      <w:pPr>
        <w:rPr>
          <w:rFonts w:eastAsia="Times New Roman"/>
          <w:sz w:val="20"/>
          <w:szCs w:val="20"/>
        </w:rPr>
      </w:pPr>
    </w:p>
    <w:p w:rsidR="001C7E7E" w:rsidRPr="00AE3528" w:rsidRDefault="00805F44">
      <w:r>
        <w:rPr>
          <w:rFonts w:eastAsia="Times New Roman"/>
          <w:sz w:val="20"/>
          <w:szCs w:val="20"/>
        </w:rPr>
        <w:t>Организатор</w:t>
      </w:r>
      <w:r w:rsidRPr="00AE35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E352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</w:t>
      </w:r>
      <w:r w:rsidRPr="00AE3528">
        <w:rPr>
          <w:rFonts w:eastAsia="Times New Roman"/>
          <w:sz w:val="20"/>
          <w:szCs w:val="20"/>
        </w:rPr>
        <w:t>НАЯ БОЛЬНИЦА"</w:t>
      </w:r>
    </w:p>
    <w:p w:rsidR="001C7E7E" w:rsidRPr="00AE3528" w:rsidRDefault="001C7E7E">
      <w:pPr>
        <w:rPr>
          <w:rFonts w:eastAsia="Times New Roman"/>
          <w:sz w:val="20"/>
          <w:szCs w:val="20"/>
        </w:rPr>
      </w:pPr>
    </w:p>
    <w:p w:rsidR="001C7E7E" w:rsidRDefault="00805F44">
      <w:r w:rsidRPr="00AE352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"БЛАГОДАРНЕНСКАЯ РАЙОННАЯ БОЛЬНИЦА"</w:t>
      </w:r>
    </w:p>
    <w:p w:rsidR="001C7E7E" w:rsidRPr="00AE3528" w:rsidRDefault="001C7E7E">
      <w:pPr>
        <w:rPr>
          <w:rFonts w:eastAsia="Times New Roman"/>
          <w:sz w:val="20"/>
          <w:szCs w:val="20"/>
        </w:rPr>
      </w:pPr>
    </w:p>
    <w:p w:rsidR="001C7E7E" w:rsidRPr="00AE3528" w:rsidRDefault="00805F44">
      <w:r>
        <w:rPr>
          <w:rFonts w:eastAsia="Times New Roman"/>
          <w:sz w:val="20"/>
          <w:szCs w:val="20"/>
        </w:rPr>
        <w:t>Наименование</w:t>
      </w:r>
      <w:r w:rsidRPr="00AE35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E3528">
        <w:rPr>
          <w:rFonts w:eastAsia="Times New Roman"/>
          <w:sz w:val="20"/>
          <w:szCs w:val="20"/>
        </w:rPr>
        <w:t>: поставка лекарственных препаратов для обеспечения мер социальной поддержки детей в возрасте до 3-х</w:t>
      </w:r>
      <w:r w:rsidRPr="00AE3528">
        <w:rPr>
          <w:rFonts w:eastAsia="Times New Roman"/>
          <w:sz w:val="20"/>
          <w:szCs w:val="20"/>
        </w:rPr>
        <w:t xml:space="preserve"> лет </w:t>
      </w:r>
    </w:p>
    <w:p w:rsidR="001C7E7E" w:rsidRPr="00AE3528" w:rsidRDefault="001C7E7E">
      <w:pPr>
        <w:rPr>
          <w:rFonts w:eastAsia="Times New Roman"/>
          <w:sz w:val="20"/>
          <w:szCs w:val="20"/>
        </w:rPr>
      </w:pPr>
    </w:p>
    <w:p w:rsidR="001C7E7E" w:rsidRPr="00AE3528" w:rsidRDefault="00805F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202260501062526050100103230012120323</w:t>
      </w:r>
    </w:p>
    <w:p w:rsidR="001C7E7E" w:rsidRDefault="001C7E7E"/>
    <w:p w:rsidR="001C7E7E" w:rsidRDefault="00805F4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20 300,00 руб.</w:t>
      </w:r>
    </w:p>
    <w:p w:rsidR="001C7E7E" w:rsidRDefault="001C7E7E">
      <w:pPr>
        <w:rPr>
          <w:rFonts w:eastAsia="Times New Roman"/>
          <w:sz w:val="20"/>
          <w:szCs w:val="20"/>
        </w:rPr>
      </w:pPr>
    </w:p>
    <w:p w:rsidR="001C7E7E" w:rsidRDefault="00805F44">
      <w:r>
        <w:rPr>
          <w:rFonts w:eastAsia="Times New Roman"/>
          <w:sz w:val="20"/>
          <w:szCs w:val="20"/>
        </w:rPr>
        <w:t>Снижение НМЦК, %: 0.00</w:t>
      </w:r>
    </w:p>
    <w:p w:rsidR="001C7E7E" w:rsidRDefault="001C7E7E">
      <w:pPr>
        <w:rPr>
          <w:rFonts w:eastAsia="Times New Roman"/>
          <w:sz w:val="20"/>
          <w:szCs w:val="20"/>
        </w:rPr>
      </w:pPr>
    </w:p>
    <w:p w:rsidR="001C7E7E" w:rsidRDefault="00805F4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C7E7E">
        <w:tc>
          <w:tcPr>
            <w:tcW w:w="4960" w:type="dxa"/>
            <w:shd w:val="clear" w:color="auto" w:fill="auto"/>
          </w:tcPr>
          <w:p w:rsidR="001C7E7E" w:rsidRDefault="00805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7E7E" w:rsidRDefault="00805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</w:t>
            </w:r>
            <w:r>
              <w:rPr>
                <w:sz w:val="20"/>
                <w:szCs w:val="20"/>
                <w:lang w:val="en-US"/>
              </w:rPr>
              <w:t>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C7E7E">
        <w:tc>
          <w:tcPr>
            <w:tcW w:w="4960" w:type="dxa"/>
            <w:shd w:val="clear" w:color="auto" w:fill="auto"/>
          </w:tcPr>
          <w:p w:rsidR="001C7E7E" w:rsidRDefault="00805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7E7E" w:rsidRDefault="00805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1C7E7E">
        <w:tc>
          <w:tcPr>
            <w:tcW w:w="4960" w:type="dxa"/>
            <w:shd w:val="clear" w:color="auto" w:fill="auto"/>
          </w:tcPr>
          <w:p w:rsidR="001C7E7E" w:rsidRDefault="00805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7E7E" w:rsidRDefault="00805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C7E7E" w:rsidRDefault="001C7E7E">
      <w:pPr>
        <w:rPr>
          <w:rFonts w:eastAsia="Times New Roman"/>
          <w:sz w:val="20"/>
          <w:szCs w:val="20"/>
        </w:rPr>
      </w:pPr>
    </w:p>
    <w:p w:rsidR="001C7E7E" w:rsidRDefault="00805F4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C7E7E" w:rsidRDefault="001C7E7E">
      <w:pPr>
        <w:rPr>
          <w:rFonts w:eastAsia="Times New Roman"/>
          <w:sz w:val="20"/>
          <w:szCs w:val="20"/>
        </w:rPr>
      </w:pPr>
    </w:p>
    <w:p w:rsidR="001C7E7E" w:rsidRDefault="00805F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</w:t>
      </w:r>
      <w:r>
        <w:rPr>
          <w:rFonts w:eastAsia="Times New Roman"/>
          <w:sz w:val="20"/>
          <w:szCs w:val="20"/>
        </w:rPr>
        <w:t>и электронные документы участника, предусмотренные частью 11 статьи 24.1 Федерального закона №44-ФЗ</w:t>
      </w:r>
    </w:p>
    <w:p w:rsidR="001C7E7E" w:rsidRDefault="001C7E7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1C7E7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C7E7E" w:rsidRDefault="00805F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C7E7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E7E" w:rsidRDefault="00805F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E7E" w:rsidRDefault="00805F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E7E" w:rsidRDefault="00805F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E7E" w:rsidRDefault="00805F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C7E7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E7E" w:rsidRDefault="00805F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EA-65660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E7E" w:rsidRDefault="00805F44">
            <w:pPr>
              <w:rPr>
                <w:sz w:val="20"/>
                <w:szCs w:val="20"/>
              </w:rPr>
            </w:pPr>
            <w:r w:rsidRPr="00AE3528">
              <w:rPr>
                <w:sz w:val="20"/>
                <w:szCs w:val="20"/>
              </w:rPr>
              <w:t xml:space="preserve">ОБЩЕСТВО С </w:t>
            </w:r>
            <w:r w:rsidRPr="00AE3528">
              <w:rPr>
                <w:sz w:val="20"/>
                <w:szCs w:val="20"/>
              </w:rPr>
              <w:t>ОГРАНИЧЕННОЙ ОТВЕТСТВЕННОСТЬЮ "КОСМОФАРМ" / 7718599175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E7E" w:rsidRDefault="00805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E7E" w:rsidRDefault="00805F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C7E7E" w:rsidRDefault="001C7E7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1C7E7E">
        <w:tc>
          <w:tcPr>
            <w:tcW w:w="9921" w:type="dxa"/>
            <w:gridSpan w:val="4"/>
            <w:shd w:val="clear" w:color="auto" w:fill="auto"/>
          </w:tcPr>
          <w:p w:rsidR="001C7E7E" w:rsidRDefault="00805F4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C7E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E7E" w:rsidRDefault="00805F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E7E" w:rsidRDefault="00805F4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E7E" w:rsidRDefault="00805F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E7E" w:rsidRDefault="00805F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C7E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E7E" w:rsidRDefault="00805F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E7E" w:rsidRDefault="00805F44">
            <w:pPr>
              <w:rPr>
                <w:sz w:val="20"/>
                <w:szCs w:val="20"/>
              </w:rPr>
            </w:pPr>
            <w:r w:rsidRPr="00AE3528">
              <w:rPr>
                <w:sz w:val="20"/>
                <w:szCs w:val="20"/>
              </w:rPr>
              <w:t xml:space="preserve">ОБЩЕСТВО С </w:t>
            </w:r>
            <w:r w:rsidRPr="00AE3528">
              <w:rPr>
                <w:sz w:val="20"/>
                <w:szCs w:val="20"/>
              </w:rPr>
              <w:t>ОГРАНИЧЕННОЙ ОТВЕТСТВЕННОСТЬЮ "КОСМОФАРМ" / 7718599175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E7E" w:rsidRDefault="00805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E7E" w:rsidRDefault="00805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7E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E7E" w:rsidRDefault="00805F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E7E" w:rsidRDefault="00805F44">
            <w:pPr>
              <w:rPr>
                <w:sz w:val="20"/>
                <w:szCs w:val="20"/>
              </w:rPr>
            </w:pPr>
            <w:r w:rsidRPr="00AE3528">
              <w:rPr>
                <w:sz w:val="20"/>
                <w:szCs w:val="20"/>
              </w:rPr>
              <w:t>ОБЩЕСТВО С ОГРАНИЧЕННОЙ ОТВЕТСТВЕННОСТЬЮ "КОСМОФАРМ" / 7718599175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E7E" w:rsidRDefault="00805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E7E" w:rsidRDefault="00805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7E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E7E" w:rsidRDefault="00805F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E7E" w:rsidRDefault="00805F44">
            <w:pPr>
              <w:rPr>
                <w:sz w:val="20"/>
                <w:szCs w:val="20"/>
              </w:rPr>
            </w:pPr>
            <w:r w:rsidRPr="00AE3528">
              <w:rPr>
                <w:sz w:val="20"/>
                <w:szCs w:val="20"/>
              </w:rPr>
              <w:t>ОБЩЕСТВО С ОГРАНИЧЕННОЙ ОТВЕТСТВЕ</w:t>
            </w:r>
            <w:r w:rsidRPr="00AE3528">
              <w:rPr>
                <w:sz w:val="20"/>
                <w:szCs w:val="20"/>
              </w:rPr>
              <w:t>ННОСТЬЮ "КОСМОФАРМ" / 7718599175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E7E" w:rsidRDefault="00805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7E7E" w:rsidRDefault="00805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C7E7E" w:rsidRDefault="001C7E7E">
      <w:pPr>
        <w:jc w:val="both"/>
        <w:rPr>
          <w:sz w:val="20"/>
          <w:szCs w:val="20"/>
          <w:lang w:val="en-US"/>
        </w:rPr>
      </w:pPr>
    </w:p>
    <w:p w:rsidR="001C7E7E" w:rsidRDefault="00805F44">
      <w:pPr>
        <w:jc w:val="both"/>
      </w:pPr>
      <w:bookmarkStart w:id="0" w:name="__DdeLink__136_4014115248"/>
      <w:bookmarkEnd w:id="0"/>
      <w:r w:rsidRPr="00AE352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AE3528">
        <w:rPr>
          <w:rFonts w:eastAsia="Times New Roman"/>
          <w:sz w:val="20"/>
          <w:szCs w:val="20"/>
        </w:rPr>
        <w:t xml:space="preserve">системе в сфере закупок товаров, работ, услуг </w:t>
      </w:r>
      <w:r w:rsidRPr="00AE3528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"КОСМОФАРМ".</w:t>
      </w:r>
    </w:p>
    <w:p w:rsidR="001C7E7E" w:rsidRDefault="001C7E7E">
      <w:pPr>
        <w:jc w:val="both"/>
        <w:rPr>
          <w:sz w:val="20"/>
          <w:szCs w:val="20"/>
        </w:rPr>
      </w:pPr>
    </w:p>
    <w:p w:rsidR="001C7E7E" w:rsidRDefault="00805F4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C7E7E" w:rsidRDefault="001C7E7E">
      <w:pPr>
        <w:jc w:val="both"/>
        <w:rPr>
          <w:rFonts w:eastAsia="Times New Roman"/>
          <w:sz w:val="20"/>
          <w:szCs w:val="20"/>
        </w:rPr>
      </w:pPr>
    </w:p>
    <w:p w:rsidR="001C7E7E" w:rsidRDefault="00805F44">
      <w:pPr>
        <w:jc w:val="both"/>
      </w:pPr>
      <w:r w:rsidRPr="00AE352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C7E7E" w:rsidRDefault="001C7E7E">
      <w:pPr>
        <w:jc w:val="both"/>
        <w:rPr>
          <w:rFonts w:eastAsia="Times New Roman"/>
          <w:sz w:val="20"/>
          <w:szCs w:val="20"/>
        </w:rPr>
      </w:pPr>
    </w:p>
    <w:p w:rsidR="001C7E7E" w:rsidRDefault="00805F44">
      <w:r>
        <w:rPr>
          <w:rFonts w:eastAsia="Times New Roman"/>
          <w:sz w:val="20"/>
          <w:szCs w:val="20"/>
        </w:rPr>
        <w:t>Подписи</w:t>
      </w:r>
    </w:p>
    <w:p w:rsidR="001C7E7E" w:rsidRDefault="001C7E7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1C7E7E">
        <w:tc>
          <w:tcPr>
            <w:tcW w:w="3307" w:type="dxa"/>
            <w:shd w:val="clear" w:color="auto" w:fill="auto"/>
            <w:vAlign w:val="bottom"/>
          </w:tcPr>
          <w:p w:rsidR="001C7E7E" w:rsidRDefault="00805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7E7E" w:rsidRDefault="001C7E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7E7E" w:rsidRDefault="00805F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C7E7E">
        <w:tc>
          <w:tcPr>
            <w:tcW w:w="3307" w:type="dxa"/>
            <w:shd w:val="clear" w:color="auto" w:fill="auto"/>
            <w:vAlign w:val="bottom"/>
          </w:tcPr>
          <w:p w:rsidR="001C7E7E" w:rsidRDefault="00805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7E7E" w:rsidRDefault="001C7E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7E7E" w:rsidRDefault="00805F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1C7E7E">
        <w:tc>
          <w:tcPr>
            <w:tcW w:w="3307" w:type="dxa"/>
            <w:shd w:val="clear" w:color="auto" w:fill="auto"/>
            <w:vAlign w:val="bottom"/>
          </w:tcPr>
          <w:p w:rsidR="001C7E7E" w:rsidRDefault="00805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7E7E" w:rsidRDefault="001C7E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7E7E" w:rsidRDefault="00805F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05F44" w:rsidRDefault="00805F44"/>
    <w:sectPr w:rsidR="00805F44" w:rsidSect="001C7E7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C7E7E"/>
    <w:rsid w:val="001C7E7E"/>
    <w:rsid w:val="00805F44"/>
    <w:rsid w:val="00AE3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E7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C7E7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1C7E7E"/>
    <w:pPr>
      <w:spacing w:after="140" w:line="288" w:lineRule="auto"/>
    </w:pPr>
  </w:style>
  <w:style w:type="paragraph" w:styleId="a9">
    <w:name w:val="List"/>
    <w:basedOn w:val="a8"/>
    <w:rsid w:val="001C7E7E"/>
    <w:rPr>
      <w:rFonts w:cs="Noto Sans Devanagari"/>
    </w:rPr>
  </w:style>
  <w:style w:type="paragraph" w:customStyle="1" w:styleId="Caption">
    <w:name w:val="Caption"/>
    <w:basedOn w:val="a"/>
    <w:qFormat/>
    <w:rsid w:val="001C7E7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1C7E7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C7E7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C7E7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C7E7E"/>
    <w:pPr>
      <w:spacing w:beforeAutospacing="1" w:afterAutospacing="1"/>
    </w:pPr>
  </w:style>
  <w:style w:type="paragraph" w:customStyle="1" w:styleId="th">
    <w:name w:val="th"/>
    <w:basedOn w:val="a"/>
    <w:qFormat/>
    <w:rsid w:val="001C7E7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C7E7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C7E7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C7E7E"/>
    <w:pPr>
      <w:spacing w:beforeAutospacing="1" w:after="200"/>
    </w:pPr>
  </w:style>
  <w:style w:type="paragraph" w:customStyle="1" w:styleId="usual2">
    <w:name w:val="usual2"/>
    <w:basedOn w:val="a"/>
    <w:qFormat/>
    <w:rsid w:val="001C7E7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C7E7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C7E7E"/>
    <w:pPr>
      <w:spacing w:beforeAutospacing="1" w:afterAutospacing="1"/>
    </w:pPr>
  </w:style>
  <w:style w:type="paragraph" w:customStyle="1" w:styleId="requests">
    <w:name w:val="requests"/>
    <w:basedOn w:val="a"/>
    <w:qFormat/>
    <w:rsid w:val="001C7E7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C7E7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C7E7E"/>
  </w:style>
  <w:style w:type="paragraph" w:customStyle="1" w:styleId="af2">
    <w:name w:val="Заголовок таблицы"/>
    <w:basedOn w:val="af1"/>
    <w:qFormat/>
    <w:rsid w:val="001C7E7E"/>
  </w:style>
  <w:style w:type="paragraph" w:customStyle="1" w:styleId="DocumentMap">
    <w:name w:val="DocumentMap"/>
    <w:qFormat/>
    <w:rsid w:val="001C7E7E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2845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2020-12-01T07:51:00Z</dcterms:created>
  <dcterms:modified xsi:type="dcterms:W3CDTF">2020-12-01T07:51:00Z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