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217" w:rsidRDefault="00B33F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1217" w:rsidRDefault="00B33F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581217" w:rsidRPr="000E74D1" w:rsidRDefault="00B33F2D">
      <w:pPr>
        <w:ind w:firstLine="567"/>
        <w:jc w:val="center"/>
        <w:rPr>
          <w:rFonts w:eastAsia="Times New Roman"/>
          <w:b/>
          <w:bCs/>
        </w:rPr>
      </w:pPr>
      <w:r w:rsidRPr="000E74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74D1">
        <w:rPr>
          <w:rFonts w:eastAsia="Times New Roman"/>
          <w:b/>
          <w:bCs/>
          <w:sz w:val="20"/>
          <w:szCs w:val="20"/>
        </w:rPr>
        <w:t xml:space="preserve"> 0321300132720000288) </w:t>
      </w:r>
    </w:p>
    <w:p w:rsidR="00581217" w:rsidRPr="000E74D1" w:rsidRDefault="00581217">
      <w:pPr>
        <w:ind w:firstLine="567"/>
        <w:jc w:val="center"/>
        <w:rPr>
          <w:sz w:val="20"/>
          <w:szCs w:val="20"/>
        </w:rPr>
      </w:pPr>
    </w:p>
    <w:p w:rsidR="00581217" w:rsidRPr="000E74D1" w:rsidRDefault="00B33F2D">
      <w:pPr>
        <w:ind w:firstLine="567"/>
        <w:jc w:val="right"/>
      </w:pPr>
      <w:r w:rsidRPr="000E74D1">
        <w:rPr>
          <w:rFonts w:eastAsia="Times New Roman"/>
          <w:sz w:val="20"/>
          <w:szCs w:val="20"/>
        </w:rPr>
        <w:t>01.12.20 11:06:09 (</w:t>
      </w:r>
      <w:r>
        <w:rPr>
          <w:rFonts w:eastAsia="Times New Roman"/>
          <w:sz w:val="20"/>
          <w:szCs w:val="20"/>
          <w:lang w:val="en-US"/>
        </w:rPr>
        <w:t>MSK</w:t>
      </w:r>
      <w:r w:rsidRPr="000E74D1">
        <w:rPr>
          <w:rFonts w:eastAsia="Times New Roman"/>
          <w:sz w:val="20"/>
          <w:szCs w:val="20"/>
        </w:rPr>
        <w:t>+00:00)</w:t>
      </w:r>
    </w:p>
    <w:p w:rsidR="00581217" w:rsidRPr="000E74D1" w:rsidRDefault="00581217">
      <w:pPr>
        <w:ind w:firstLine="567"/>
        <w:rPr>
          <w:rFonts w:eastAsia="Times New Roman"/>
          <w:sz w:val="20"/>
          <w:szCs w:val="20"/>
        </w:rPr>
      </w:pPr>
    </w:p>
    <w:p w:rsidR="00581217" w:rsidRPr="000E74D1" w:rsidRDefault="00B33F2D">
      <w:r>
        <w:rPr>
          <w:rFonts w:eastAsia="Times New Roman"/>
          <w:sz w:val="20"/>
          <w:szCs w:val="20"/>
        </w:rPr>
        <w:t>Место</w:t>
      </w:r>
      <w:r w:rsidRPr="000E7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74D1">
        <w:rPr>
          <w:rFonts w:eastAsia="Times New Roman"/>
          <w:sz w:val="20"/>
          <w:szCs w:val="20"/>
        </w:rPr>
        <w:t xml:space="preserve">: Российская </w:t>
      </w:r>
      <w:r w:rsidRPr="000E74D1">
        <w:rPr>
          <w:rFonts w:eastAsia="Times New Roman"/>
          <w:sz w:val="20"/>
          <w:szCs w:val="20"/>
        </w:rPr>
        <w:t xml:space="preserve">Федерация, 356420, Ставропольский край, Благодарненский р-н, Благодарный </w:t>
      </w:r>
      <w:proofErr w:type="gramStart"/>
      <w:r w:rsidRPr="000E74D1">
        <w:rPr>
          <w:rFonts w:eastAsia="Times New Roman"/>
          <w:sz w:val="20"/>
          <w:szCs w:val="20"/>
        </w:rPr>
        <w:t>г</w:t>
      </w:r>
      <w:proofErr w:type="gramEnd"/>
      <w:r w:rsidRPr="000E74D1">
        <w:rPr>
          <w:rFonts w:eastAsia="Times New Roman"/>
          <w:sz w:val="20"/>
          <w:szCs w:val="20"/>
        </w:rPr>
        <w:t>, УЛИЦА ОДНОКОЗОВА, 162/------, -------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Pr="000E74D1" w:rsidRDefault="00B33F2D">
      <w:r>
        <w:rPr>
          <w:rFonts w:eastAsia="Times New Roman"/>
          <w:sz w:val="20"/>
          <w:szCs w:val="20"/>
        </w:rPr>
        <w:t>Организатор</w:t>
      </w:r>
      <w:r w:rsidRPr="000E7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74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Pr="000E74D1" w:rsidRDefault="00B33F2D">
      <w:r w:rsidRPr="000E74D1">
        <w:rPr>
          <w:rFonts w:eastAsia="Times New Roman"/>
          <w:sz w:val="20"/>
          <w:szCs w:val="20"/>
        </w:rPr>
        <w:t>Заказчик</w:t>
      </w:r>
      <w:r w:rsidRPr="000E74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Pr="000E74D1" w:rsidRDefault="00B33F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7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74D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Default="00B33F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202260501062526050100103150012120323</w:t>
      </w:r>
    </w:p>
    <w:p w:rsidR="00581217" w:rsidRDefault="00581217"/>
    <w:p w:rsidR="00581217" w:rsidRDefault="00B33F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81 000,00 руб.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Pr="000E74D1" w:rsidRDefault="00B33F2D">
      <w:r>
        <w:rPr>
          <w:rFonts w:eastAsia="Times New Roman"/>
          <w:sz w:val="20"/>
          <w:szCs w:val="20"/>
        </w:rPr>
        <w:t>Снижение</w:t>
      </w:r>
      <w:r w:rsidRPr="000E7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74D1">
        <w:rPr>
          <w:rFonts w:eastAsia="Times New Roman"/>
          <w:sz w:val="20"/>
          <w:szCs w:val="20"/>
        </w:rPr>
        <w:t>, %: 0.00</w:t>
      </w:r>
    </w:p>
    <w:p w:rsidR="00581217" w:rsidRPr="000E74D1" w:rsidRDefault="00581217">
      <w:pPr>
        <w:rPr>
          <w:rFonts w:eastAsia="Times New Roman"/>
          <w:sz w:val="20"/>
          <w:szCs w:val="20"/>
        </w:rPr>
      </w:pPr>
    </w:p>
    <w:p w:rsidR="00581217" w:rsidRDefault="00B33F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81217" w:rsidRDefault="00581217">
      <w:pPr>
        <w:rPr>
          <w:rFonts w:eastAsia="Times New Roman"/>
          <w:sz w:val="20"/>
          <w:szCs w:val="20"/>
        </w:rPr>
      </w:pPr>
    </w:p>
    <w:p w:rsidR="00581217" w:rsidRDefault="00B33F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81217">
        <w:tc>
          <w:tcPr>
            <w:tcW w:w="4960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81217" w:rsidRDefault="00581217">
      <w:pPr>
        <w:rPr>
          <w:rFonts w:eastAsia="Times New Roman"/>
          <w:sz w:val="20"/>
          <w:szCs w:val="20"/>
        </w:rPr>
      </w:pPr>
    </w:p>
    <w:p w:rsidR="00581217" w:rsidRDefault="00B33F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1217" w:rsidRDefault="00581217">
      <w:pPr>
        <w:rPr>
          <w:rFonts w:eastAsia="Times New Roman"/>
          <w:sz w:val="20"/>
          <w:szCs w:val="20"/>
        </w:rPr>
      </w:pPr>
    </w:p>
    <w:p w:rsidR="00581217" w:rsidRDefault="00B33F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581217" w:rsidRDefault="005812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5812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1217" w:rsidRDefault="00B33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12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12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12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 xml:space="preserve">ОБЩЕСТВО С ОГРАНИЧЕННОЙ ОТВЕТСТВЕННОСТЬЮ "АЛЬБАТРОС" / </w:t>
            </w:r>
            <w:r w:rsidRPr="000E74D1">
              <w:rPr>
                <w:sz w:val="20"/>
                <w:szCs w:val="20"/>
              </w:rPr>
              <w:lastRenderedPageBreak/>
              <w:t>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1217" w:rsidRDefault="005812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581217">
        <w:tc>
          <w:tcPr>
            <w:tcW w:w="9977" w:type="dxa"/>
            <w:gridSpan w:val="5"/>
            <w:shd w:val="clear" w:color="auto" w:fill="auto"/>
          </w:tcPr>
          <w:p w:rsidR="00581217" w:rsidRDefault="00B33F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 xml:space="preserve">ОБЩЕСТВО С </w:t>
            </w:r>
            <w:r w:rsidRPr="000E74D1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 xml:space="preserve">ОБЩЕСТВО С </w:t>
            </w:r>
            <w:r w:rsidRPr="000E74D1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 xml:space="preserve">ОБЩЕСТВО С </w:t>
            </w:r>
            <w:r w:rsidRPr="000E74D1">
              <w:rPr>
                <w:sz w:val="20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21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Pr="000E74D1" w:rsidRDefault="00B33F2D">
            <w:pPr>
              <w:rPr>
                <w:sz w:val="20"/>
                <w:szCs w:val="20"/>
              </w:rPr>
            </w:pPr>
            <w:r w:rsidRPr="000E74D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217" w:rsidRDefault="00B33F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1217" w:rsidRDefault="00581217">
      <w:pPr>
        <w:jc w:val="both"/>
        <w:rPr>
          <w:rFonts w:eastAsia="Times New Roman"/>
          <w:sz w:val="20"/>
          <w:szCs w:val="20"/>
          <w:lang w:val="en-US"/>
        </w:rPr>
      </w:pPr>
    </w:p>
    <w:p w:rsidR="00581217" w:rsidRDefault="00B33F2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 ДЕНТА - ЛЮКС", предложивший цену контракта 81 000,00 руб.</w:t>
      </w:r>
    </w:p>
    <w:p w:rsidR="00581217" w:rsidRDefault="00581217">
      <w:pPr>
        <w:jc w:val="both"/>
        <w:rPr>
          <w:rFonts w:eastAsia="Times New Roman"/>
          <w:sz w:val="20"/>
          <w:szCs w:val="20"/>
        </w:rPr>
      </w:pPr>
    </w:p>
    <w:p w:rsidR="00581217" w:rsidRDefault="00B33F2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1217" w:rsidRPr="000E74D1" w:rsidRDefault="00581217">
      <w:pPr>
        <w:jc w:val="both"/>
        <w:rPr>
          <w:rFonts w:eastAsia="Times New Roman"/>
          <w:sz w:val="20"/>
          <w:szCs w:val="20"/>
        </w:rPr>
      </w:pPr>
    </w:p>
    <w:p w:rsidR="00581217" w:rsidRPr="000E74D1" w:rsidRDefault="00B33F2D">
      <w:pPr>
        <w:jc w:val="both"/>
      </w:pPr>
      <w:r w:rsidRPr="000E74D1">
        <w:rPr>
          <w:rFonts w:eastAsia="Times New Roman"/>
          <w:sz w:val="20"/>
          <w:szCs w:val="20"/>
        </w:rPr>
        <w:t>Электронный аукцион признан не состоявшимся в соответс</w:t>
      </w:r>
      <w:r w:rsidRPr="000E74D1">
        <w:rPr>
          <w:rFonts w:eastAsia="Times New Roman"/>
          <w:sz w:val="20"/>
          <w:szCs w:val="20"/>
        </w:rPr>
        <w:t xml:space="preserve">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0E74D1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</w:t>
      </w:r>
      <w:r w:rsidRPr="000E74D1">
        <w:rPr>
          <w:rFonts w:eastAsia="Times New Roman"/>
          <w:sz w:val="20"/>
          <w:szCs w:val="20"/>
        </w:rPr>
        <w:t>ти минут после начала проведения аукциона ни один из его участников не подал предложение о цене контракта.</w:t>
      </w:r>
    </w:p>
    <w:p w:rsidR="00581217" w:rsidRDefault="00581217">
      <w:pPr>
        <w:jc w:val="both"/>
        <w:rPr>
          <w:rFonts w:eastAsia="Times New Roman"/>
          <w:sz w:val="20"/>
          <w:szCs w:val="20"/>
        </w:rPr>
      </w:pPr>
    </w:p>
    <w:p w:rsidR="00581217" w:rsidRDefault="00B33F2D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1217" w:rsidRDefault="00581217">
      <w:pPr>
        <w:jc w:val="both"/>
        <w:rPr>
          <w:rFonts w:eastAsia="Times New Roman"/>
          <w:sz w:val="20"/>
          <w:szCs w:val="20"/>
        </w:rPr>
      </w:pPr>
    </w:p>
    <w:p w:rsidR="00581217" w:rsidRDefault="00B33F2D">
      <w:r>
        <w:rPr>
          <w:rFonts w:eastAsia="Times New Roman"/>
          <w:sz w:val="20"/>
          <w:szCs w:val="20"/>
        </w:rPr>
        <w:t>Подписи</w:t>
      </w:r>
    </w:p>
    <w:p w:rsidR="00581217" w:rsidRDefault="005812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81217">
        <w:tc>
          <w:tcPr>
            <w:tcW w:w="3307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217" w:rsidRDefault="00581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1217">
        <w:tc>
          <w:tcPr>
            <w:tcW w:w="3307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217" w:rsidRDefault="00581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81217">
        <w:tc>
          <w:tcPr>
            <w:tcW w:w="3307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217" w:rsidRDefault="00581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217" w:rsidRDefault="00B33F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33F2D" w:rsidRDefault="00B33F2D"/>
    <w:sectPr w:rsidR="00B33F2D" w:rsidSect="005812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1217"/>
    <w:rsid w:val="000E74D1"/>
    <w:rsid w:val="00581217"/>
    <w:rsid w:val="00B33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21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8121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81217"/>
    <w:pPr>
      <w:spacing w:after="140" w:line="288" w:lineRule="auto"/>
    </w:pPr>
  </w:style>
  <w:style w:type="paragraph" w:styleId="a9">
    <w:name w:val="List"/>
    <w:basedOn w:val="a8"/>
    <w:rsid w:val="00581217"/>
    <w:rPr>
      <w:rFonts w:cs="Noto Sans Devanagari"/>
    </w:rPr>
  </w:style>
  <w:style w:type="paragraph" w:customStyle="1" w:styleId="Caption">
    <w:name w:val="Caption"/>
    <w:basedOn w:val="a"/>
    <w:qFormat/>
    <w:rsid w:val="0058121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8121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8121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8121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81217"/>
    <w:pPr>
      <w:spacing w:beforeAutospacing="1" w:afterAutospacing="1"/>
    </w:pPr>
  </w:style>
  <w:style w:type="paragraph" w:customStyle="1" w:styleId="th">
    <w:name w:val="th"/>
    <w:basedOn w:val="a"/>
    <w:qFormat/>
    <w:rsid w:val="0058121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8121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8121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81217"/>
    <w:pPr>
      <w:spacing w:beforeAutospacing="1" w:after="200"/>
    </w:pPr>
  </w:style>
  <w:style w:type="paragraph" w:customStyle="1" w:styleId="usual2">
    <w:name w:val="usual2"/>
    <w:basedOn w:val="a"/>
    <w:qFormat/>
    <w:rsid w:val="0058121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8121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81217"/>
    <w:pPr>
      <w:spacing w:beforeAutospacing="1" w:afterAutospacing="1"/>
    </w:pPr>
  </w:style>
  <w:style w:type="paragraph" w:customStyle="1" w:styleId="requests">
    <w:name w:val="requests"/>
    <w:basedOn w:val="a"/>
    <w:qFormat/>
    <w:rsid w:val="0058121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8121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81217"/>
  </w:style>
  <w:style w:type="paragraph" w:customStyle="1" w:styleId="af2">
    <w:name w:val="Заголовок таблицы"/>
    <w:basedOn w:val="af1"/>
    <w:qFormat/>
    <w:rsid w:val="00581217"/>
  </w:style>
  <w:style w:type="paragraph" w:customStyle="1" w:styleId="DocumentMap">
    <w:name w:val="DocumentMap"/>
    <w:qFormat/>
    <w:rsid w:val="0058121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2020-12-01T08:10:00Z</dcterms:created>
  <dcterms:modified xsi:type="dcterms:W3CDTF">2020-12-01T08:10:00Z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