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A6C" w:rsidRPr="008A1A6C" w:rsidRDefault="0000703B" w:rsidP="0000703B">
      <w:pPr>
        <w:ind w:firstLine="567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                                                                     </w:t>
      </w:r>
      <w:r w:rsidR="00A9225E" w:rsidRPr="008A1A6C">
        <w:rPr>
          <w:rFonts w:eastAsia="Times New Roman"/>
          <w:b/>
          <w:bCs/>
          <w:sz w:val="20"/>
          <w:szCs w:val="20"/>
        </w:rPr>
        <w:t>Протокол</w:t>
      </w:r>
      <w:r w:rsidR="008A1A6C" w:rsidRPr="008A1A6C">
        <w:rPr>
          <w:rFonts w:eastAsia="Times New Roman"/>
          <w:b/>
          <w:bCs/>
          <w:sz w:val="20"/>
          <w:szCs w:val="20"/>
        </w:rPr>
        <w:t xml:space="preserve"> 03.1-4/2157</w:t>
      </w:r>
    </w:p>
    <w:p w:rsidR="00B37CFD" w:rsidRPr="008A1A6C" w:rsidRDefault="00A9225E" w:rsidP="0000703B">
      <w:pPr>
        <w:ind w:firstLine="567"/>
        <w:jc w:val="center"/>
        <w:rPr>
          <w:sz w:val="20"/>
          <w:szCs w:val="20"/>
        </w:rPr>
      </w:pPr>
      <w:r w:rsidRPr="008A1A6C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A1A6C" w:rsidRDefault="008A1A6C" w:rsidP="0000703B">
      <w:pPr>
        <w:ind w:firstLine="567"/>
        <w:jc w:val="center"/>
        <w:rPr>
          <w:b/>
          <w:bCs/>
          <w:color w:val="000000"/>
          <w:sz w:val="20"/>
          <w:szCs w:val="20"/>
        </w:rPr>
      </w:pPr>
      <w:r w:rsidRPr="008A1A6C">
        <w:rPr>
          <w:b/>
          <w:bCs/>
          <w:color w:val="000000"/>
          <w:sz w:val="20"/>
          <w:szCs w:val="20"/>
        </w:rPr>
        <w:t xml:space="preserve">на право заключения контракта </w:t>
      </w:r>
      <w:proofErr w:type="gramStart"/>
      <w:r w:rsidRPr="008A1A6C">
        <w:rPr>
          <w:b/>
          <w:bCs/>
          <w:color w:val="000000"/>
          <w:sz w:val="20"/>
          <w:szCs w:val="20"/>
        </w:rPr>
        <w:t>с  Областным</w:t>
      </w:r>
      <w:proofErr w:type="gramEnd"/>
      <w:r w:rsidRPr="008A1A6C">
        <w:rPr>
          <w:b/>
          <w:bCs/>
          <w:color w:val="000000"/>
          <w:sz w:val="20"/>
          <w:szCs w:val="20"/>
        </w:rPr>
        <w:t xml:space="preserve"> бюджетным учреждением здравоохранения «</w:t>
      </w:r>
      <w:proofErr w:type="spellStart"/>
      <w:r w:rsidRPr="008A1A6C">
        <w:rPr>
          <w:b/>
          <w:bCs/>
          <w:color w:val="000000"/>
          <w:sz w:val="20"/>
          <w:szCs w:val="20"/>
        </w:rPr>
        <w:t>Железногорская</w:t>
      </w:r>
      <w:proofErr w:type="spellEnd"/>
      <w:r w:rsidRPr="008A1A6C">
        <w:rPr>
          <w:b/>
          <w:bCs/>
          <w:color w:val="000000"/>
          <w:sz w:val="20"/>
          <w:szCs w:val="20"/>
        </w:rPr>
        <w:t xml:space="preserve"> городская больница» комитета здравоохранения Курской области на поставку  расходных материалов для анализатора </w:t>
      </w:r>
      <w:proofErr w:type="spellStart"/>
      <w:r w:rsidRPr="008A1A6C">
        <w:rPr>
          <w:b/>
          <w:bCs/>
          <w:color w:val="000000"/>
          <w:sz w:val="20"/>
          <w:szCs w:val="20"/>
        </w:rPr>
        <w:t>Indiko</w:t>
      </w:r>
      <w:proofErr w:type="spellEnd"/>
      <w:r w:rsidRPr="008A1A6C">
        <w:rPr>
          <w:b/>
          <w:bCs/>
          <w:color w:val="000000"/>
          <w:sz w:val="20"/>
          <w:szCs w:val="20"/>
        </w:rPr>
        <w:t xml:space="preserve"> </w:t>
      </w:r>
      <w:proofErr w:type="spellStart"/>
      <w:r w:rsidRPr="008A1A6C">
        <w:rPr>
          <w:b/>
          <w:bCs/>
          <w:color w:val="000000"/>
          <w:sz w:val="20"/>
          <w:szCs w:val="20"/>
        </w:rPr>
        <w:t>Plus</w:t>
      </w:r>
      <w:proofErr w:type="spellEnd"/>
    </w:p>
    <w:p w:rsidR="0000703B" w:rsidRPr="008A1A6C" w:rsidRDefault="0000703B" w:rsidP="0000703B">
      <w:pPr>
        <w:ind w:firstLine="567"/>
        <w:jc w:val="center"/>
        <w:rPr>
          <w:b/>
          <w:bCs/>
          <w:color w:val="000000"/>
          <w:sz w:val="20"/>
          <w:szCs w:val="20"/>
        </w:rPr>
      </w:pPr>
      <w:bookmarkStart w:id="0" w:name="_GoBack"/>
      <w:bookmarkEnd w:id="0"/>
    </w:p>
    <w:p w:rsidR="008A1A6C" w:rsidRPr="008A1A6C" w:rsidRDefault="008A1A6C" w:rsidP="0000703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A1A6C">
        <w:rPr>
          <w:rFonts w:eastAsia="Times New Roman"/>
          <w:b/>
          <w:bCs/>
          <w:sz w:val="20"/>
          <w:szCs w:val="20"/>
        </w:rPr>
        <w:t>(№ извещения 0744200000220003451)</w:t>
      </w:r>
    </w:p>
    <w:p w:rsidR="00B37CFD" w:rsidRPr="008A1A6C" w:rsidRDefault="00B37CFD">
      <w:pPr>
        <w:ind w:firstLine="567"/>
        <w:jc w:val="center"/>
        <w:rPr>
          <w:sz w:val="20"/>
          <w:szCs w:val="20"/>
        </w:rPr>
      </w:pPr>
    </w:p>
    <w:p w:rsidR="00B37CFD" w:rsidRPr="008A1A6C" w:rsidRDefault="00A9225E">
      <w:pPr>
        <w:ind w:firstLine="567"/>
        <w:jc w:val="right"/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02.12.20 12:46:29 (</w:t>
      </w:r>
      <w:r w:rsidRPr="008A1A6C">
        <w:rPr>
          <w:rFonts w:eastAsia="Times New Roman"/>
          <w:sz w:val="20"/>
          <w:szCs w:val="20"/>
          <w:lang w:val="en-US"/>
        </w:rPr>
        <w:t>MSK</w:t>
      </w:r>
      <w:r w:rsidRPr="008A1A6C">
        <w:rPr>
          <w:rFonts w:eastAsia="Times New Roman"/>
          <w:sz w:val="20"/>
          <w:szCs w:val="20"/>
        </w:rPr>
        <w:t>+00:00)</w:t>
      </w:r>
    </w:p>
    <w:p w:rsidR="00B37CFD" w:rsidRPr="008A1A6C" w:rsidRDefault="00B37CFD">
      <w:pPr>
        <w:ind w:firstLine="567"/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Место</w:t>
      </w:r>
      <w:r w:rsidRPr="008A1A6C">
        <w:rPr>
          <w:rFonts w:eastAsia="Times New Roman"/>
          <w:sz w:val="20"/>
          <w:szCs w:val="20"/>
        </w:rPr>
        <w:t xml:space="preserve"> </w:t>
      </w:r>
      <w:r w:rsidRPr="008A1A6C">
        <w:rPr>
          <w:rFonts w:eastAsia="Times New Roman"/>
          <w:sz w:val="20"/>
          <w:szCs w:val="20"/>
        </w:rPr>
        <w:t>публикации</w:t>
      </w:r>
      <w:r w:rsidRPr="008A1A6C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r w:rsidRPr="008A1A6C">
        <w:rPr>
          <w:rFonts w:eastAsia="Times New Roman"/>
          <w:sz w:val="20"/>
          <w:szCs w:val="20"/>
        </w:rPr>
        <w:t>обл</w:t>
      </w:r>
      <w:proofErr w:type="spellEnd"/>
      <w:r w:rsidRPr="008A1A6C">
        <w:rPr>
          <w:rFonts w:eastAsia="Times New Roman"/>
          <w:sz w:val="20"/>
          <w:szCs w:val="20"/>
        </w:rPr>
        <w:t xml:space="preserve">, Курск г, Красный </w:t>
      </w:r>
      <w:r w:rsidRPr="008A1A6C">
        <w:rPr>
          <w:rFonts w:eastAsia="Times New Roman"/>
          <w:sz w:val="20"/>
          <w:szCs w:val="20"/>
        </w:rPr>
        <w:t>Октябрь, д.21, ОФИС 3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Организатор</w:t>
      </w:r>
      <w:r w:rsidRPr="008A1A6C">
        <w:rPr>
          <w:rFonts w:eastAsia="Times New Roman"/>
          <w:sz w:val="20"/>
          <w:szCs w:val="20"/>
        </w:rPr>
        <w:t xml:space="preserve"> </w:t>
      </w:r>
      <w:r w:rsidRPr="008A1A6C">
        <w:rPr>
          <w:rFonts w:eastAsia="Times New Roman"/>
          <w:sz w:val="20"/>
          <w:szCs w:val="20"/>
        </w:rPr>
        <w:t>аукциона</w:t>
      </w:r>
      <w:r w:rsidRPr="008A1A6C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Наименование</w:t>
      </w:r>
      <w:r w:rsidRPr="008A1A6C">
        <w:rPr>
          <w:rFonts w:eastAsia="Times New Roman"/>
          <w:sz w:val="20"/>
          <w:szCs w:val="20"/>
        </w:rPr>
        <w:t xml:space="preserve"> </w:t>
      </w:r>
      <w:r w:rsidRPr="008A1A6C">
        <w:rPr>
          <w:rFonts w:eastAsia="Times New Roman"/>
          <w:sz w:val="20"/>
          <w:szCs w:val="20"/>
        </w:rPr>
        <w:t>закупки</w:t>
      </w:r>
      <w:r w:rsidRPr="008A1A6C">
        <w:rPr>
          <w:rFonts w:eastAsia="Times New Roman"/>
          <w:sz w:val="20"/>
          <w:szCs w:val="20"/>
        </w:rPr>
        <w:t xml:space="preserve">: Поставка расходных материалов для анализатора </w:t>
      </w:r>
      <w:proofErr w:type="spellStart"/>
      <w:r w:rsidRPr="008A1A6C">
        <w:rPr>
          <w:rFonts w:eastAsia="Times New Roman"/>
          <w:sz w:val="20"/>
          <w:szCs w:val="20"/>
          <w:lang w:val="en-US"/>
        </w:rPr>
        <w:t>Indiko</w:t>
      </w:r>
      <w:proofErr w:type="spellEnd"/>
      <w:r w:rsidRPr="008A1A6C">
        <w:rPr>
          <w:rFonts w:eastAsia="Times New Roman"/>
          <w:sz w:val="20"/>
          <w:szCs w:val="20"/>
        </w:rPr>
        <w:t xml:space="preserve"> </w:t>
      </w:r>
      <w:r w:rsidRPr="008A1A6C">
        <w:rPr>
          <w:rFonts w:eastAsia="Times New Roman"/>
          <w:sz w:val="20"/>
          <w:szCs w:val="20"/>
          <w:lang w:val="en-US"/>
        </w:rPr>
        <w:t>Plus</w:t>
      </w:r>
      <w:r w:rsidRPr="008A1A6C">
        <w:rPr>
          <w:rFonts w:eastAsia="Times New Roman"/>
          <w:sz w:val="20"/>
          <w:szCs w:val="20"/>
        </w:rPr>
        <w:t xml:space="preserve"> 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rFonts w:eastAsia="Times New Roman"/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Идентификационный код закупки: 202463300437746330100101940330000244</w:t>
      </w:r>
    </w:p>
    <w:p w:rsidR="00B37CFD" w:rsidRPr="008A1A6C" w:rsidRDefault="00B37CFD">
      <w:pPr>
        <w:rPr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1 602 989,03 руб.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Снижение</w:t>
      </w:r>
      <w:r w:rsidRPr="008A1A6C">
        <w:rPr>
          <w:rFonts w:eastAsia="Times New Roman"/>
          <w:sz w:val="20"/>
          <w:szCs w:val="20"/>
        </w:rPr>
        <w:t xml:space="preserve"> </w:t>
      </w:r>
      <w:r w:rsidRPr="008A1A6C">
        <w:rPr>
          <w:rFonts w:eastAsia="Times New Roman"/>
          <w:sz w:val="20"/>
          <w:szCs w:val="20"/>
        </w:rPr>
        <w:t>НМЦК</w:t>
      </w:r>
      <w:r w:rsidRPr="008A1A6C">
        <w:rPr>
          <w:rFonts w:eastAsia="Times New Roman"/>
          <w:sz w:val="20"/>
          <w:szCs w:val="20"/>
        </w:rPr>
        <w:t>, %: 0.5</w:t>
      </w:r>
      <w:r w:rsidRPr="008A1A6C">
        <w:rPr>
          <w:rFonts w:eastAsia="Times New Roman"/>
          <w:sz w:val="20"/>
          <w:szCs w:val="20"/>
        </w:rPr>
        <w:t>0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B37CFD" w:rsidRPr="008A1A6C" w:rsidT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B37CFD" w:rsidRPr="008A1A6C">
        <w:tc>
          <w:tcPr>
            <w:tcW w:w="4960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jc w:val="both"/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 xml:space="preserve">Заседание комиссии правомочно, </w:t>
      </w:r>
      <w:r w:rsidRPr="008A1A6C">
        <w:rPr>
          <w:rFonts w:eastAsia="Times New Roman"/>
          <w:sz w:val="20"/>
          <w:szCs w:val="20"/>
        </w:rPr>
        <w:t>кворум имеется.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645"/>
        <w:gridCol w:w="1970"/>
        <w:gridCol w:w="1294"/>
        <w:gridCol w:w="1184"/>
      </w:tblGrid>
      <w:tr w:rsidR="00B37CFD" w:rsidRPr="008A1A6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7CFD" w:rsidRPr="008A1A6C" w:rsidRDefault="00A9225E">
            <w:pPr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Сведения о</w:t>
            </w:r>
            <w:r w:rsidRPr="008A1A6C"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B37CFD" w:rsidRPr="008A1A6C" w:rsidTr="008A1A6C">
        <w:tc>
          <w:tcPr>
            <w:tcW w:w="2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rFonts w:eastAsia="Times New Roman"/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rFonts w:eastAsia="Times New Roman"/>
                <w:sz w:val="20"/>
                <w:szCs w:val="20"/>
              </w:rPr>
            </w:pPr>
            <w:bookmarkStart w:id="1" w:name="__DdeLink__148_3082067383"/>
            <w:bookmarkEnd w:id="1"/>
            <w:r w:rsidRPr="008A1A6C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7CFD" w:rsidRPr="008A1A6C" w:rsidTr="008A1A6C">
        <w:tc>
          <w:tcPr>
            <w:tcW w:w="2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9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7CFD" w:rsidRPr="008A1A6C" w:rsidRDefault="00B37CF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2733"/>
        <w:gridCol w:w="1776"/>
        <w:gridCol w:w="1868"/>
        <w:gridCol w:w="1715"/>
      </w:tblGrid>
      <w:tr w:rsidR="00B37CFD" w:rsidRPr="008A1A6C">
        <w:tc>
          <w:tcPr>
            <w:tcW w:w="9977" w:type="dxa"/>
            <w:gridSpan w:val="5"/>
            <w:shd w:val="clear" w:color="auto" w:fill="auto"/>
          </w:tcPr>
          <w:p w:rsidR="00B37CFD" w:rsidRPr="008A1A6C" w:rsidRDefault="00A9225E">
            <w:pPr>
              <w:ind w:left="-45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ind w:right="-157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ind w:right="-157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ind w:right="-157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 w:rsidRPr="008A1A6C">
              <w:rPr>
                <w:rFonts w:eastAsia="Times New Roman"/>
                <w:sz w:val="20"/>
                <w:szCs w:val="20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ind w:right="-157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ind w:right="-157"/>
              <w:rPr>
                <w:sz w:val="20"/>
                <w:szCs w:val="20"/>
              </w:rPr>
            </w:pPr>
            <w:r w:rsidRPr="008A1A6C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lastRenderedPageBreak/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</w:t>
            </w:r>
            <w:r w:rsidRPr="008A1A6C">
              <w:rPr>
                <w:sz w:val="20"/>
                <w:szCs w:val="20"/>
                <w:lang w:val="en-US"/>
              </w:rPr>
              <w:t>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</w:t>
            </w:r>
            <w:r w:rsidRPr="008A1A6C">
              <w:rPr>
                <w:sz w:val="20"/>
                <w:szCs w:val="20"/>
                <w:lang w:val="en-US"/>
              </w:rPr>
              <w:t xml:space="preserve">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7CFD" w:rsidRPr="008A1A6C" w:rsidTr="008A1A6C"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EA-65050</w:t>
            </w:r>
          </w:p>
        </w:tc>
        <w:tc>
          <w:tcPr>
            <w:tcW w:w="28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rPr>
                <w:sz w:val="20"/>
                <w:szCs w:val="20"/>
                <w:lang w:val="en-US"/>
              </w:rPr>
            </w:pPr>
            <w:r w:rsidRPr="008A1A6C">
              <w:rPr>
                <w:sz w:val="20"/>
                <w:szCs w:val="20"/>
                <w:lang w:val="en-US"/>
              </w:rPr>
              <w:t>РЫЖЕНКОВА АНАСТАСИЯ АНДРЕЕВНА / 526098897374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r w:rsidRPr="008A1A6C">
              <w:rPr>
                <w:sz w:val="20"/>
                <w:szCs w:val="20"/>
                <w:lang w:val="en-US"/>
              </w:rPr>
              <w:t xml:space="preserve">1 594 974,08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7CFD" w:rsidRPr="008A1A6C" w:rsidRDefault="00B37CFD">
      <w:pPr>
        <w:jc w:val="both"/>
        <w:rPr>
          <w:rFonts w:eastAsia="Times New Roman"/>
          <w:sz w:val="20"/>
          <w:szCs w:val="20"/>
          <w:lang w:val="en-US"/>
        </w:rPr>
      </w:pPr>
    </w:p>
    <w:p w:rsidR="00B37CFD" w:rsidRPr="008A1A6C" w:rsidRDefault="008A1A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 w:rsidR="00A9225E" w:rsidRPr="008A1A6C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 w:rsidR="00A9225E" w:rsidRPr="008A1A6C">
        <w:rPr>
          <w:rFonts w:eastAsia="Times New Roman"/>
          <w:sz w:val="20"/>
          <w:szCs w:val="20"/>
        </w:rPr>
        <w:t>признается РЫЖЕНКОВА АНАСТАСИЯ АНДРЕЕВНА, предложивший цену контракта 1 594 974,08 руб.</w:t>
      </w:r>
    </w:p>
    <w:p w:rsidR="00B37CFD" w:rsidRPr="008A1A6C" w:rsidRDefault="00B37CFD">
      <w:pPr>
        <w:jc w:val="both"/>
        <w:rPr>
          <w:rFonts w:eastAsia="Times New Roman"/>
          <w:sz w:val="20"/>
          <w:szCs w:val="20"/>
        </w:rPr>
      </w:pPr>
    </w:p>
    <w:p w:rsidR="00B37CFD" w:rsidRPr="008A1A6C" w:rsidRDefault="008A1A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</w:t>
      </w:r>
      <w:r w:rsidR="00A9225E" w:rsidRPr="008A1A6C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 w:rsidR="00A9225E" w:rsidRPr="008A1A6C"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РЫЖЕНКОВА АНАСТАСИЯ АНДРЕЕВНА, который предложил наиболее низкую цену контракта и заявка на участие в электронном</w:t>
      </w:r>
      <w:r w:rsidR="00A9225E" w:rsidRPr="008A1A6C">
        <w:rPr>
          <w:rFonts w:eastAsia="Times New Roman"/>
          <w:sz w:val="20"/>
          <w:szCs w:val="20"/>
        </w:rPr>
        <w:t xml:space="preserve"> аукционе которого соответствует требованиям, установленным документацией об электронном аукционе.</w:t>
      </w:r>
    </w:p>
    <w:p w:rsidR="00B37CFD" w:rsidRPr="008A1A6C" w:rsidRDefault="00B37CFD">
      <w:pPr>
        <w:jc w:val="both"/>
        <w:rPr>
          <w:rFonts w:eastAsia="Times New Roman"/>
          <w:sz w:val="20"/>
          <w:szCs w:val="20"/>
        </w:rPr>
      </w:pPr>
    </w:p>
    <w:p w:rsidR="00B37CFD" w:rsidRPr="008A1A6C" w:rsidRDefault="008A1A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</w:t>
      </w:r>
      <w:r w:rsidR="00A9225E" w:rsidRPr="008A1A6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</w:t>
      </w:r>
      <w:r w:rsidR="00A9225E" w:rsidRPr="008A1A6C"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</w:t>
      </w:r>
      <w:r w:rsidR="00A9225E" w:rsidRPr="008A1A6C">
        <w:rPr>
          <w:rFonts w:eastAsia="Times New Roman"/>
          <w:sz w:val="20"/>
          <w:szCs w:val="20"/>
        </w:rPr>
        <w:t xml:space="preserve"> электронном аукционе.</w:t>
      </w:r>
    </w:p>
    <w:p w:rsidR="00B37CFD" w:rsidRPr="008A1A6C" w:rsidRDefault="00B37CFD">
      <w:pPr>
        <w:jc w:val="both"/>
        <w:rPr>
          <w:rFonts w:eastAsia="Times New Roman"/>
          <w:sz w:val="20"/>
          <w:szCs w:val="20"/>
        </w:rPr>
      </w:pPr>
    </w:p>
    <w:p w:rsidR="00B37CFD" w:rsidRDefault="008A1A6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</w:t>
      </w:r>
      <w:r w:rsidR="00A9225E" w:rsidRPr="008A1A6C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 w:rsidR="00A9225E" w:rsidRPr="008A1A6C"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8A1A6C" w:rsidRDefault="008A1A6C">
      <w:pPr>
        <w:jc w:val="both"/>
        <w:rPr>
          <w:rFonts w:eastAsia="Times New Roman"/>
          <w:sz w:val="20"/>
          <w:szCs w:val="20"/>
        </w:rPr>
      </w:pPr>
    </w:p>
    <w:p w:rsidR="008A1A6C" w:rsidRPr="008A1A6C" w:rsidRDefault="008A1A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            </w:t>
      </w:r>
      <w:r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КАЗЕННО</w:t>
      </w:r>
      <w:r>
        <w:rPr>
          <w:rFonts w:eastAsia="Times New Roman"/>
          <w:color w:val="000000"/>
          <w:sz w:val="20"/>
          <w:szCs w:val="20"/>
          <w:highlight w:val="white"/>
        </w:rPr>
        <w:t>М</w:t>
      </w:r>
      <w:r>
        <w:rPr>
          <w:rFonts w:eastAsia="Times New Roman"/>
          <w:sz w:val="20"/>
          <w:szCs w:val="20"/>
          <w:highlight w:val="white"/>
        </w:rPr>
        <w:t xml:space="preserve"> УЧРЕЖДЕНИ</w:t>
      </w:r>
      <w:r>
        <w:rPr>
          <w:rFonts w:eastAsia="Times New Roman"/>
          <w:color w:val="000000"/>
          <w:sz w:val="20"/>
          <w:szCs w:val="20"/>
          <w:highlight w:val="white"/>
        </w:rPr>
        <w:t>И</w:t>
      </w:r>
      <w:r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</w:t>
      </w:r>
    </w:p>
    <w:p w:rsidR="00B37CFD" w:rsidRPr="008A1A6C" w:rsidRDefault="00A9225E">
      <w:pPr>
        <w:rPr>
          <w:sz w:val="20"/>
          <w:szCs w:val="20"/>
        </w:rPr>
      </w:pPr>
      <w:r w:rsidRPr="008A1A6C">
        <w:rPr>
          <w:rFonts w:eastAsia="Times New Roman"/>
          <w:sz w:val="20"/>
          <w:szCs w:val="20"/>
        </w:rPr>
        <w:t>Подписи</w:t>
      </w:r>
    </w:p>
    <w:p w:rsidR="00B37CFD" w:rsidRPr="008A1A6C" w:rsidRDefault="00B37CF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Лилия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Филатов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B37CFD" w:rsidRPr="008A1A6C">
        <w:tc>
          <w:tcPr>
            <w:tcW w:w="3307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8A1A6C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A1A6C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7CFD" w:rsidRPr="008A1A6C" w:rsidRDefault="00B37CF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7CFD" w:rsidRPr="008A1A6C" w:rsidRDefault="00A9225E">
            <w:pPr>
              <w:pStyle w:val="af0"/>
              <w:rPr>
                <w:sz w:val="20"/>
                <w:szCs w:val="20"/>
              </w:rPr>
            </w:pPr>
            <w:proofErr w:type="spellStart"/>
            <w:r w:rsidRPr="008A1A6C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8A1A6C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8A1A6C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A9225E" w:rsidRPr="008A1A6C" w:rsidRDefault="00A9225E">
      <w:pPr>
        <w:rPr>
          <w:sz w:val="20"/>
          <w:szCs w:val="20"/>
        </w:rPr>
      </w:pPr>
    </w:p>
    <w:sectPr w:rsidR="00A9225E" w:rsidRPr="008A1A6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CFD"/>
    <w:rsid w:val="0000703B"/>
    <w:rsid w:val="008A1A6C"/>
    <w:rsid w:val="00A9225E"/>
    <w:rsid w:val="00B3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30846"/>
  <w15:docId w15:val="{D2AD5770-05BF-4542-8E6B-9F8ED699A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756</Words>
  <Characters>4311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6</cp:revision>
  <dcterms:created xsi:type="dcterms:W3CDTF">2020-01-20T14:42:00Z</dcterms:created>
  <dcterms:modified xsi:type="dcterms:W3CDTF">2020-12-02T10:18:00Z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