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1809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установка жалюзи"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жалюзи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202463204912846320100100300011392244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41 436,00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54.16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3"/>
        <w:gridCol w:w="1862"/>
        <w:gridCol w:w="1925"/>
        <w:gridCol w:w="1588"/>
        <w:gridCol w:w="2839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пп. 6 аукционной документации установлено: 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 частью 37 документации, или копии этих документов :-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   Участник закупки не предоставил указанную выписку.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Согласно п. 38 пп. 6 аукционной документации установлено:  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 частью 37 документации, или копии этих документов :-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   Участник закупки не предоставил указанную выписку.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СВЕТОЗАРОВА ЕЛЕНА ВЯЧЕСЛАВОВНА / 773504055086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"РОЛТЕХ" / 4632211003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26 892,30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"ЛАЙН" / 4632046180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СВЕТОЗАРОВА ЕЛЕНА ВЯЧЕСЛАВОВНА, предложивший цену контракта 19 200,00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СВЕТОЗАРОВА ЕЛЕНА ВЯЧЕСЛАВОВНА,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6</Pages>
  <Words>1145</Words>
  <Characters>8300</Characters>
  <CharactersWithSpaces>9228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2020-12-03T09:48:07Z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