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10" w:rsidRDefault="00EC332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F3410" w:rsidRPr="00BF0950" w:rsidRDefault="00EC3325">
      <w:pPr>
        <w:ind w:firstLine="567"/>
        <w:jc w:val="center"/>
      </w:pPr>
      <w:r w:rsidRPr="00BF0950">
        <w:rPr>
          <w:rFonts w:eastAsia="Times New Roman"/>
          <w:b/>
          <w:bCs/>
          <w:sz w:val="20"/>
          <w:szCs w:val="20"/>
        </w:rPr>
        <w:t>"Оказание</w:t>
      </w:r>
      <w:r w:rsidR="00BF0950">
        <w:rPr>
          <w:rFonts w:eastAsia="Times New Roman"/>
          <w:b/>
          <w:bCs/>
          <w:sz w:val="20"/>
          <w:szCs w:val="20"/>
        </w:rPr>
        <w:t xml:space="preserve"> </w:t>
      </w:r>
      <w:r w:rsidRPr="00BF0950">
        <w:rPr>
          <w:rFonts w:eastAsia="Times New Roman"/>
          <w:b/>
          <w:bCs/>
          <w:sz w:val="20"/>
          <w:szCs w:val="20"/>
        </w:rPr>
        <w:t>услуг по техническому обслуживанию и</w:t>
      </w:r>
      <w:r w:rsidR="00BF0950">
        <w:rPr>
          <w:rFonts w:eastAsia="Times New Roman"/>
          <w:b/>
          <w:bCs/>
          <w:sz w:val="20"/>
          <w:szCs w:val="20"/>
        </w:rPr>
        <w:t xml:space="preserve"> </w:t>
      </w:r>
      <w:r w:rsidRPr="00BF0950">
        <w:rPr>
          <w:rFonts w:eastAsia="Times New Roman"/>
          <w:b/>
          <w:bCs/>
          <w:sz w:val="20"/>
          <w:szCs w:val="20"/>
        </w:rPr>
        <w:t>диспетчеризации индивидуального теплового пункта и систем отопления и</w:t>
      </w:r>
      <w:r w:rsidR="00BF0950">
        <w:rPr>
          <w:rFonts w:eastAsia="Times New Roman"/>
          <w:b/>
          <w:bCs/>
          <w:sz w:val="20"/>
          <w:szCs w:val="20"/>
        </w:rPr>
        <w:t xml:space="preserve"> </w:t>
      </w:r>
      <w:r w:rsidRPr="00BF0950">
        <w:rPr>
          <w:rFonts w:eastAsia="Times New Roman"/>
          <w:b/>
          <w:bCs/>
          <w:sz w:val="20"/>
          <w:szCs w:val="20"/>
        </w:rPr>
        <w:t>кондиционирования"</w:t>
      </w:r>
    </w:p>
    <w:p w:rsidR="008F3410" w:rsidRPr="00BF0950" w:rsidRDefault="00EC3325">
      <w:pPr>
        <w:ind w:firstLine="567"/>
        <w:jc w:val="center"/>
        <w:rPr>
          <w:rFonts w:eastAsia="Times New Roman"/>
          <w:b/>
          <w:bCs/>
        </w:rPr>
      </w:pPr>
      <w:r w:rsidRPr="00BF09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0950">
        <w:rPr>
          <w:rFonts w:eastAsia="Times New Roman"/>
          <w:b/>
          <w:bCs/>
          <w:sz w:val="20"/>
          <w:szCs w:val="20"/>
        </w:rPr>
        <w:t xml:space="preserve"> 0118100001120000030) </w:t>
      </w:r>
    </w:p>
    <w:p w:rsidR="008F3410" w:rsidRPr="00BF0950" w:rsidRDefault="008F3410">
      <w:pPr>
        <w:ind w:firstLine="567"/>
        <w:jc w:val="center"/>
        <w:rPr>
          <w:sz w:val="20"/>
          <w:szCs w:val="20"/>
        </w:rPr>
      </w:pPr>
    </w:p>
    <w:p w:rsidR="008F3410" w:rsidRPr="00BF0950" w:rsidRDefault="00EC3325">
      <w:pPr>
        <w:ind w:firstLine="567"/>
        <w:jc w:val="right"/>
      </w:pPr>
      <w:r w:rsidRPr="00BF0950">
        <w:rPr>
          <w:rFonts w:eastAsia="Times New Roman"/>
          <w:sz w:val="20"/>
          <w:szCs w:val="20"/>
        </w:rPr>
        <w:t>04.12.20</w:t>
      </w:r>
      <w:r w:rsidR="00BF0950">
        <w:rPr>
          <w:rFonts w:eastAsia="Times New Roman"/>
          <w:sz w:val="20"/>
          <w:szCs w:val="20"/>
        </w:rPr>
        <w:t>20</w:t>
      </w:r>
    </w:p>
    <w:p w:rsidR="008F3410" w:rsidRPr="00BF0950" w:rsidRDefault="008F3410">
      <w:pPr>
        <w:ind w:firstLine="567"/>
        <w:rPr>
          <w:rFonts w:eastAsia="Times New Roman"/>
          <w:sz w:val="20"/>
          <w:szCs w:val="20"/>
        </w:rPr>
      </w:pPr>
    </w:p>
    <w:p w:rsidR="008F3410" w:rsidRDefault="00EC332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8F3410" w:rsidRDefault="008F3410">
      <w:pPr>
        <w:rPr>
          <w:rFonts w:eastAsia="Times New Roman"/>
          <w:sz w:val="20"/>
          <w:szCs w:val="20"/>
        </w:rPr>
      </w:pPr>
    </w:p>
    <w:p w:rsidR="008F3410" w:rsidRPr="00BF0950" w:rsidRDefault="00EC3325">
      <w:r>
        <w:rPr>
          <w:rFonts w:eastAsia="Times New Roman"/>
          <w:sz w:val="20"/>
          <w:szCs w:val="20"/>
        </w:rPr>
        <w:t>Организатор</w:t>
      </w:r>
      <w:r w:rsidR="00BF09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0950">
        <w:rPr>
          <w:rFonts w:eastAsia="Times New Roman"/>
          <w:sz w:val="20"/>
          <w:szCs w:val="20"/>
        </w:rPr>
        <w:t>: КРАСНОДАРСКИЙ КРАЕВОЙ СУД</w:t>
      </w:r>
    </w:p>
    <w:p w:rsidR="008F3410" w:rsidRPr="00BF0950" w:rsidRDefault="008F3410">
      <w:pPr>
        <w:rPr>
          <w:rFonts w:eastAsia="Times New Roman"/>
          <w:sz w:val="20"/>
          <w:szCs w:val="20"/>
        </w:rPr>
      </w:pPr>
    </w:p>
    <w:p w:rsidR="008F3410" w:rsidRDefault="00EC3325">
      <w:r w:rsidRPr="00BF0950">
        <w:rPr>
          <w:rFonts w:eastAsia="Times New Roman"/>
          <w:sz w:val="20"/>
          <w:szCs w:val="20"/>
        </w:rPr>
        <w:t>Заказчик: КРАСНОДАРСКИЙ КРАЕВОЙ СУД</w:t>
      </w:r>
    </w:p>
    <w:p w:rsidR="008F3410" w:rsidRPr="00BF0950" w:rsidRDefault="008F3410">
      <w:pPr>
        <w:rPr>
          <w:rFonts w:eastAsia="Times New Roman"/>
          <w:sz w:val="20"/>
          <w:szCs w:val="20"/>
        </w:rPr>
      </w:pPr>
    </w:p>
    <w:p w:rsidR="008F3410" w:rsidRPr="00BF0950" w:rsidRDefault="00EC3325">
      <w:r>
        <w:rPr>
          <w:rFonts w:eastAsia="Times New Roman"/>
          <w:sz w:val="20"/>
          <w:szCs w:val="20"/>
        </w:rPr>
        <w:t>Наименование</w:t>
      </w:r>
      <w:r w:rsidR="00BF09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0950">
        <w:rPr>
          <w:rFonts w:eastAsia="Times New Roman"/>
          <w:sz w:val="20"/>
          <w:szCs w:val="20"/>
        </w:rPr>
        <w:t>: Оказание</w:t>
      </w:r>
      <w:r w:rsidR="00BF0950">
        <w:rPr>
          <w:rFonts w:eastAsia="Times New Roman"/>
          <w:sz w:val="20"/>
          <w:szCs w:val="20"/>
        </w:rPr>
        <w:t xml:space="preserve"> </w:t>
      </w:r>
      <w:r w:rsidRPr="00BF0950">
        <w:rPr>
          <w:rFonts w:eastAsia="Times New Roman"/>
          <w:sz w:val="20"/>
          <w:szCs w:val="20"/>
        </w:rPr>
        <w:t>услуг по техническому обслу</w:t>
      </w:r>
      <w:r w:rsidRPr="00BF0950">
        <w:rPr>
          <w:rFonts w:eastAsia="Times New Roman"/>
          <w:sz w:val="20"/>
          <w:szCs w:val="20"/>
        </w:rPr>
        <w:t>живанию и</w:t>
      </w:r>
      <w:r w:rsidR="00BF0950">
        <w:rPr>
          <w:rFonts w:eastAsia="Times New Roman"/>
          <w:sz w:val="20"/>
          <w:szCs w:val="20"/>
        </w:rPr>
        <w:t xml:space="preserve"> </w:t>
      </w:r>
      <w:r w:rsidRPr="00BF0950">
        <w:rPr>
          <w:rFonts w:eastAsia="Times New Roman"/>
          <w:sz w:val="20"/>
          <w:szCs w:val="20"/>
        </w:rPr>
        <w:t>диспетчеризации индивидуального теплового пункта и систем отопления и</w:t>
      </w:r>
      <w:r w:rsidR="00BF0950">
        <w:rPr>
          <w:rFonts w:eastAsia="Times New Roman"/>
          <w:sz w:val="20"/>
          <w:szCs w:val="20"/>
        </w:rPr>
        <w:t xml:space="preserve"> </w:t>
      </w:r>
      <w:r w:rsidRPr="00BF0950">
        <w:rPr>
          <w:rFonts w:eastAsia="Times New Roman"/>
          <w:sz w:val="20"/>
          <w:szCs w:val="20"/>
        </w:rPr>
        <w:t xml:space="preserve">кондиционирования </w:t>
      </w:r>
    </w:p>
    <w:p w:rsidR="008F3410" w:rsidRPr="00BF0950" w:rsidRDefault="008F3410">
      <w:pPr>
        <w:rPr>
          <w:rFonts w:eastAsia="Times New Roman"/>
          <w:sz w:val="20"/>
          <w:szCs w:val="20"/>
        </w:rPr>
      </w:pPr>
    </w:p>
    <w:p w:rsidR="008F3410" w:rsidRPr="00BF0950" w:rsidRDefault="00EC33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201230804164523090100100460313312244</w:t>
      </w:r>
    </w:p>
    <w:p w:rsidR="008F3410" w:rsidRDefault="008F3410"/>
    <w:p w:rsidR="008F3410" w:rsidRDefault="00EC33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1 700 000,0</w:t>
      </w:r>
      <w:r>
        <w:rPr>
          <w:rFonts w:eastAsia="Times New Roman"/>
          <w:sz w:val="20"/>
          <w:szCs w:val="20"/>
        </w:rPr>
        <w:t>0 руб.</w:t>
      </w:r>
    </w:p>
    <w:p w:rsidR="008F3410" w:rsidRDefault="008F3410">
      <w:pPr>
        <w:rPr>
          <w:rFonts w:eastAsia="Times New Roman"/>
          <w:sz w:val="20"/>
          <w:szCs w:val="20"/>
        </w:rPr>
      </w:pPr>
    </w:p>
    <w:p w:rsidR="008F3410" w:rsidRDefault="00EC3325">
      <w:r>
        <w:rPr>
          <w:rFonts w:eastAsia="Times New Roman"/>
          <w:sz w:val="20"/>
          <w:szCs w:val="20"/>
        </w:rPr>
        <w:t>Снижение НМЦК, %: 0.00</w:t>
      </w:r>
    </w:p>
    <w:p w:rsidR="008F3410" w:rsidRDefault="008F3410">
      <w:pPr>
        <w:rPr>
          <w:rFonts w:eastAsia="Times New Roman"/>
          <w:sz w:val="20"/>
          <w:szCs w:val="20"/>
        </w:rPr>
      </w:pPr>
    </w:p>
    <w:p w:rsidR="008F3410" w:rsidRDefault="00EC332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F3410">
        <w:tc>
          <w:tcPr>
            <w:tcW w:w="4960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3410">
        <w:tc>
          <w:tcPr>
            <w:tcW w:w="4960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F3410">
        <w:tc>
          <w:tcPr>
            <w:tcW w:w="4960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F3410">
        <w:tc>
          <w:tcPr>
            <w:tcW w:w="4960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8F3410" w:rsidRDefault="008F3410">
      <w:pPr>
        <w:rPr>
          <w:rFonts w:eastAsia="Times New Roman"/>
          <w:sz w:val="20"/>
          <w:szCs w:val="20"/>
        </w:rPr>
      </w:pPr>
    </w:p>
    <w:p w:rsidR="008F3410" w:rsidRDefault="00EC332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F3410" w:rsidRDefault="008F3410">
      <w:pPr>
        <w:rPr>
          <w:rFonts w:eastAsia="Times New Roman"/>
          <w:sz w:val="20"/>
          <w:szCs w:val="20"/>
        </w:rPr>
      </w:pPr>
    </w:p>
    <w:p w:rsidR="008F3410" w:rsidRDefault="00EC332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F3410" w:rsidRDefault="008F34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8F341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F341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341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BF0950">
            <w:pPr>
              <w:rPr>
                <w:sz w:val="20"/>
                <w:szCs w:val="20"/>
              </w:rPr>
            </w:pPr>
            <w:r w:rsidRPr="00BF0950">
              <w:rPr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8F3410" w:rsidRDefault="008F34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8F3410">
        <w:tc>
          <w:tcPr>
            <w:tcW w:w="9921" w:type="dxa"/>
            <w:gridSpan w:val="4"/>
            <w:shd w:val="clear" w:color="auto" w:fill="auto"/>
          </w:tcPr>
          <w:p w:rsidR="008F3410" w:rsidRDefault="00EC33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34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34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4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4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4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3410" w:rsidRDefault="00EC33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3410" w:rsidRDefault="008F3410">
      <w:pPr>
        <w:jc w:val="both"/>
        <w:rPr>
          <w:rFonts w:eastAsia="Times New Roman"/>
          <w:sz w:val="20"/>
          <w:szCs w:val="20"/>
          <w:lang w:val="en-US"/>
        </w:rPr>
      </w:pPr>
    </w:p>
    <w:p w:rsidR="008F3410" w:rsidRDefault="00EC332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КИСИЛЬ АНДРЕЙ АЛЕКСАНДРОВИЧ, предложивший цену контракта 1 700 000,00 руб.</w:t>
      </w:r>
    </w:p>
    <w:p w:rsidR="008F3410" w:rsidRDefault="008F3410">
      <w:pPr>
        <w:jc w:val="both"/>
        <w:rPr>
          <w:rFonts w:eastAsia="Times New Roman"/>
          <w:sz w:val="20"/>
          <w:szCs w:val="20"/>
        </w:rPr>
      </w:pPr>
    </w:p>
    <w:p w:rsidR="008F3410" w:rsidRDefault="00EC332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КИСИЛЬ АНДРЕЙ АЛЕКСАНДРОВИЧ, заявка на </w:t>
      </w:r>
      <w:proofErr w:type="gramStart"/>
      <w:r>
        <w:rPr>
          <w:rFonts w:eastAsia="Times New Roman"/>
          <w:sz w:val="20"/>
          <w:szCs w:val="20"/>
        </w:rPr>
        <w:t>участи</w:t>
      </w:r>
      <w:r>
        <w:rPr>
          <w:rFonts w:eastAsia="Times New Roman"/>
          <w:sz w:val="20"/>
          <w:szCs w:val="20"/>
        </w:rPr>
        <w:t>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F3410" w:rsidRDefault="008F3410">
      <w:pPr>
        <w:jc w:val="both"/>
        <w:rPr>
          <w:sz w:val="20"/>
          <w:szCs w:val="20"/>
        </w:rPr>
      </w:pPr>
    </w:p>
    <w:p w:rsidR="008F3410" w:rsidRDefault="00EC33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</w:t>
      </w:r>
      <w:r>
        <w:rPr>
          <w:rFonts w:eastAsia="Times New Roman"/>
          <w:sz w:val="20"/>
          <w:szCs w:val="20"/>
        </w:rPr>
        <w:t>ки на участие в электронном аукционе.</w:t>
      </w:r>
    </w:p>
    <w:p w:rsidR="008F3410" w:rsidRDefault="008F3410">
      <w:pPr>
        <w:jc w:val="both"/>
        <w:rPr>
          <w:rFonts w:eastAsia="Times New Roman"/>
          <w:sz w:val="20"/>
          <w:szCs w:val="20"/>
        </w:rPr>
      </w:pPr>
    </w:p>
    <w:p w:rsidR="008F3410" w:rsidRDefault="00EC3325">
      <w:pPr>
        <w:jc w:val="both"/>
      </w:pPr>
      <w:r w:rsidRPr="00BF09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F3410" w:rsidRDefault="008F3410">
      <w:pPr>
        <w:jc w:val="both"/>
        <w:rPr>
          <w:rFonts w:eastAsia="Times New Roman"/>
          <w:sz w:val="20"/>
          <w:szCs w:val="20"/>
        </w:rPr>
      </w:pPr>
    </w:p>
    <w:p w:rsidR="008F3410" w:rsidRDefault="00EC3325">
      <w:r>
        <w:rPr>
          <w:rFonts w:eastAsia="Times New Roman"/>
          <w:sz w:val="20"/>
          <w:szCs w:val="20"/>
        </w:rPr>
        <w:t>Подписи</w:t>
      </w:r>
    </w:p>
    <w:p w:rsidR="008F3410" w:rsidRDefault="008F34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F3410">
        <w:tc>
          <w:tcPr>
            <w:tcW w:w="3307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410" w:rsidRDefault="008F3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3410">
        <w:tc>
          <w:tcPr>
            <w:tcW w:w="3307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410" w:rsidRDefault="008F3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F3410">
        <w:tc>
          <w:tcPr>
            <w:tcW w:w="3307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410" w:rsidRDefault="008F3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F3410">
        <w:tc>
          <w:tcPr>
            <w:tcW w:w="3307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410" w:rsidRDefault="008F3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410" w:rsidRDefault="00EC33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EC3325" w:rsidRDefault="00EC3325"/>
    <w:sectPr w:rsidR="00EC3325" w:rsidSect="008F34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F3410"/>
    <w:rsid w:val="008F3410"/>
    <w:rsid w:val="00BF0950"/>
    <w:rsid w:val="00EC3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1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F341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F3410"/>
    <w:pPr>
      <w:spacing w:after="140" w:line="288" w:lineRule="auto"/>
    </w:pPr>
  </w:style>
  <w:style w:type="paragraph" w:styleId="a9">
    <w:name w:val="List"/>
    <w:basedOn w:val="a8"/>
    <w:rsid w:val="008F3410"/>
    <w:rPr>
      <w:rFonts w:cs="Noto Sans Devanagari"/>
    </w:rPr>
  </w:style>
  <w:style w:type="paragraph" w:customStyle="1" w:styleId="Caption">
    <w:name w:val="Caption"/>
    <w:basedOn w:val="a"/>
    <w:qFormat/>
    <w:rsid w:val="008F341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F341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F341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F341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F3410"/>
    <w:pPr>
      <w:spacing w:beforeAutospacing="1" w:afterAutospacing="1"/>
    </w:pPr>
  </w:style>
  <w:style w:type="paragraph" w:customStyle="1" w:styleId="th">
    <w:name w:val="th"/>
    <w:basedOn w:val="a"/>
    <w:qFormat/>
    <w:rsid w:val="008F341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F341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F341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F3410"/>
    <w:pPr>
      <w:spacing w:beforeAutospacing="1" w:after="200"/>
    </w:pPr>
  </w:style>
  <w:style w:type="paragraph" w:customStyle="1" w:styleId="usual2">
    <w:name w:val="usual2"/>
    <w:basedOn w:val="a"/>
    <w:qFormat/>
    <w:rsid w:val="008F341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F341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F3410"/>
    <w:pPr>
      <w:spacing w:beforeAutospacing="1" w:afterAutospacing="1"/>
    </w:pPr>
  </w:style>
  <w:style w:type="paragraph" w:customStyle="1" w:styleId="requests">
    <w:name w:val="requests"/>
    <w:basedOn w:val="a"/>
    <w:qFormat/>
    <w:rsid w:val="008F341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F341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F3410"/>
  </w:style>
  <w:style w:type="paragraph" w:customStyle="1" w:styleId="af2">
    <w:name w:val="Заголовок таблицы"/>
    <w:basedOn w:val="af1"/>
    <w:qFormat/>
    <w:rsid w:val="008F3410"/>
  </w:style>
  <w:style w:type="paragraph" w:customStyle="1" w:styleId="DocumentMap">
    <w:name w:val="DocumentMap"/>
    <w:qFormat/>
    <w:rsid w:val="008F341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509</Words>
  <Characters>2906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107</cp:revision>
  <dcterms:created xsi:type="dcterms:W3CDTF">2018-07-02T14:52:00Z</dcterms:created>
  <dcterms:modified xsi:type="dcterms:W3CDTF">2020-12-04T08:40:00Z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