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CB3" w:rsidRDefault="0054604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D6CB3" w:rsidRPr="00684B8D" w:rsidRDefault="00546043">
      <w:pPr>
        <w:ind w:firstLine="567"/>
        <w:jc w:val="center"/>
      </w:pPr>
      <w:r w:rsidRPr="00684B8D">
        <w:rPr>
          <w:rFonts w:eastAsia="Times New Roman"/>
          <w:b/>
          <w:bCs/>
          <w:sz w:val="20"/>
          <w:szCs w:val="20"/>
        </w:rPr>
        <w:t>"Оказание</w:t>
      </w:r>
      <w:r w:rsidR="00684B8D">
        <w:rPr>
          <w:rFonts w:eastAsia="Times New Roman"/>
          <w:b/>
          <w:bCs/>
          <w:sz w:val="20"/>
          <w:szCs w:val="20"/>
        </w:rPr>
        <w:t xml:space="preserve"> </w:t>
      </w:r>
      <w:r w:rsidRPr="00684B8D">
        <w:rPr>
          <w:rFonts w:eastAsia="Times New Roman"/>
          <w:b/>
          <w:bCs/>
          <w:sz w:val="20"/>
          <w:szCs w:val="20"/>
        </w:rPr>
        <w:t>услуг по техническому обслуживанию и</w:t>
      </w:r>
      <w:r w:rsidR="00684B8D">
        <w:rPr>
          <w:rFonts w:eastAsia="Times New Roman"/>
          <w:b/>
          <w:bCs/>
          <w:sz w:val="20"/>
          <w:szCs w:val="20"/>
        </w:rPr>
        <w:t xml:space="preserve"> </w:t>
      </w:r>
      <w:r w:rsidRPr="00684B8D">
        <w:rPr>
          <w:rFonts w:eastAsia="Times New Roman"/>
          <w:b/>
          <w:bCs/>
          <w:sz w:val="20"/>
          <w:szCs w:val="20"/>
        </w:rPr>
        <w:t>диспетчеризации насосного оборудования"</w:t>
      </w:r>
    </w:p>
    <w:p w:rsidR="000D6CB3" w:rsidRPr="00684B8D" w:rsidRDefault="00546043">
      <w:pPr>
        <w:ind w:firstLine="567"/>
        <w:jc w:val="center"/>
        <w:rPr>
          <w:rFonts w:eastAsia="Times New Roman"/>
          <w:b/>
          <w:bCs/>
        </w:rPr>
      </w:pPr>
      <w:r w:rsidRPr="00684B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4B8D">
        <w:rPr>
          <w:rFonts w:eastAsia="Times New Roman"/>
          <w:b/>
          <w:bCs/>
          <w:sz w:val="20"/>
          <w:szCs w:val="20"/>
        </w:rPr>
        <w:t xml:space="preserve"> 0118100001120000029) </w:t>
      </w:r>
    </w:p>
    <w:p w:rsidR="000D6CB3" w:rsidRPr="00684B8D" w:rsidRDefault="000D6CB3">
      <w:pPr>
        <w:ind w:firstLine="567"/>
        <w:jc w:val="center"/>
        <w:rPr>
          <w:sz w:val="20"/>
          <w:szCs w:val="20"/>
        </w:rPr>
      </w:pPr>
    </w:p>
    <w:p w:rsidR="000D6CB3" w:rsidRPr="00684B8D" w:rsidRDefault="00546043">
      <w:pPr>
        <w:ind w:firstLine="567"/>
        <w:jc w:val="right"/>
      </w:pPr>
      <w:r w:rsidRPr="00684B8D">
        <w:rPr>
          <w:rFonts w:eastAsia="Times New Roman"/>
          <w:sz w:val="20"/>
          <w:szCs w:val="20"/>
        </w:rPr>
        <w:t>04.12.20 11:55:31 (</w:t>
      </w:r>
      <w:r>
        <w:rPr>
          <w:rFonts w:eastAsia="Times New Roman"/>
          <w:sz w:val="20"/>
          <w:szCs w:val="20"/>
          <w:lang w:val="en-US"/>
        </w:rPr>
        <w:t>MSK</w:t>
      </w:r>
      <w:r w:rsidRPr="00684B8D">
        <w:rPr>
          <w:rFonts w:eastAsia="Times New Roman"/>
          <w:sz w:val="20"/>
          <w:szCs w:val="20"/>
        </w:rPr>
        <w:t>+00:00)</w:t>
      </w:r>
    </w:p>
    <w:p w:rsidR="000D6CB3" w:rsidRPr="00684B8D" w:rsidRDefault="000D6CB3">
      <w:pPr>
        <w:ind w:firstLine="567"/>
        <w:rPr>
          <w:rFonts w:eastAsia="Times New Roman"/>
          <w:sz w:val="20"/>
          <w:szCs w:val="20"/>
        </w:rPr>
      </w:pPr>
    </w:p>
    <w:p w:rsidR="000D6CB3" w:rsidRDefault="0054604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0D6CB3" w:rsidRDefault="000D6CB3">
      <w:pPr>
        <w:rPr>
          <w:rFonts w:eastAsia="Times New Roman"/>
          <w:sz w:val="20"/>
          <w:szCs w:val="20"/>
        </w:rPr>
      </w:pPr>
    </w:p>
    <w:p w:rsidR="000D6CB3" w:rsidRPr="00684B8D" w:rsidRDefault="00546043">
      <w:r>
        <w:rPr>
          <w:rFonts w:eastAsia="Times New Roman"/>
          <w:sz w:val="20"/>
          <w:szCs w:val="20"/>
        </w:rPr>
        <w:t>Организатор</w:t>
      </w:r>
      <w:r w:rsidR="00684B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4B8D">
        <w:rPr>
          <w:rFonts w:eastAsia="Times New Roman"/>
          <w:sz w:val="20"/>
          <w:szCs w:val="20"/>
        </w:rPr>
        <w:t>: КРАСНОДАРСКИЙ КРАЕВОЙ СУД</w:t>
      </w:r>
    </w:p>
    <w:p w:rsidR="000D6CB3" w:rsidRPr="00684B8D" w:rsidRDefault="000D6CB3">
      <w:pPr>
        <w:rPr>
          <w:rFonts w:eastAsia="Times New Roman"/>
          <w:sz w:val="20"/>
          <w:szCs w:val="20"/>
        </w:rPr>
      </w:pPr>
    </w:p>
    <w:p w:rsidR="000D6CB3" w:rsidRDefault="00546043">
      <w:r w:rsidRPr="00684B8D">
        <w:rPr>
          <w:rFonts w:eastAsia="Times New Roman"/>
          <w:sz w:val="20"/>
          <w:szCs w:val="20"/>
        </w:rPr>
        <w:t>Заказчик: КРАСНОДАРСКИЙ КРАЕВОЙ СУД</w:t>
      </w:r>
    </w:p>
    <w:p w:rsidR="000D6CB3" w:rsidRPr="00684B8D" w:rsidRDefault="000D6CB3">
      <w:pPr>
        <w:rPr>
          <w:rFonts w:eastAsia="Times New Roman"/>
          <w:sz w:val="20"/>
          <w:szCs w:val="20"/>
        </w:rPr>
      </w:pPr>
    </w:p>
    <w:p w:rsidR="000D6CB3" w:rsidRPr="00684B8D" w:rsidRDefault="00546043">
      <w:r>
        <w:rPr>
          <w:rFonts w:eastAsia="Times New Roman"/>
          <w:sz w:val="20"/>
          <w:szCs w:val="20"/>
        </w:rPr>
        <w:t>Наименование</w:t>
      </w:r>
      <w:r w:rsidR="00684B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4B8D">
        <w:rPr>
          <w:rFonts w:eastAsia="Times New Roman"/>
          <w:sz w:val="20"/>
          <w:szCs w:val="20"/>
        </w:rPr>
        <w:t>: Оказание</w:t>
      </w:r>
      <w:r w:rsidR="00684B8D">
        <w:rPr>
          <w:rFonts w:eastAsia="Times New Roman"/>
          <w:sz w:val="20"/>
          <w:szCs w:val="20"/>
        </w:rPr>
        <w:t xml:space="preserve"> </w:t>
      </w:r>
      <w:r w:rsidRPr="00684B8D">
        <w:rPr>
          <w:rFonts w:eastAsia="Times New Roman"/>
          <w:sz w:val="20"/>
          <w:szCs w:val="20"/>
        </w:rPr>
        <w:t>услуг по техническому обслуживанию и</w:t>
      </w:r>
      <w:r w:rsidR="00684B8D">
        <w:rPr>
          <w:rFonts w:eastAsia="Times New Roman"/>
          <w:sz w:val="20"/>
          <w:szCs w:val="20"/>
        </w:rPr>
        <w:t xml:space="preserve"> </w:t>
      </w:r>
      <w:r w:rsidRPr="00684B8D">
        <w:rPr>
          <w:rFonts w:eastAsia="Times New Roman"/>
          <w:sz w:val="20"/>
          <w:szCs w:val="20"/>
        </w:rPr>
        <w:t xml:space="preserve">диспетчеризации насосного оборудования </w:t>
      </w:r>
    </w:p>
    <w:p w:rsidR="000D6CB3" w:rsidRPr="00684B8D" w:rsidRDefault="000D6CB3">
      <w:pPr>
        <w:rPr>
          <w:rFonts w:eastAsia="Times New Roman"/>
          <w:sz w:val="20"/>
          <w:szCs w:val="20"/>
        </w:rPr>
      </w:pPr>
    </w:p>
    <w:p w:rsidR="000D6CB3" w:rsidRPr="00684B8D" w:rsidRDefault="005460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201230804164523090100100470303312244</w:t>
      </w:r>
    </w:p>
    <w:p w:rsidR="000D6CB3" w:rsidRDefault="000D6CB3"/>
    <w:p w:rsidR="000D6CB3" w:rsidRDefault="005460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1 390 000,00 руб.</w:t>
      </w:r>
    </w:p>
    <w:p w:rsidR="000D6CB3" w:rsidRDefault="000D6CB3">
      <w:pPr>
        <w:rPr>
          <w:rFonts w:eastAsia="Times New Roman"/>
          <w:sz w:val="20"/>
          <w:szCs w:val="20"/>
        </w:rPr>
      </w:pPr>
    </w:p>
    <w:p w:rsidR="000D6CB3" w:rsidRDefault="00546043">
      <w:r>
        <w:rPr>
          <w:rFonts w:eastAsia="Times New Roman"/>
          <w:sz w:val="20"/>
          <w:szCs w:val="20"/>
        </w:rPr>
        <w:t>Снижение НМЦК, %: 0.00</w:t>
      </w:r>
    </w:p>
    <w:p w:rsidR="000D6CB3" w:rsidRDefault="000D6CB3">
      <w:pPr>
        <w:rPr>
          <w:rFonts w:eastAsia="Times New Roman"/>
          <w:sz w:val="20"/>
          <w:szCs w:val="20"/>
        </w:rPr>
      </w:pPr>
    </w:p>
    <w:p w:rsidR="000D6CB3" w:rsidRDefault="005460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D6CB3">
        <w:tc>
          <w:tcPr>
            <w:tcW w:w="4960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D6CB3">
        <w:tc>
          <w:tcPr>
            <w:tcW w:w="4960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0D6CB3">
        <w:tc>
          <w:tcPr>
            <w:tcW w:w="4960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D6CB3">
        <w:tc>
          <w:tcPr>
            <w:tcW w:w="4960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0D6CB3" w:rsidRDefault="000D6CB3">
      <w:pPr>
        <w:rPr>
          <w:rFonts w:eastAsia="Times New Roman"/>
          <w:sz w:val="20"/>
          <w:szCs w:val="20"/>
        </w:rPr>
      </w:pPr>
    </w:p>
    <w:p w:rsidR="000D6CB3" w:rsidRDefault="005460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6CB3" w:rsidRDefault="000D6CB3">
      <w:pPr>
        <w:rPr>
          <w:rFonts w:eastAsia="Times New Roman"/>
          <w:sz w:val="20"/>
          <w:szCs w:val="20"/>
        </w:rPr>
      </w:pPr>
    </w:p>
    <w:p w:rsidR="000D6CB3" w:rsidRDefault="00546043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</w:t>
      </w:r>
      <w:r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D6CB3" w:rsidRDefault="000D6C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D6C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6C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D6C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 w:rsidRPr="00684B8D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684B8D">
            <w:pPr>
              <w:rPr>
                <w:sz w:val="20"/>
                <w:szCs w:val="20"/>
              </w:rPr>
            </w:pPr>
            <w:r w:rsidRPr="00684B8D">
              <w:rPr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D6CB3" w:rsidRDefault="000D6C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0D6CB3">
        <w:tc>
          <w:tcPr>
            <w:tcW w:w="9921" w:type="dxa"/>
            <w:gridSpan w:val="4"/>
            <w:shd w:val="clear" w:color="auto" w:fill="auto"/>
          </w:tcPr>
          <w:p w:rsidR="000D6CB3" w:rsidRDefault="005460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6C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6C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 w:rsidRPr="00684B8D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6C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 w:rsidRPr="00684B8D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6C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 w:rsidRPr="00684B8D">
              <w:rPr>
                <w:sz w:val="20"/>
                <w:szCs w:val="20"/>
              </w:rPr>
              <w:t>ОБЩЕСТВО С ОГРАНИЧЕННОЙ ОТВЕТСТ</w:t>
            </w:r>
            <w:r w:rsidRPr="00684B8D">
              <w:rPr>
                <w:sz w:val="20"/>
                <w:szCs w:val="20"/>
              </w:rPr>
              <w:t>ВЕННОСТЬЮ " ЗАРЯ " / 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6C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r w:rsidRPr="00684B8D">
              <w:rPr>
                <w:sz w:val="20"/>
                <w:szCs w:val="20"/>
              </w:rPr>
              <w:t xml:space="preserve">ОБЩЕСТВО С ОГРАНИЧЕННОЙ ОТВЕТСТВЕННОСТЬЮ " ЗАРЯ " / </w:t>
            </w:r>
            <w:r w:rsidRPr="00684B8D">
              <w:rPr>
                <w:sz w:val="20"/>
                <w:szCs w:val="20"/>
              </w:rPr>
              <w:lastRenderedPageBreak/>
              <w:t>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D6CB3" w:rsidRDefault="005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6CB3" w:rsidRDefault="000D6CB3">
      <w:pPr>
        <w:jc w:val="both"/>
        <w:rPr>
          <w:rFonts w:eastAsia="Times New Roman"/>
          <w:sz w:val="20"/>
          <w:szCs w:val="20"/>
          <w:lang w:val="en-US"/>
        </w:rPr>
      </w:pPr>
    </w:p>
    <w:p w:rsidR="000D6CB3" w:rsidRDefault="0054604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 ЗАРЯ ", предложивший цену контракта 1 390 000,00 руб.</w:t>
      </w:r>
    </w:p>
    <w:p w:rsidR="000D6CB3" w:rsidRDefault="000D6CB3">
      <w:pPr>
        <w:jc w:val="both"/>
        <w:rPr>
          <w:rFonts w:eastAsia="Times New Roman"/>
          <w:sz w:val="20"/>
          <w:szCs w:val="20"/>
        </w:rPr>
      </w:pPr>
    </w:p>
    <w:p w:rsidR="000D6CB3" w:rsidRDefault="0054604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 ЗАРЯ 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D6CB3" w:rsidRDefault="000D6CB3">
      <w:pPr>
        <w:jc w:val="both"/>
        <w:rPr>
          <w:sz w:val="20"/>
          <w:szCs w:val="20"/>
        </w:rPr>
      </w:pPr>
    </w:p>
    <w:p w:rsidR="000D6CB3" w:rsidRDefault="005460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</w:t>
      </w:r>
      <w:r>
        <w:rPr>
          <w:rFonts w:eastAsia="Times New Roman"/>
          <w:sz w:val="20"/>
          <w:szCs w:val="20"/>
        </w:rPr>
        <w:t>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</w:t>
      </w:r>
      <w:r>
        <w:rPr>
          <w:rFonts w:eastAsia="Times New Roman"/>
          <w:sz w:val="20"/>
          <w:szCs w:val="20"/>
        </w:rPr>
        <w:t>твии указанным требованиям только одной второй части заявки на участие в электронном аукционе.</w:t>
      </w:r>
    </w:p>
    <w:p w:rsidR="000D6CB3" w:rsidRDefault="000D6CB3">
      <w:pPr>
        <w:jc w:val="both"/>
        <w:rPr>
          <w:rFonts w:eastAsia="Times New Roman"/>
          <w:sz w:val="20"/>
          <w:szCs w:val="20"/>
        </w:rPr>
      </w:pPr>
    </w:p>
    <w:p w:rsidR="000D6CB3" w:rsidRDefault="00546043">
      <w:pPr>
        <w:jc w:val="both"/>
      </w:pPr>
      <w:r w:rsidRPr="00684B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0D6CB3" w:rsidRDefault="000D6CB3">
      <w:pPr>
        <w:jc w:val="both"/>
        <w:rPr>
          <w:rFonts w:eastAsia="Times New Roman"/>
          <w:sz w:val="20"/>
          <w:szCs w:val="20"/>
        </w:rPr>
      </w:pPr>
    </w:p>
    <w:p w:rsidR="000D6CB3" w:rsidRDefault="00546043">
      <w:r>
        <w:rPr>
          <w:rFonts w:eastAsia="Times New Roman"/>
          <w:sz w:val="20"/>
          <w:szCs w:val="20"/>
        </w:rPr>
        <w:t>Подписи</w:t>
      </w:r>
    </w:p>
    <w:p w:rsidR="000D6CB3" w:rsidRDefault="000D6C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D6CB3">
        <w:tc>
          <w:tcPr>
            <w:tcW w:w="3307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CB3" w:rsidRDefault="000D6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D6CB3">
        <w:tc>
          <w:tcPr>
            <w:tcW w:w="3307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CB3" w:rsidRDefault="000D6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0D6CB3">
        <w:tc>
          <w:tcPr>
            <w:tcW w:w="3307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CB3" w:rsidRDefault="000D6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D6CB3">
        <w:tc>
          <w:tcPr>
            <w:tcW w:w="3307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CB3" w:rsidRDefault="000D6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CB3" w:rsidRDefault="005460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546043" w:rsidRDefault="00546043"/>
    <w:sectPr w:rsidR="00546043" w:rsidSect="000D6C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0D6CB3"/>
    <w:rsid w:val="000D6CB3"/>
    <w:rsid w:val="00546043"/>
    <w:rsid w:val="00684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C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D6CB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D6CB3"/>
    <w:pPr>
      <w:spacing w:after="140" w:line="288" w:lineRule="auto"/>
    </w:pPr>
  </w:style>
  <w:style w:type="paragraph" w:styleId="a9">
    <w:name w:val="List"/>
    <w:basedOn w:val="a8"/>
    <w:rsid w:val="000D6CB3"/>
    <w:rPr>
      <w:rFonts w:cs="Noto Sans Devanagari"/>
    </w:rPr>
  </w:style>
  <w:style w:type="paragraph" w:customStyle="1" w:styleId="Caption">
    <w:name w:val="Caption"/>
    <w:basedOn w:val="a"/>
    <w:qFormat/>
    <w:rsid w:val="000D6CB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D6CB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D6C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D6C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D6CB3"/>
    <w:pPr>
      <w:spacing w:beforeAutospacing="1" w:afterAutospacing="1"/>
    </w:pPr>
  </w:style>
  <w:style w:type="paragraph" w:customStyle="1" w:styleId="th">
    <w:name w:val="th"/>
    <w:basedOn w:val="a"/>
    <w:qFormat/>
    <w:rsid w:val="000D6C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D6C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D6C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D6CB3"/>
    <w:pPr>
      <w:spacing w:beforeAutospacing="1" w:after="200"/>
    </w:pPr>
  </w:style>
  <w:style w:type="paragraph" w:customStyle="1" w:styleId="usual2">
    <w:name w:val="usual2"/>
    <w:basedOn w:val="a"/>
    <w:qFormat/>
    <w:rsid w:val="000D6C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D6C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D6CB3"/>
    <w:pPr>
      <w:spacing w:beforeAutospacing="1" w:afterAutospacing="1"/>
    </w:pPr>
  </w:style>
  <w:style w:type="paragraph" w:customStyle="1" w:styleId="requests">
    <w:name w:val="requests"/>
    <w:basedOn w:val="a"/>
    <w:qFormat/>
    <w:rsid w:val="000D6C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D6C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D6CB3"/>
  </w:style>
  <w:style w:type="paragraph" w:customStyle="1" w:styleId="af2">
    <w:name w:val="Заголовок таблицы"/>
    <w:basedOn w:val="af1"/>
    <w:qFormat/>
    <w:rsid w:val="000D6CB3"/>
  </w:style>
  <w:style w:type="paragraph" w:customStyle="1" w:styleId="DocumentMap">
    <w:name w:val="DocumentMap"/>
    <w:qFormat/>
    <w:rsid w:val="000D6CB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519</Words>
  <Characters>2961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107</cp:revision>
  <dcterms:created xsi:type="dcterms:W3CDTF">2018-07-02T14:52:00Z</dcterms:created>
  <dcterms:modified xsi:type="dcterms:W3CDTF">2020-12-04T08:57:00Z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