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F9209E">
        <w:rPr>
          <w:b/>
          <w:caps/>
          <w:color w:val="auto"/>
          <w:sz w:val="28"/>
          <w:szCs w:val="28"/>
        </w:rPr>
        <w:t xml:space="preserve"> </w:t>
      </w:r>
      <w:r w:rsidR="0089452F">
        <w:rPr>
          <w:b/>
          <w:caps/>
          <w:color w:val="auto"/>
          <w:sz w:val="28"/>
          <w:szCs w:val="28"/>
        </w:rPr>
        <w:t>1752</w:t>
      </w:r>
    </w:p>
    <w:p w:rsidR="00B3577D" w:rsidRPr="00E73DC7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 w:rsidRPr="00E73DC7">
        <w:rPr>
          <w:rStyle w:val="FontStyle17"/>
        </w:rPr>
        <w:t>подведение итогов</w:t>
      </w:r>
      <w:r w:rsidR="00940496" w:rsidRPr="00E73DC7">
        <w:rPr>
          <w:rStyle w:val="FontStyle17"/>
        </w:rPr>
        <w:t xml:space="preserve"> аукциона в электронной форме </w:t>
      </w:r>
      <w:r w:rsidR="00B3577D" w:rsidRPr="00E73DC7">
        <w:rPr>
          <w:b/>
          <w:bCs/>
          <w:szCs w:val="24"/>
        </w:rPr>
        <w:t xml:space="preserve">на право заключения контракта с </w:t>
      </w:r>
      <w:r w:rsidR="00E73DC7" w:rsidRPr="00E73DC7">
        <w:rPr>
          <w:b/>
          <w:noProof/>
          <w:szCs w:val="24"/>
        </w:rPr>
        <w:t>областным казенным</w:t>
      </w:r>
      <w:r w:rsidR="00E73DC7" w:rsidRPr="00E73DC7">
        <w:rPr>
          <w:b/>
          <w:szCs w:val="24"/>
        </w:rPr>
        <w:t xml:space="preserve"> учреждением ''</w:t>
      </w:r>
      <w:proofErr w:type="gramStart"/>
      <w:r w:rsidR="00E73DC7" w:rsidRPr="00E73DC7">
        <w:rPr>
          <w:b/>
          <w:szCs w:val="24"/>
        </w:rPr>
        <w:t>Информационно-аналитический</w:t>
      </w:r>
      <w:proofErr w:type="gramEnd"/>
      <w:r w:rsidR="00E73DC7" w:rsidRPr="00E73DC7">
        <w:rPr>
          <w:b/>
          <w:szCs w:val="24"/>
        </w:rPr>
        <w:t xml:space="preserve"> центр'' Курской области на </w:t>
      </w:r>
      <w:r w:rsidR="00E73DC7" w:rsidRPr="00E73DC7">
        <w:rPr>
          <w:b/>
          <w:bCs/>
          <w:noProof/>
          <w:color w:val="000000"/>
          <w:szCs w:val="24"/>
        </w:rPr>
        <w:t>поставку сканеров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DE7554" w:rsidRDefault="00E73DC7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202462904342246320100100500012620242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21</w:t>
      </w:r>
      <w:r w:rsidR="00E73DC7">
        <w:rPr>
          <w:b/>
          <w:szCs w:val="24"/>
        </w:rPr>
        <w:t>133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E73DC7">
        <w:rPr>
          <w:color w:val="auto"/>
        </w:rPr>
        <w:t xml:space="preserve"> </w:t>
      </w:r>
      <w:r w:rsidR="00BE4AD0">
        <w:rPr>
          <w:color w:val="auto"/>
        </w:rPr>
        <w:t xml:space="preserve">  </w:t>
      </w:r>
      <w:r w:rsidR="0089452F">
        <w:rPr>
          <w:color w:val="auto"/>
        </w:rPr>
        <w:t>04</w:t>
      </w:r>
      <w:r w:rsidR="00BE4AD0">
        <w:rPr>
          <w:color w:val="auto"/>
        </w:rPr>
        <w:t xml:space="preserve">   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декабря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E73DC7" w:rsidRDefault="00E73DC7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360" w:type="dxa"/>
        <w:tblInd w:w="-68" w:type="dxa"/>
        <w:tblLook w:val="01E0"/>
      </w:tblPr>
      <w:tblGrid>
        <w:gridCol w:w="3261"/>
        <w:gridCol w:w="6099"/>
      </w:tblGrid>
      <w:tr w:rsidR="00E73DC7" w:rsidRPr="00A96426" w:rsidTr="002B3ED6">
        <w:trPr>
          <w:trHeight w:val="1689"/>
        </w:trPr>
        <w:tc>
          <w:tcPr>
            <w:tcW w:w="3261" w:type="dxa"/>
            <w:hideMark/>
          </w:tcPr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  <w:r w:rsidRPr="007C381F">
              <w:rPr>
                <w:szCs w:val="24"/>
              </w:rPr>
              <w:t xml:space="preserve">Кулагин </w:t>
            </w: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  <w:r w:rsidRPr="007C381F">
              <w:rPr>
                <w:szCs w:val="24"/>
              </w:rPr>
              <w:t>Кирилл Олегович</w:t>
            </w: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  <w:r w:rsidRPr="007C381F">
              <w:rPr>
                <w:szCs w:val="24"/>
              </w:rPr>
              <w:t>Муравьев Дмитрий Анатольевич</w:t>
            </w: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  <w:r w:rsidRPr="007C381F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</w:p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  <w:r w:rsidRPr="007C381F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E73DC7" w:rsidRPr="00A96426" w:rsidTr="002B3ED6">
        <w:trPr>
          <w:trHeight w:val="20"/>
        </w:trPr>
        <w:tc>
          <w:tcPr>
            <w:tcW w:w="3261" w:type="dxa"/>
            <w:hideMark/>
          </w:tcPr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  <w:r w:rsidRPr="007C381F">
              <w:rPr>
                <w:szCs w:val="24"/>
              </w:rPr>
              <w:t xml:space="preserve">Ковалева Инна </w:t>
            </w: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  <w:r w:rsidRPr="007C381F">
              <w:rPr>
                <w:szCs w:val="24"/>
              </w:rPr>
              <w:t>Владимировна</w:t>
            </w:r>
          </w:p>
        </w:tc>
        <w:tc>
          <w:tcPr>
            <w:tcW w:w="6099" w:type="dxa"/>
          </w:tcPr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  <w:r w:rsidRPr="007C381F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73DC7" w:rsidRPr="007C381F" w:rsidRDefault="00E73DC7" w:rsidP="002B3ED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E73DC7" w:rsidRPr="00A96426" w:rsidTr="002B3ED6">
        <w:trPr>
          <w:trHeight w:val="20"/>
        </w:trPr>
        <w:tc>
          <w:tcPr>
            <w:tcW w:w="3261" w:type="dxa"/>
            <w:hideMark/>
          </w:tcPr>
          <w:p w:rsidR="00E73DC7" w:rsidRPr="007C381F" w:rsidRDefault="00E73DC7" w:rsidP="002B3ED6">
            <w:pPr>
              <w:rPr>
                <w:szCs w:val="24"/>
              </w:rPr>
            </w:pPr>
            <w:r w:rsidRPr="007C381F">
              <w:rPr>
                <w:szCs w:val="24"/>
              </w:rPr>
              <w:t>Руденко Дмитрий Викторович</w:t>
            </w:r>
          </w:p>
          <w:p w:rsidR="00E73DC7" w:rsidRPr="007C381F" w:rsidRDefault="00E73DC7" w:rsidP="002B3ED6">
            <w:pPr>
              <w:spacing w:line="276" w:lineRule="auto"/>
              <w:rPr>
                <w:szCs w:val="24"/>
              </w:rPr>
            </w:pPr>
          </w:p>
          <w:p w:rsidR="00E73DC7" w:rsidRPr="007C381F" w:rsidRDefault="00E73DC7" w:rsidP="00E73DC7">
            <w:pPr>
              <w:rPr>
                <w:szCs w:val="24"/>
              </w:rPr>
            </w:pPr>
          </w:p>
        </w:tc>
        <w:tc>
          <w:tcPr>
            <w:tcW w:w="6099" w:type="dxa"/>
          </w:tcPr>
          <w:p w:rsidR="00E73DC7" w:rsidRPr="007C381F" w:rsidRDefault="00E73DC7" w:rsidP="002B3ED6">
            <w:pPr>
              <w:jc w:val="both"/>
              <w:rPr>
                <w:szCs w:val="24"/>
              </w:rPr>
            </w:pPr>
            <w:r w:rsidRPr="007C381F">
              <w:rPr>
                <w:szCs w:val="24"/>
              </w:rPr>
              <w:t>заместитель директора по техническому обеспечению ОКУ ''Информационно-аналитический центр'' Курской области</w:t>
            </w:r>
          </w:p>
          <w:p w:rsidR="00E73DC7" w:rsidRPr="007C381F" w:rsidRDefault="00E73DC7" w:rsidP="002B3ED6">
            <w:pPr>
              <w:jc w:val="both"/>
              <w:rPr>
                <w:szCs w:val="24"/>
              </w:rPr>
            </w:pPr>
          </w:p>
        </w:tc>
      </w:tr>
    </w:tbl>
    <w:p w:rsidR="00DE7554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E73DC7" w:rsidRPr="00B3577D" w:rsidRDefault="00E73DC7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E73DC7">
        <w:rPr>
          <w:szCs w:val="24"/>
        </w:rPr>
        <w:t>4</w:t>
      </w:r>
      <w:r w:rsidRPr="00DE7554">
        <w:rPr>
          <w:szCs w:val="24"/>
        </w:rPr>
        <w:t xml:space="preserve"> член</w:t>
      </w:r>
      <w:r w:rsidR="00E73DC7">
        <w:rPr>
          <w:szCs w:val="24"/>
        </w:rPr>
        <w:t>а</w:t>
      </w:r>
      <w:r w:rsidRPr="00DE7554">
        <w:rPr>
          <w:szCs w:val="24"/>
        </w:rPr>
        <w:t xml:space="preserve">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E73DC7" w:rsidRDefault="00E73DC7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E73DC7" w:rsidRDefault="00E73DC7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E73DC7" w:rsidRDefault="00E73DC7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E73DC7" w:rsidRDefault="00E73DC7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E73DC7" w:rsidRDefault="00E73DC7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9C7200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72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9C7200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73DC7" w:rsidRPr="009C7200" w:rsidRDefault="00E73DC7" w:rsidP="00E73DC7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 w:rsidRPr="009C7200">
        <w:rPr>
          <w:b/>
          <w:color w:val="000000"/>
          <w:szCs w:val="24"/>
        </w:rPr>
        <w:t>Поставка сканеров.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E73DC7" w:rsidRPr="009C7200" w:rsidTr="002B3ED6">
        <w:trPr>
          <w:tblCellSpacing w:w="0" w:type="dxa"/>
        </w:trPr>
        <w:tc>
          <w:tcPr>
            <w:tcW w:w="0" w:type="auto"/>
            <w:vAlign w:val="center"/>
            <w:hideMark/>
          </w:tcPr>
          <w:p w:rsidR="00E73DC7" w:rsidRPr="009C7200" w:rsidRDefault="00E73DC7" w:rsidP="002B3ED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3DC7" w:rsidRPr="009C7200" w:rsidRDefault="00E73DC7" w:rsidP="002B3ED6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E73DC7" w:rsidRPr="009C7200" w:rsidRDefault="00E73DC7" w:rsidP="00E73DC7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E73DC7" w:rsidRPr="009C7200" w:rsidRDefault="00E73DC7" w:rsidP="00E73DC7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9C7200">
        <w:rPr>
          <w:b/>
          <w:color w:val="000000"/>
          <w:szCs w:val="24"/>
        </w:rPr>
        <w:t xml:space="preserve">Начальная (максимальная) цена контракта – </w:t>
      </w:r>
      <w:r w:rsidRPr="009C7200">
        <w:rPr>
          <w:b/>
          <w:szCs w:val="24"/>
        </w:rPr>
        <w:t>8 184 000.00 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DE7554" w:rsidRDefault="00DB704A" w:rsidP="00A33BB9">
      <w:pPr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A33BB9" w:rsidRPr="00A33BB9">
        <w:rPr>
          <w:szCs w:val="24"/>
        </w:rPr>
        <w:t>014420000242000121</w:t>
      </w:r>
      <w:r w:rsidR="00E73DC7">
        <w:rPr>
          <w:szCs w:val="24"/>
        </w:rPr>
        <w:t>4</w:t>
      </w:r>
      <w:r w:rsidR="00A33BB9">
        <w:rPr>
          <w:szCs w:val="24"/>
        </w:rPr>
        <w:t xml:space="preserve">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E73DC7">
        <w:trPr>
          <w:trHeight w:val="696"/>
        </w:trPr>
        <w:tc>
          <w:tcPr>
            <w:tcW w:w="1365" w:type="dxa"/>
            <w:vAlign w:val="center"/>
          </w:tcPr>
          <w:p w:rsidR="0009210C" w:rsidRPr="00E73DC7" w:rsidRDefault="0009210C" w:rsidP="00E73DC7">
            <w:pPr>
              <w:pStyle w:val="ConsPlusNormal"/>
              <w:rPr>
                <w:rStyle w:val="FontStyle20"/>
                <w:sz w:val="22"/>
                <w:szCs w:val="22"/>
              </w:rPr>
            </w:pPr>
            <w:r w:rsidRPr="00E73DC7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2587" w:type="dxa"/>
            <w:vAlign w:val="center"/>
          </w:tcPr>
          <w:p w:rsidR="00E73DC7" w:rsidRPr="00E73DC7" w:rsidRDefault="00E73DC7" w:rsidP="00E73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>EA-65946</w:t>
            </w:r>
          </w:p>
          <w:p w:rsidR="0009210C" w:rsidRPr="00E73DC7" w:rsidRDefault="0009210C" w:rsidP="00E73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17" w:type="dxa"/>
            <w:vAlign w:val="center"/>
          </w:tcPr>
          <w:p w:rsidR="0009210C" w:rsidRPr="00E73DC7" w:rsidRDefault="00E73DC7" w:rsidP="00E73DC7">
            <w:pPr>
              <w:pStyle w:val="ConsPlusNormal"/>
              <w:ind w:firstLine="0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 xml:space="preserve">ООО </w:t>
            </w:r>
            <w:hyperlink r:id="rId7" w:tgtFrame="_blank" w:history="1">
              <w:r w:rsidRPr="00E73DC7">
                <w:rPr>
                  <w:rStyle w:val="af1"/>
                  <w:rFonts w:ascii="Times New Roman" w:hAnsi="Times New Roman" w:cs="Times New Roman"/>
                  <w:color w:val="auto"/>
                  <w:sz w:val="22"/>
                  <w:szCs w:val="22"/>
                </w:rPr>
                <w:t>"СОФИ-СОФТ МСК"</w:t>
              </w:r>
            </w:hyperlink>
          </w:p>
        </w:tc>
        <w:tc>
          <w:tcPr>
            <w:tcW w:w="2132" w:type="dxa"/>
            <w:vAlign w:val="center"/>
          </w:tcPr>
          <w:p w:rsidR="0009210C" w:rsidRPr="00E73DC7" w:rsidRDefault="00E73DC7" w:rsidP="00E73DC7">
            <w:pPr>
              <w:pStyle w:val="ConsPlusNormal"/>
              <w:ind w:firstLine="386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>5 501 880.00</w:t>
            </w:r>
          </w:p>
        </w:tc>
      </w:tr>
      <w:tr w:rsidR="00A33BB9" w:rsidRPr="00DE7554" w:rsidTr="00E73DC7">
        <w:trPr>
          <w:trHeight w:val="696"/>
        </w:trPr>
        <w:tc>
          <w:tcPr>
            <w:tcW w:w="1365" w:type="dxa"/>
            <w:vAlign w:val="center"/>
          </w:tcPr>
          <w:p w:rsidR="00A33BB9" w:rsidRPr="00E73DC7" w:rsidRDefault="00A33BB9" w:rsidP="00E73DC7">
            <w:pPr>
              <w:pStyle w:val="ConsPlusNormal"/>
              <w:rPr>
                <w:rStyle w:val="FontStyle20"/>
                <w:sz w:val="22"/>
                <w:szCs w:val="22"/>
              </w:rPr>
            </w:pPr>
            <w:r w:rsidRPr="00E73DC7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2587" w:type="dxa"/>
            <w:vAlign w:val="center"/>
          </w:tcPr>
          <w:p w:rsidR="00E73DC7" w:rsidRPr="00E73DC7" w:rsidRDefault="00E73DC7" w:rsidP="00E73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>EA-65732</w:t>
            </w:r>
          </w:p>
          <w:p w:rsidR="00A33BB9" w:rsidRPr="00E73DC7" w:rsidRDefault="00A33BB9" w:rsidP="00E73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17" w:type="dxa"/>
            <w:vAlign w:val="center"/>
          </w:tcPr>
          <w:p w:rsidR="00A33BB9" w:rsidRPr="00E73DC7" w:rsidRDefault="00E73DC7" w:rsidP="00E73DC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 xml:space="preserve">ООО </w:t>
            </w:r>
            <w:hyperlink r:id="rId8" w:tgtFrame="_blank" w:history="1">
              <w:r w:rsidRPr="00E73DC7">
                <w:rPr>
                  <w:rStyle w:val="af1"/>
                  <w:rFonts w:ascii="Times New Roman" w:hAnsi="Times New Roman" w:cs="Times New Roman"/>
                  <w:color w:val="auto"/>
                  <w:sz w:val="22"/>
                  <w:szCs w:val="22"/>
                </w:rPr>
                <w:t>"НПО КТ"</w:t>
              </w:r>
            </w:hyperlink>
          </w:p>
        </w:tc>
        <w:tc>
          <w:tcPr>
            <w:tcW w:w="2132" w:type="dxa"/>
            <w:vAlign w:val="center"/>
          </w:tcPr>
          <w:p w:rsidR="00A33BB9" w:rsidRPr="00E73DC7" w:rsidRDefault="00A33BB9" w:rsidP="00E73DC7">
            <w:pPr>
              <w:pStyle w:val="ConsPlusNormal"/>
              <w:ind w:firstLine="38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3DC7" w:rsidRPr="00E73DC7" w:rsidRDefault="00E73DC7" w:rsidP="00E73DC7">
            <w:pPr>
              <w:pStyle w:val="ConsPlusNormal"/>
              <w:ind w:firstLine="386"/>
              <w:rPr>
                <w:rFonts w:ascii="Times New Roman" w:hAnsi="Times New Roman" w:cs="Times New Roman"/>
                <w:sz w:val="22"/>
                <w:szCs w:val="22"/>
              </w:rPr>
            </w:pPr>
            <w:r w:rsidRPr="00E73DC7">
              <w:rPr>
                <w:rFonts w:ascii="Times New Roman" w:hAnsi="Times New Roman" w:cs="Times New Roman"/>
                <w:sz w:val="22"/>
                <w:szCs w:val="22"/>
              </w:rPr>
              <w:t>5 542 800.00</w:t>
            </w:r>
          </w:p>
          <w:p w:rsidR="00A33BB9" w:rsidRPr="00E73DC7" w:rsidRDefault="00A33BB9" w:rsidP="00E73DC7">
            <w:pPr>
              <w:pStyle w:val="ConsPlusNormal"/>
              <w:ind w:firstLine="38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Default="002F5B01" w:rsidP="002F5B0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p w:rsidR="00D37C8E" w:rsidRDefault="00D37C8E" w:rsidP="00A11C7B">
      <w:pPr>
        <w:pStyle w:val="a5"/>
        <w:spacing w:before="0" w:beforeAutospacing="0" w:after="0" w:afterAutospacing="0" w:line="276" w:lineRule="auto"/>
        <w:jc w:val="both"/>
        <w:outlineLvl w:val="0"/>
        <w:rPr>
          <w:b/>
        </w:rPr>
      </w:pPr>
    </w:p>
    <w:p w:rsidR="002F5B01" w:rsidRPr="00DE7554" w:rsidRDefault="002F5B01" w:rsidP="00A11C7B">
      <w:pPr>
        <w:pStyle w:val="a5"/>
        <w:spacing w:before="0" w:beforeAutospacing="0" w:after="0" w:afterAutospacing="0" w:line="276" w:lineRule="auto"/>
        <w:jc w:val="both"/>
        <w:outlineLvl w:val="0"/>
        <w:rPr>
          <w:b/>
        </w:rPr>
      </w:pPr>
    </w:p>
    <w:tbl>
      <w:tblPr>
        <w:tblStyle w:val="ae"/>
        <w:tblW w:w="9373" w:type="dxa"/>
        <w:tblInd w:w="108" w:type="dxa"/>
        <w:tblLayout w:type="fixed"/>
        <w:tblLook w:val="04A0"/>
      </w:tblPr>
      <w:tblGrid>
        <w:gridCol w:w="2131"/>
        <w:gridCol w:w="3692"/>
        <w:gridCol w:w="3550"/>
      </w:tblGrid>
      <w:tr w:rsidR="00A33BB9" w:rsidTr="00E73DC7">
        <w:trPr>
          <w:trHeight w:val="478"/>
        </w:trPr>
        <w:tc>
          <w:tcPr>
            <w:tcW w:w="2131" w:type="dxa"/>
          </w:tcPr>
          <w:p w:rsidR="00A33BB9" w:rsidRPr="00E73DC7" w:rsidRDefault="00A33BB9" w:rsidP="00FC5DA3">
            <w:pPr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3692" w:type="dxa"/>
          </w:tcPr>
          <w:p w:rsidR="00E73DC7" w:rsidRPr="00E73DC7" w:rsidRDefault="00A33BB9" w:rsidP="00E73DC7">
            <w:pPr>
              <w:pStyle w:val="ConsPlusNormal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73D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по Заявке № </w:t>
            </w:r>
            <w:r w:rsidR="00E73DC7" w:rsidRPr="00E73DC7">
              <w:rPr>
                <w:rFonts w:ascii="Times New Roman" w:hAnsi="Times New Roman" w:cs="Times New Roman"/>
                <w:sz w:val="24"/>
                <w:szCs w:val="24"/>
              </w:rPr>
              <w:t>EA-65946</w:t>
            </w:r>
          </w:p>
          <w:p w:rsidR="00A33BB9" w:rsidRPr="00E73DC7" w:rsidRDefault="00A33BB9" w:rsidP="00A33BB9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0" w:type="dxa"/>
          </w:tcPr>
          <w:p w:rsidR="00E73DC7" w:rsidRPr="00E73DC7" w:rsidRDefault="00A33BB9" w:rsidP="00E73DC7">
            <w:pPr>
              <w:pStyle w:val="ConsPlusNormal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73D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по Заявке № </w:t>
            </w:r>
            <w:r w:rsidR="00E73DC7" w:rsidRPr="00E73DC7">
              <w:rPr>
                <w:rFonts w:ascii="Times New Roman" w:hAnsi="Times New Roman" w:cs="Times New Roman"/>
                <w:sz w:val="24"/>
                <w:szCs w:val="24"/>
              </w:rPr>
              <w:t>EA-65732</w:t>
            </w:r>
          </w:p>
          <w:p w:rsidR="00A33BB9" w:rsidRPr="00E73DC7" w:rsidRDefault="00A33BB9" w:rsidP="00491DAB">
            <w:pPr>
              <w:jc w:val="center"/>
              <w:rPr>
                <w:sz w:val="24"/>
                <w:szCs w:val="24"/>
              </w:rPr>
            </w:pPr>
          </w:p>
        </w:tc>
      </w:tr>
      <w:tr w:rsidR="00A33BB9" w:rsidTr="00E73DC7">
        <w:trPr>
          <w:trHeight w:val="788"/>
        </w:trPr>
        <w:tc>
          <w:tcPr>
            <w:tcW w:w="2131" w:type="dxa"/>
          </w:tcPr>
          <w:p w:rsidR="00A33BB9" w:rsidRPr="00E73DC7" w:rsidRDefault="00A33BB9" w:rsidP="00FC5DA3">
            <w:pPr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Кулагин К.О.</w:t>
            </w:r>
          </w:p>
        </w:tc>
        <w:tc>
          <w:tcPr>
            <w:tcW w:w="3692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550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33BB9" w:rsidTr="00E73DC7">
        <w:trPr>
          <w:trHeight w:val="788"/>
        </w:trPr>
        <w:tc>
          <w:tcPr>
            <w:tcW w:w="2131" w:type="dxa"/>
          </w:tcPr>
          <w:p w:rsidR="00A33BB9" w:rsidRPr="00E73DC7" w:rsidRDefault="00A33BB9" w:rsidP="00FC5DA3">
            <w:pPr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Муравьев Д.А.</w:t>
            </w:r>
          </w:p>
        </w:tc>
        <w:tc>
          <w:tcPr>
            <w:tcW w:w="3692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550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33BB9" w:rsidTr="00E73DC7">
        <w:trPr>
          <w:trHeight w:val="788"/>
        </w:trPr>
        <w:tc>
          <w:tcPr>
            <w:tcW w:w="2131" w:type="dxa"/>
          </w:tcPr>
          <w:p w:rsidR="00A33BB9" w:rsidRPr="00E73DC7" w:rsidRDefault="00A33BB9" w:rsidP="00FC5DA3">
            <w:pPr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Ковалева И.В.</w:t>
            </w:r>
          </w:p>
        </w:tc>
        <w:tc>
          <w:tcPr>
            <w:tcW w:w="3692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550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33BB9" w:rsidTr="00E73DC7">
        <w:trPr>
          <w:trHeight w:val="788"/>
        </w:trPr>
        <w:tc>
          <w:tcPr>
            <w:tcW w:w="2131" w:type="dxa"/>
          </w:tcPr>
          <w:p w:rsidR="00A33BB9" w:rsidRPr="00E73DC7" w:rsidRDefault="00E73DC7" w:rsidP="00FC5DA3">
            <w:pPr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Руденко Д.В.</w:t>
            </w:r>
          </w:p>
        </w:tc>
        <w:tc>
          <w:tcPr>
            <w:tcW w:w="3692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550" w:type="dxa"/>
          </w:tcPr>
          <w:p w:rsidR="00A33BB9" w:rsidRPr="00E73DC7" w:rsidRDefault="00A33BB9" w:rsidP="00A33BB9">
            <w:pPr>
              <w:jc w:val="center"/>
              <w:rPr>
                <w:sz w:val="24"/>
                <w:szCs w:val="24"/>
              </w:rPr>
            </w:pPr>
            <w:r w:rsidRPr="00E73DC7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09210C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E73DC7" w:rsidRDefault="00E73DC7" w:rsidP="00A33BB9">
      <w:pPr>
        <w:overflowPunct/>
        <w:spacing w:line="276" w:lineRule="auto"/>
        <w:jc w:val="both"/>
        <w:rPr>
          <w:szCs w:val="24"/>
        </w:rPr>
      </w:pPr>
    </w:p>
    <w:p w:rsidR="00E73DC7" w:rsidRDefault="00E73DC7" w:rsidP="00A33BB9">
      <w:pPr>
        <w:overflowPunct/>
        <w:spacing w:line="276" w:lineRule="auto"/>
        <w:jc w:val="both"/>
        <w:rPr>
          <w:szCs w:val="24"/>
        </w:rPr>
      </w:pPr>
    </w:p>
    <w:p w:rsidR="00E73DC7" w:rsidRDefault="00E73DC7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FC5DA3">
        <w:trPr>
          <w:trHeight w:val="1241"/>
        </w:trPr>
        <w:tc>
          <w:tcPr>
            <w:tcW w:w="4809" w:type="dxa"/>
          </w:tcPr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A11C7B" w:rsidRDefault="00A33BB9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>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FC5DA3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A33BB9">
              <w:rPr>
                <w:szCs w:val="24"/>
              </w:rPr>
              <w:t>Д.А. Муравьев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E73DC7">
              <w:rPr>
                <w:szCs w:val="24"/>
              </w:rPr>
              <w:t>Д.В. Руденко</w:t>
            </w: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33BB9" w:rsidRDefault="00A33BB9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E73DC7" w:rsidRPr="00205841" w:rsidRDefault="00A33BB9" w:rsidP="00E73D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11C7B" w:rsidRPr="00205841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CC0" w:rsidRDefault="00B03CC0" w:rsidP="00720DC7">
      <w:r>
        <w:separator/>
      </w:r>
    </w:p>
  </w:endnote>
  <w:endnote w:type="continuationSeparator" w:id="0">
    <w:p w:rsidR="00B03CC0" w:rsidRDefault="00B03CC0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CC0" w:rsidRDefault="00B03CC0" w:rsidP="00720DC7">
      <w:r>
        <w:separator/>
      </w:r>
    </w:p>
  </w:footnote>
  <w:footnote w:type="continuationSeparator" w:id="0">
    <w:p w:rsidR="00B03CC0" w:rsidRDefault="00B03CC0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043BD5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B03CC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3BD5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641D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D4701"/>
    <w:rsid w:val="007F0917"/>
    <w:rsid w:val="007F2C9A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9452F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C7200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3CC0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4AD0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3DC7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3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2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5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72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1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8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22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9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9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6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1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3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19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82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587C988-ACB3-44BF-8CDC-70C6EE52EA88?procedure=29228&amp;backurl=L3Byb2NlZHVyZS9wcm90b2NvbC9lZGl0P3Byb2NlZHVyZUlkPTI5MjI4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1A21A234-0E4A-D685-74D1-326B3890B463?procedure=29228&amp;backurl=L3Byb2NlZHVyZS9wcm90b2NvbC9lZGl0P3Byb2NlZHVyZUlkPTI5MjI4JnR5cGU9RWxlY3Ryb25pY0F1Y3Rpb25SZXF1ZXN0RmluYWxQcm90b2NvbCZiYWNrdXJsPWFIUjBjSE02THk5bmVpNXNiM1F0YjI1c2FXNWxMbkoxTDJWMGNGOW1jbTl1ZEM5d2NtOWpaV1IxY21VdmJHbHpkRDl3WlhKemIyNWhiRDEwY25WbEpuQmhaMlU5TkNaemIzSjBQVEVtYzI5eWRFUnBjbVZqZEdsdmJqMUJVME1tYkdsdGFYUTlNVEE9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124</cp:revision>
  <cp:lastPrinted>2018-12-07T11:36:00Z</cp:lastPrinted>
  <dcterms:created xsi:type="dcterms:W3CDTF">2014-03-12T07:11:00Z</dcterms:created>
  <dcterms:modified xsi:type="dcterms:W3CDTF">2020-12-04T11:26:00Z</dcterms:modified>
</cp:coreProperties>
</file>