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03.2-4/517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товара: системный блок (11 шт.); источник бесперебойного питания (13 шт.)"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ЭЛЕКТРОМЕХАНИЧЕСКИЙ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товара: системный блок (11 шт.); источник бесперебойного питания (13 шт.)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202462902651546320100100170012620244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370 257,63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281 394,42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283 245,71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299 908,61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EA-65241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362 852,47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"ПОИНТ", предложивший цену контракта 281 394,42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Полторацкмй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6</Pages>
  <Words>921</Words>
  <Characters>6994</Characters>
  <CharactersWithSpaces>7685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2020-12-04T15:25:29Z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