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87" w:rsidRDefault="00C92A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2A03" w:rsidRDefault="00C92A0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92A03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остеосинтеза кости </w:t>
      </w:r>
    </w:p>
    <w:p w:rsidR="00FB3887" w:rsidRPr="00C92A03" w:rsidRDefault="00C92A03" w:rsidP="00C92A03">
      <w:pPr>
        <w:ind w:firstLine="567"/>
        <w:jc w:val="center"/>
      </w:pPr>
      <w:r w:rsidRPr="00C92A0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  <w:r w:rsidRPr="00C92A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2A03">
        <w:rPr>
          <w:rFonts w:eastAsia="Times New Roman"/>
          <w:b/>
          <w:bCs/>
          <w:sz w:val="20"/>
          <w:szCs w:val="20"/>
        </w:rPr>
        <w:t xml:space="preserve"> 0372200047720000421) </w:t>
      </w:r>
    </w:p>
    <w:p w:rsidR="00FB3887" w:rsidRPr="00C92A03" w:rsidRDefault="00FB3887">
      <w:pPr>
        <w:ind w:firstLine="567"/>
        <w:jc w:val="center"/>
        <w:rPr>
          <w:sz w:val="20"/>
          <w:szCs w:val="20"/>
        </w:rPr>
      </w:pPr>
    </w:p>
    <w:p w:rsidR="00FB3887" w:rsidRDefault="00C92A03">
      <w:pPr>
        <w:ind w:firstLine="567"/>
        <w:jc w:val="right"/>
      </w:pPr>
      <w:r w:rsidRPr="00C92A03">
        <w:rPr>
          <w:rFonts w:eastAsia="Times New Roman"/>
          <w:sz w:val="20"/>
          <w:szCs w:val="20"/>
        </w:rPr>
        <w:t>07.12.20 12:17:14 (</w:t>
      </w:r>
      <w:r>
        <w:rPr>
          <w:rFonts w:eastAsia="Times New Roman"/>
          <w:sz w:val="20"/>
          <w:szCs w:val="20"/>
          <w:lang w:val="en-US"/>
        </w:rPr>
        <w:t>MSK</w:t>
      </w:r>
      <w:r w:rsidRPr="00C92A03">
        <w:rPr>
          <w:rFonts w:eastAsia="Times New Roman"/>
          <w:sz w:val="20"/>
          <w:szCs w:val="20"/>
        </w:rPr>
        <w:t>+00:00)</w:t>
      </w:r>
    </w:p>
    <w:p w:rsidR="00FB3887" w:rsidRPr="00C92A03" w:rsidRDefault="00FB3887">
      <w:pPr>
        <w:ind w:firstLine="567"/>
        <w:rPr>
          <w:rFonts w:eastAsia="Times New Roman"/>
          <w:sz w:val="20"/>
          <w:szCs w:val="20"/>
        </w:rPr>
      </w:pPr>
    </w:p>
    <w:p w:rsidR="00FB3887" w:rsidRDefault="00C92A03">
      <w:r>
        <w:rPr>
          <w:rFonts w:eastAsia="Times New Roman"/>
          <w:sz w:val="20"/>
          <w:szCs w:val="20"/>
        </w:rPr>
        <w:t>Организатор</w:t>
      </w:r>
      <w:r w:rsidRPr="00C92A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2A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B3887" w:rsidRPr="00C92A03" w:rsidRDefault="00FB3887">
      <w:pPr>
        <w:rPr>
          <w:rFonts w:eastAsia="Times New Roman"/>
          <w:sz w:val="20"/>
          <w:szCs w:val="20"/>
        </w:rPr>
      </w:pPr>
    </w:p>
    <w:p w:rsidR="00FB3887" w:rsidRDefault="00C92A03">
      <w:r>
        <w:rPr>
          <w:rFonts w:eastAsia="Times New Roman"/>
          <w:sz w:val="20"/>
          <w:szCs w:val="20"/>
        </w:rPr>
        <w:t>Заказчик</w:t>
      </w:r>
      <w:r w:rsidRPr="00C92A0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C92A03">
        <w:rPr>
          <w:rFonts w:eastAsia="Times New Roman"/>
          <w:sz w:val="20"/>
          <w:szCs w:val="20"/>
        </w:rPr>
        <w:t>ГО РАЙОНА"</w:t>
      </w:r>
    </w:p>
    <w:p w:rsidR="00FB3887" w:rsidRPr="00C92A03" w:rsidRDefault="00FB3887">
      <w:pPr>
        <w:rPr>
          <w:rFonts w:eastAsia="Times New Roman"/>
          <w:sz w:val="20"/>
          <w:szCs w:val="20"/>
        </w:rPr>
      </w:pPr>
    </w:p>
    <w:p w:rsidR="00FB3887" w:rsidRPr="00C92A03" w:rsidRDefault="00C92A03" w:rsidP="00C92A03">
      <w:pPr>
        <w:jc w:val="both"/>
        <w:rPr>
          <w:b/>
        </w:rPr>
      </w:pPr>
      <w:r w:rsidRPr="00C92A03">
        <w:rPr>
          <w:rFonts w:eastAsia="Times New Roman"/>
          <w:b/>
          <w:sz w:val="20"/>
          <w:szCs w:val="20"/>
        </w:rPr>
        <w:t>Наименование</w:t>
      </w:r>
      <w:r w:rsidRPr="00C92A03">
        <w:rPr>
          <w:rFonts w:eastAsia="Times New Roman"/>
          <w:b/>
          <w:sz w:val="20"/>
          <w:szCs w:val="20"/>
        </w:rPr>
        <w:t xml:space="preserve"> </w:t>
      </w:r>
      <w:r w:rsidRPr="00C92A03">
        <w:rPr>
          <w:rFonts w:eastAsia="Times New Roman"/>
          <w:b/>
          <w:sz w:val="20"/>
          <w:szCs w:val="20"/>
        </w:rPr>
        <w:t>закупки</w:t>
      </w:r>
      <w:r w:rsidRPr="00C92A03">
        <w:rPr>
          <w:rFonts w:eastAsia="Times New Roman"/>
          <w:b/>
          <w:sz w:val="20"/>
          <w:szCs w:val="20"/>
        </w:rPr>
        <w:t>: Поставка медицинских изделий для остеосинтеза кости в СПб ГБУЗ «Городская больница № 40» в 2021 году</w:t>
      </w:r>
    </w:p>
    <w:p w:rsidR="00FB3887" w:rsidRPr="00C92A03" w:rsidRDefault="00FB3887" w:rsidP="00C92A03">
      <w:pPr>
        <w:jc w:val="both"/>
        <w:rPr>
          <w:rFonts w:eastAsia="Times New Roman"/>
          <w:b/>
          <w:sz w:val="20"/>
          <w:szCs w:val="20"/>
        </w:rPr>
      </w:pPr>
    </w:p>
    <w:p w:rsidR="00FB3887" w:rsidRPr="00C92A03" w:rsidRDefault="00C92A03" w:rsidP="00C92A03">
      <w:pPr>
        <w:jc w:val="both"/>
        <w:rPr>
          <w:b/>
        </w:rPr>
      </w:pPr>
      <w:r w:rsidRPr="00C92A03">
        <w:rPr>
          <w:rFonts w:eastAsia="Times New Roman"/>
          <w:b/>
          <w:sz w:val="20"/>
          <w:szCs w:val="20"/>
        </w:rPr>
        <w:t>Начальная (максимальная) цена контракта: 1 131 285,13 руб.</w:t>
      </w:r>
    </w:p>
    <w:p w:rsidR="00FB3887" w:rsidRPr="00C92A03" w:rsidRDefault="00FB3887" w:rsidP="00C92A03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B38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38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3887" w:rsidRDefault="00C92A03">
                  <w:pPr>
                    <w:jc w:val="both"/>
                  </w:pPr>
                  <w:r w:rsidRPr="00C92A0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C92A03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B3887" w:rsidRDefault="00C92A03">
                  <w:pPr>
                    <w:jc w:val="both"/>
                  </w:pPr>
                  <w:r w:rsidRPr="00C92A03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92A0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</w:t>
                  </w:r>
                  <w:r w:rsidRPr="00C92A03">
                    <w:rPr>
                      <w:sz w:val="20"/>
                      <w:szCs w:val="20"/>
                    </w:rPr>
                    <w:t>ы.</w:t>
                  </w:r>
                </w:p>
              </w:tc>
            </w:tr>
            <w:tr w:rsidR="00FB388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3887" w:rsidRDefault="00C92A03">
                  <w:pPr>
                    <w:jc w:val="both"/>
                  </w:pPr>
                  <w:r w:rsidRPr="00C92A0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B3887" w:rsidRDefault="00C92A03">
                  <w:pPr>
                    <w:jc w:val="both"/>
                  </w:pPr>
                  <w:r w:rsidRPr="00C92A03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C92A03">
                    <w:rPr>
                      <w:sz w:val="20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B3887" w:rsidRPr="00C92A03" w:rsidRDefault="00FB388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FB38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388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B3887" w:rsidRDefault="00C92A03">
                  <w:pPr>
                    <w:jc w:val="both"/>
                  </w:pPr>
                  <w:r w:rsidRPr="00C92A03">
                    <w:rPr>
                      <w:sz w:val="20"/>
                      <w:szCs w:val="20"/>
                    </w:rPr>
                    <w:t>Участникам, заявки или окончательные предло</w:t>
                  </w:r>
                  <w:r w:rsidRPr="00C92A03">
                    <w:rPr>
                      <w:sz w:val="20"/>
                      <w:szCs w:val="20"/>
                    </w:rPr>
                    <w:t>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B3887" w:rsidRDefault="00C92A0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B3887" w:rsidRDefault="00FB3887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FB38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B38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3887" w:rsidRDefault="00C92A03">
                  <w:r w:rsidRPr="00C92A03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C92A03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FB388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3887" w:rsidRDefault="00C92A03">
                  <w:r w:rsidRPr="00C92A0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B3887" w:rsidRDefault="00C92A03">
                  <w:r w:rsidRPr="00C92A0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C92A03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B3887" w:rsidRDefault="00FB3887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FB3887" w:rsidRDefault="00FB3887">
      <w:pPr>
        <w:rPr>
          <w:rFonts w:eastAsia="Times New Roman"/>
          <w:sz w:val="20"/>
          <w:szCs w:val="20"/>
        </w:rPr>
      </w:pPr>
    </w:p>
    <w:p w:rsidR="00FB3887" w:rsidRDefault="00C92A0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B3887">
        <w:tc>
          <w:tcPr>
            <w:tcW w:w="4960" w:type="dxa"/>
            <w:shd w:val="clear" w:color="auto" w:fill="auto"/>
          </w:tcPr>
          <w:p w:rsidR="00FB3887" w:rsidRDefault="00C92A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887" w:rsidRDefault="00C92A0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B3887">
        <w:tc>
          <w:tcPr>
            <w:tcW w:w="4960" w:type="dxa"/>
            <w:shd w:val="clear" w:color="auto" w:fill="auto"/>
          </w:tcPr>
          <w:p w:rsidR="00FB3887" w:rsidRDefault="00C92A0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887" w:rsidRDefault="00C92A0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B3887">
        <w:tc>
          <w:tcPr>
            <w:tcW w:w="4960" w:type="dxa"/>
            <w:shd w:val="clear" w:color="auto" w:fill="auto"/>
          </w:tcPr>
          <w:p w:rsidR="00FB3887" w:rsidRDefault="00C92A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3887" w:rsidRDefault="00C92A0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B3887" w:rsidRDefault="00FB3887">
      <w:pPr>
        <w:rPr>
          <w:rFonts w:eastAsia="Times New Roman"/>
          <w:sz w:val="20"/>
          <w:szCs w:val="20"/>
        </w:rPr>
      </w:pPr>
    </w:p>
    <w:p w:rsidR="00FB3887" w:rsidRDefault="00C92A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FB3887" w:rsidRDefault="00FB38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B388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B3887" w:rsidRDefault="00C92A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38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38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EA-65162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 xml:space="preserve">Участник </w:t>
            </w:r>
            <w:r w:rsidRPr="00C92A03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3887" w:rsidRDefault="00FB3887">
      <w:pPr>
        <w:rPr>
          <w:rFonts w:eastAsia="Times New Roman"/>
          <w:sz w:val="20"/>
          <w:szCs w:val="20"/>
        </w:rPr>
      </w:pPr>
    </w:p>
    <w:p w:rsidR="00C92A03" w:rsidRDefault="00C92A0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B3887">
        <w:tc>
          <w:tcPr>
            <w:tcW w:w="9914" w:type="dxa"/>
            <w:gridSpan w:val="4"/>
            <w:shd w:val="clear" w:color="auto" w:fill="auto"/>
          </w:tcPr>
          <w:p w:rsidR="00FB3887" w:rsidRDefault="00C92A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B3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B3887" w:rsidRDefault="00C92A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3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>
              <w:rPr>
                <w:sz w:val="20"/>
                <w:szCs w:val="20"/>
                <w:lang w:val="en-US"/>
              </w:rPr>
              <w:t>EA-65162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3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>
              <w:rPr>
                <w:sz w:val="20"/>
                <w:szCs w:val="20"/>
                <w:lang w:val="en-US"/>
              </w:rPr>
              <w:t>EA-65162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 xml:space="preserve">ОБЩЕСТВО С ОГРАНИЧЕННОЙ </w:t>
            </w:r>
            <w:r w:rsidRPr="00C92A03">
              <w:rPr>
                <w:sz w:val="20"/>
                <w:szCs w:val="20"/>
              </w:rPr>
              <w:t>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38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>
              <w:rPr>
                <w:sz w:val="20"/>
                <w:szCs w:val="20"/>
                <w:lang w:val="en-US"/>
              </w:rPr>
              <w:t>EA-65162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proofErr w:type="spellStart"/>
            <w:r>
              <w:rPr>
                <w:sz w:val="20"/>
                <w:szCs w:val="20"/>
                <w:lang w:val="en-US"/>
              </w:rPr>
              <w:t>Степ</w:t>
            </w:r>
            <w:r>
              <w:rPr>
                <w:sz w:val="20"/>
                <w:szCs w:val="20"/>
                <w:lang w:val="en-US"/>
              </w:rPr>
              <w:t>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3887" w:rsidRDefault="00C92A03">
            <w:r w:rsidRPr="00C92A0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B3887" w:rsidRPr="00C92A03" w:rsidRDefault="00FB3887">
      <w:pPr>
        <w:jc w:val="both"/>
        <w:rPr>
          <w:sz w:val="20"/>
          <w:szCs w:val="20"/>
        </w:rPr>
      </w:pPr>
    </w:p>
    <w:p w:rsidR="00FB3887" w:rsidRDefault="00C92A03">
      <w:pPr>
        <w:jc w:val="both"/>
      </w:pPr>
      <w:r w:rsidRPr="00C92A0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</w:t>
      </w:r>
      <w:r w:rsidRPr="00C92A03">
        <w:rPr>
          <w:rFonts w:eastAsia="Times New Roman"/>
          <w:sz w:val="20"/>
          <w:szCs w:val="2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</w:t>
      </w:r>
      <w:r w:rsidRPr="00C92A03">
        <w:rPr>
          <w:rFonts w:eastAsia="Times New Roman"/>
          <w:sz w:val="20"/>
          <w:szCs w:val="20"/>
        </w:rPr>
        <w:t>ром электронной площадки зарегистрирована только одна заявка.</w:t>
      </w:r>
    </w:p>
    <w:p w:rsidR="00FB3887" w:rsidRPr="00C92A03" w:rsidRDefault="00FB3887">
      <w:pPr>
        <w:jc w:val="both"/>
        <w:rPr>
          <w:sz w:val="20"/>
          <w:szCs w:val="20"/>
        </w:rPr>
      </w:pPr>
    </w:p>
    <w:p w:rsidR="00FB3887" w:rsidRPr="00C92A03" w:rsidRDefault="00C92A03">
      <w:pPr>
        <w:jc w:val="both"/>
        <w:rPr>
          <w:b/>
        </w:rPr>
      </w:pPr>
      <w:r w:rsidRPr="00C92A0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</w:t>
      </w:r>
      <w:r w:rsidRPr="00C92A03"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</w:t>
      </w:r>
      <w:bookmarkStart w:id="0" w:name="_GoBack"/>
      <w:bookmarkEnd w:id="0"/>
      <w:r w:rsidRPr="00C92A03">
        <w:rPr>
          <w:rFonts w:eastAsia="Times New Roman"/>
          <w:sz w:val="20"/>
          <w:szCs w:val="20"/>
        </w:rPr>
        <w:t xml:space="preserve">и муниципальных нужд» контракт заключается с единственным участником </w:t>
      </w:r>
      <w:r w:rsidRPr="00C92A03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</w:p>
    <w:p w:rsidR="00FB3887" w:rsidRDefault="00C92A0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B3887" w:rsidRDefault="00FB3887">
      <w:pPr>
        <w:rPr>
          <w:rFonts w:eastAsia="Times New Roman"/>
          <w:sz w:val="20"/>
          <w:szCs w:val="20"/>
        </w:rPr>
      </w:pPr>
    </w:p>
    <w:p w:rsidR="00FB3887" w:rsidRDefault="00C92A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</w:t>
      </w:r>
      <w:r>
        <w:rPr>
          <w:rFonts w:eastAsia="Times New Roman"/>
          <w:sz w:val="20"/>
          <w:szCs w:val="20"/>
        </w:rPr>
        <w:t xml:space="preserve"> лет.</w:t>
      </w:r>
    </w:p>
    <w:p w:rsidR="00FB3887" w:rsidRDefault="00FB3887">
      <w:pPr>
        <w:rPr>
          <w:rFonts w:eastAsia="Times New Roman"/>
          <w:sz w:val="20"/>
          <w:szCs w:val="20"/>
        </w:rPr>
      </w:pPr>
    </w:p>
    <w:p w:rsidR="00FB3887" w:rsidRDefault="00FB3887">
      <w:pPr>
        <w:rPr>
          <w:rFonts w:eastAsia="Times New Roman"/>
          <w:sz w:val="20"/>
          <w:szCs w:val="20"/>
        </w:rPr>
      </w:pPr>
    </w:p>
    <w:p w:rsidR="00FB3887" w:rsidRDefault="00C92A0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B3887" w:rsidRDefault="00FB38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B3887">
        <w:tc>
          <w:tcPr>
            <w:tcW w:w="3307" w:type="dxa"/>
            <w:shd w:val="clear" w:color="auto" w:fill="auto"/>
            <w:vAlign w:val="bottom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3887" w:rsidRDefault="00FB38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3887" w:rsidRDefault="00C92A0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B3887">
        <w:tc>
          <w:tcPr>
            <w:tcW w:w="3307" w:type="dxa"/>
            <w:shd w:val="clear" w:color="auto" w:fill="auto"/>
            <w:vAlign w:val="bottom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3887" w:rsidRDefault="00FB38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3887" w:rsidRDefault="00C92A0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B3887">
        <w:tc>
          <w:tcPr>
            <w:tcW w:w="3307" w:type="dxa"/>
            <w:shd w:val="clear" w:color="auto" w:fill="auto"/>
            <w:vAlign w:val="bottom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B3887" w:rsidRDefault="00FB38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B3887" w:rsidRDefault="00C92A0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92A03"/>
    <w:sectPr w:rsidR="00000000" w:rsidSect="00C92A03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2A03">
      <w:r>
        <w:separator/>
      </w:r>
    </w:p>
  </w:endnote>
  <w:endnote w:type="continuationSeparator" w:id="0">
    <w:p w:rsidR="00000000" w:rsidRDefault="00C9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887" w:rsidRDefault="00FB3887">
    <w:pPr>
      <w:jc w:val="both"/>
    </w:pPr>
  </w:p>
  <w:p w:rsidR="00FB3887" w:rsidRDefault="00FB3887">
    <w:pPr>
      <w:pStyle w:val="afe"/>
    </w:pPr>
  </w:p>
  <w:p w:rsidR="00FB3887" w:rsidRDefault="00FB388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887" w:rsidRDefault="00FB3887"/>
  </w:footnote>
  <w:footnote w:type="continuationSeparator" w:id="0">
    <w:p w:rsidR="00FB3887" w:rsidRDefault="00C92A03">
      <w:r>
        <w:continuationSeparator/>
      </w:r>
    </w:p>
  </w:footnote>
  <w:footnote w:id="1">
    <w:p w:rsidR="00FB3887" w:rsidRDefault="00C92A0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887"/>
    <w:rsid w:val="00C92A03"/>
    <w:rsid w:val="00FB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+7e3kc44ldh6Xy5AXILaVSlU00qn/jMQmjVMI70RKaU=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lQaMujUXLMKgB4JA7TUAzWFWTEou34unT6uyFJEZLhc=</DigestValue>
    </Reference>
  </SignedInfo>
  <SignatureValue>u5JAb6YbRei6wi/eZdi7u0p/Ekzej8azpQldZNNY9ls4nMOnus3ywnXneB9lLm7Q
7IlBhxz1Tzd1PwI81zbThg==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Akoaki8ZV++yGpcSwaQxW2Qhxkw=</DigestValue>
      </Reference>
      <Reference URI="/word/endnotes.xml?ContentType=application/vnd.openxmlformats-officedocument.wordprocessingml.endnotes+xml">
        <DigestMethod Algorithm="http://www.w3.org/2000/09/xmldsig#sha1"/>
        <DigestValue>0/C6vSpUuRLJqrG2YeFSJ8o6rb8=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WA7xRfJrgSiDPFW7RLFPZLRBG/g=</DigestValue>
      </Reference>
      <Reference URI="/word/footnotes.xml?ContentType=application/vnd.openxmlformats-officedocument.wordprocessingml.footnotes+xml">
        <DigestMethod Algorithm="http://www.w3.org/2000/09/xmldsig#sha1"/>
        <DigestValue>ORFTjMoDekibqZ4qwh7runGemRo=</DigestValue>
      </Reference>
      <Reference URI="/word/settings.xml?ContentType=application/vnd.openxmlformats-officedocument.wordprocessingml.settings+xml">
        <DigestMethod Algorithm="http://www.w3.org/2000/09/xmldsig#sha1"/>
        <DigestValue>Bz11H//rv7nMqIfTCyvOaoQiozQ=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2020-12-07T09:21:10Z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/1hxGSCd5XpQu6qJzA32/XNHrR9uLKhUNPEuC98uLV8=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FWDGDLAKC3IhjOufUI1qBDSikYyUWD7aYJ8uLonvjC4=</DigestValue>
    </Reference>
  </SignedInfo>
  <SignatureValue>foRRRO+1m+/1saukjwAuNHuKDx+Kt2ZdVbkLxPM05VBkaGz7axeWJwUO5MZ/9fF0
dk+tIlDnUThHToQT6A8KuA==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Akoaki8ZV++yGpcSwaQxW2Qhxkw=</DigestValue>
      </Reference>
      <Reference URI="/word/endnotes.xml?ContentType=application/vnd.openxmlformats-officedocument.wordprocessingml.endnotes+xml">
        <DigestMethod Algorithm="http://www.w3.org/2000/09/xmldsig#sha1"/>
        <DigestValue>0/C6vSpUuRLJqrG2YeFSJ8o6rb8=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WA7xRfJrgSiDPFW7RLFPZLRBG/g=</DigestValue>
      </Reference>
      <Reference URI="/word/footnotes.xml?ContentType=application/vnd.openxmlformats-officedocument.wordprocessingml.footnotes+xml">
        <DigestMethod Algorithm="http://www.w3.org/2000/09/xmldsig#sha1"/>
        <DigestValue>ORFTjMoDekibqZ4qwh7runGemRo=</DigestValue>
      </Reference>
      <Reference URI="/word/settings.xml?ContentType=application/vnd.openxmlformats-officedocument.wordprocessingml.settings+xml">
        <DigestMethod Algorithm="http://www.w3.org/2000/09/xmldsig#sha1"/>
        <DigestValue>Bz11H//rv7nMqIfTCyvOaoQiozQ=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2020-12-07T09:21:25Z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2020-12-07T09:21:25Z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ytwAylFldivNy3npVsAdsRbct82NkACx1s52werRmHY=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zW7Lb1tOzDJ4k1BLHN/l4jRmajcWnf+FttO/kerN4HA=</DigestValue>
    </Reference>
  </SignedInfo>
  <SignatureValue>IsR7VKIUecub0GZf4Ex9AYBRal9ijbqGX7aVCG4T8p/jJ4DxVkg/CKcUUDcLrQD0
RLs1YVHX9lnQ0vxWXPLzTQ==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Akoaki8ZV++yGpcSwaQxW2Qhxkw=</DigestValue>
      </Reference>
      <Reference URI="/word/endnotes.xml?ContentType=application/vnd.openxmlformats-officedocument.wordprocessingml.endnotes+xml">
        <DigestMethod Algorithm="http://www.w3.org/2000/09/xmldsig#sha1"/>
        <DigestValue>0/C6vSpUuRLJqrG2YeFSJ8o6rb8=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WA7xRfJrgSiDPFW7RLFPZLRBG/g=</DigestValue>
      </Reference>
      <Reference URI="/word/footnotes.xml?ContentType=application/vnd.openxmlformats-officedocument.wordprocessingml.footnotes+xml">
        <DigestMethod Algorithm="http://www.w3.org/2000/09/xmldsig#sha1"/>
        <DigestValue>ORFTjMoDekibqZ4qwh7runGemRo=</DigestValue>
      </Reference>
      <Reference URI="/word/settings.xml?ContentType=application/vnd.openxmlformats-officedocument.wordprocessingml.settings+xml">
        <DigestMethod Algorithm="http://www.w3.org/2000/09/xmldsig#sha1"/>
        <DigestValue>Bz11H//rv7nMqIfTCyvOaoQiozQ=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2020-12-07T09:22:08Z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2020-12-07T09:22:08Z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4246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2020-12-07T09:20:00Z</cp:lastPrinted>
  <dcterms:created xsi:type="dcterms:W3CDTF">2020-12-07T09:21:00Z</dcterms:created>
  <dcterms:modified xsi:type="dcterms:W3CDTF">2020-12-07T09:21:00Z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