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03.2-4/5123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по сопровождению информационной системы управления по ведению регистра муниципальных нормативно-правовых актов комитета государственной, муниципальной службы и кадров Администрации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сопровождению информационной системы управления по ведению регистра муниципальных нормативно-правовых актов комитета государственной, муниципальной службы и кадров Администрации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202462901604146320100102060016203242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483</Words>
  <Characters>3777</Characters>
  <CharactersWithSpaces>4183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2020-12-04T15:28:25Z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