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03.4-4/1887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яйца куриные в скорлупе свежие."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0744200000220003795)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09.12.20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яйца куриные в скорлупе свежие.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202463205192046320100103600010147244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120 600,00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00"/>
        <w:gridCol w:w="2602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1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EA-66517</w:t>
            </w:r>
          </w:p>
        </w:tc>
        <w:tc>
          <w:tcPr>
            <w:tcW w:w="26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119 997,00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12"/>
        <w:gridCol w:w="2612"/>
        <w:gridCol w:w="1863"/>
        <w:gridCol w:w="154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119 997,00 руб.</w:t>
            </w:r>
          </w:p>
        </w:tc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119 997,00 руб.</w:t>
            </w:r>
          </w:p>
        </w:tc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119 997,00 руб.</w:t>
            </w:r>
          </w:p>
        </w:tc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119 997,00 руб.</w:t>
            </w:r>
          </w:p>
        </w:tc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119 997,00 руб.</w:t>
            </w:r>
          </w:p>
        </w:tc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EA-66517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119 997,00 руб.</w:t>
            </w:r>
          </w:p>
        </w:tc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119 997,00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2</Pages>
  <Words>553</Words>
  <Characters>4046</Characters>
  <CharactersWithSpaces>4502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2020-12-09T10:17:43Z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