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2051" w:rsidRPr="00A42051" w:rsidRDefault="00A42051" w:rsidP="00A42051">
      <w:pPr>
        <w:spacing w:after="120" w:line="240" w:lineRule="auto"/>
        <w:ind w:left="-567"/>
        <w:jc w:val="center"/>
        <w:outlineLvl w:val="1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  <w:r w:rsidRPr="00A42051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Протокол подведения итогов  электронного аукциона № </w:t>
      </w:r>
      <w:r w:rsidR="003B0756" w:rsidRPr="003B0756">
        <w:rPr>
          <w:rFonts w:ascii="Times New Roman" w:hAnsi="Times New Roman" w:cs="Times New Roman"/>
          <w:b/>
          <w:sz w:val="24"/>
          <w:szCs w:val="24"/>
        </w:rPr>
        <w:t>0373200086718000398</w:t>
      </w:r>
    </w:p>
    <w:tbl>
      <w:tblPr>
        <w:tblStyle w:val="a3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3793"/>
      </w:tblGrid>
      <w:tr w:rsidR="00A42051" w:rsidRPr="00A42051" w:rsidTr="00140E12">
        <w:tc>
          <w:tcPr>
            <w:tcW w:w="5778" w:type="dxa"/>
          </w:tcPr>
          <w:p w:rsidR="00A42051" w:rsidRPr="00A42051" w:rsidRDefault="00A42051" w:rsidP="00140E12">
            <w:pPr>
              <w:spacing w:before="120" w:after="120"/>
              <w:outlineLvl w:val="1"/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</w:pPr>
            <w:r w:rsidRPr="00A42051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 xml:space="preserve">Место публикации: </w:t>
            </w:r>
            <w:r w:rsidRPr="00A42051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Российская Федерация, Москва</w:t>
            </w:r>
          </w:p>
        </w:tc>
        <w:tc>
          <w:tcPr>
            <w:tcW w:w="3793" w:type="dxa"/>
          </w:tcPr>
          <w:p w:rsidR="00A42051" w:rsidRPr="00A42051" w:rsidRDefault="00A42051" w:rsidP="00273256">
            <w:pPr>
              <w:spacing w:before="120" w:after="120"/>
              <w:ind w:left="-567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4205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Дата публикации: </w:t>
            </w:r>
            <w:r w:rsidR="00273256">
              <w:rPr>
                <w:rFonts w:ascii="Times New Roman" w:hAnsi="Times New Roman" w:cs="Times New Roman"/>
                <w:b/>
                <w:sz w:val="24"/>
                <w:szCs w:val="24"/>
                <w:lang w:eastAsia="zh-CN" w:bidi="hi-IN"/>
              </w:rPr>
              <w:t>16</w:t>
            </w:r>
            <w:r w:rsidRPr="00A42051">
              <w:rPr>
                <w:rFonts w:ascii="Times New Roman" w:hAnsi="Times New Roman" w:cs="Times New Roman"/>
                <w:b/>
                <w:sz w:val="24"/>
                <w:szCs w:val="24"/>
                <w:lang w:eastAsia="zh-CN" w:bidi="hi-IN"/>
              </w:rPr>
              <w:t>.0</w:t>
            </w:r>
            <w:r w:rsidR="00273256">
              <w:rPr>
                <w:rFonts w:ascii="Times New Roman" w:hAnsi="Times New Roman" w:cs="Times New Roman"/>
                <w:b/>
                <w:sz w:val="24"/>
                <w:szCs w:val="24"/>
                <w:lang w:eastAsia="zh-CN" w:bidi="hi-IN"/>
              </w:rPr>
              <w:t>5</w:t>
            </w:r>
            <w:r w:rsidRPr="00A42051">
              <w:rPr>
                <w:rFonts w:ascii="Times New Roman" w:hAnsi="Times New Roman" w:cs="Times New Roman"/>
                <w:b/>
                <w:sz w:val="24"/>
                <w:szCs w:val="24"/>
                <w:lang w:eastAsia="zh-CN" w:bidi="hi-IN"/>
              </w:rPr>
              <w:t>.2018</w:t>
            </w:r>
          </w:p>
        </w:tc>
      </w:tr>
    </w:tbl>
    <w:p w:rsidR="00A42051" w:rsidRPr="00A42051" w:rsidRDefault="00A42051" w:rsidP="00A42051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rPr>
          <w:rFonts w:ascii="Times New Roman" w:hAnsi="Times New Roman" w:cs="Times New Roman"/>
          <w:sz w:val="24"/>
          <w:szCs w:val="24"/>
        </w:rPr>
      </w:pPr>
      <w:r w:rsidRPr="00A42051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Организатор закупки:</w:t>
      </w:r>
      <w:r w:rsidRPr="00A42051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ГОСУДАРСТВЕННОЕ КАЗЕННОЕ УЧРЕЖДЕНИЕ ГОРОДА МОСКВЫ "ДИРЕКЦИЯ ЗАКАЗЧИКА ЖИЛИЩНО-КОММУНАЛЬНОГО ХОЗЯЙСТВА И БЛАГОУСТРОЙСТВА ЮЖНОГО АДМИНИСТРАТИВНОГО ОКРУГА".</w:t>
      </w:r>
    </w:p>
    <w:p w:rsidR="00A42051" w:rsidRPr="00A42051" w:rsidRDefault="00A42051" w:rsidP="00A42051">
      <w:pPr>
        <w:spacing w:before="120" w:after="120" w:line="240" w:lineRule="auto"/>
        <w:ind w:left="-567"/>
        <w:contextualSpacing/>
        <w:rPr>
          <w:rFonts w:ascii="Times New Roman" w:hAnsi="Times New Roman" w:cs="Times New Roman"/>
          <w:sz w:val="24"/>
          <w:szCs w:val="24"/>
        </w:rPr>
      </w:pPr>
      <w:r w:rsidRPr="00A42051">
        <w:rPr>
          <w:rFonts w:ascii="Times New Roman" w:hAnsi="Times New Roman" w:cs="Times New Roman"/>
          <w:sz w:val="24"/>
          <w:szCs w:val="24"/>
        </w:rPr>
        <w:t>Заказчик</w:t>
      </w:r>
      <w:r w:rsidRPr="00A42051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</w:p>
    <w:tbl>
      <w:tblPr>
        <w:tblStyle w:val="a3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A42051" w:rsidRPr="00A42051" w:rsidTr="00140E12">
        <w:tc>
          <w:tcPr>
            <w:tcW w:w="9571" w:type="dxa"/>
          </w:tcPr>
          <w:p w:rsidR="00A42051" w:rsidRPr="00A42051" w:rsidRDefault="00A42051" w:rsidP="00140E12">
            <w:pPr>
              <w:spacing w:before="120" w:after="12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42051">
              <w:rPr>
                <w:rFonts w:ascii="Times New Roman" w:hAnsi="Times New Roman" w:cs="Times New Roman"/>
                <w:sz w:val="24"/>
                <w:szCs w:val="24"/>
              </w:rPr>
              <w:t>ГОСУДАРСТВЕННОЕ БЮДЖЕТНОЕ УЧРЕЖДЕНИЕ ГОРОДА МОСКВЫ "ЖИЛИЩНИК РАЙОНА ЦАРИЦЫНО"</w:t>
            </w:r>
          </w:p>
        </w:tc>
      </w:tr>
    </w:tbl>
    <w:p w:rsidR="00A42051" w:rsidRPr="00A42051" w:rsidRDefault="00A42051" w:rsidP="00A42051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A42051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Идентификационный код закупки:</w:t>
      </w:r>
      <w:r w:rsidRPr="00A42051">
        <w:rPr>
          <w:rFonts w:ascii="Times New Roman" w:hAnsi="Times New Roman" w:cs="Times New Roman"/>
          <w:snapToGrid w:val="0"/>
          <w:sz w:val="24"/>
          <w:szCs w:val="24"/>
          <w:lang w:val="en-US" w:eastAsia="zh-CN" w:bidi="hi-IN"/>
        </w:rPr>
        <w:t xml:space="preserve"> </w:t>
      </w:r>
      <w:r w:rsidR="003B0756" w:rsidRPr="003B0756">
        <w:rPr>
          <w:rFonts w:ascii="Times New Roman" w:hAnsi="Times New Roman" w:cs="Times New Roman"/>
          <w:b/>
          <w:sz w:val="24"/>
          <w:szCs w:val="24"/>
        </w:rPr>
        <w:t>182772432196477240100100470010000000</w:t>
      </w:r>
      <w:r w:rsidRPr="00A42051">
        <w:rPr>
          <w:rFonts w:ascii="Times New Roman" w:hAnsi="Times New Roman" w:cs="Times New Roman"/>
          <w:b/>
          <w:sz w:val="24"/>
          <w:szCs w:val="24"/>
        </w:rPr>
        <w:t>.</w:t>
      </w:r>
    </w:p>
    <w:p w:rsidR="00A42051" w:rsidRPr="00A42051" w:rsidRDefault="00A42051" w:rsidP="00A42051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A42051">
        <w:rPr>
          <w:rFonts w:ascii="Times New Roman" w:hAnsi="Times New Roman" w:cs="Times New Roman"/>
          <w:sz w:val="24"/>
          <w:szCs w:val="24"/>
        </w:rPr>
        <w:t xml:space="preserve">Наименование предмета электронного аукциона: </w:t>
      </w:r>
      <w:r w:rsidR="003B0756" w:rsidRPr="00480069">
        <w:rPr>
          <w:rFonts w:ascii="Times New Roman" w:hAnsi="Times New Roman" w:cs="Times New Roman"/>
          <w:b/>
          <w:sz w:val="24"/>
          <w:szCs w:val="24"/>
        </w:rPr>
        <w:t>поставка шин для коммунальной техники ГБУ «</w:t>
      </w:r>
      <w:proofErr w:type="spellStart"/>
      <w:r w:rsidR="003B0756" w:rsidRPr="00480069">
        <w:rPr>
          <w:rFonts w:ascii="Times New Roman" w:hAnsi="Times New Roman" w:cs="Times New Roman"/>
          <w:b/>
          <w:sz w:val="24"/>
          <w:szCs w:val="24"/>
        </w:rPr>
        <w:t>Жилищник</w:t>
      </w:r>
      <w:proofErr w:type="spellEnd"/>
      <w:r w:rsidR="003B0756" w:rsidRPr="00480069">
        <w:rPr>
          <w:rFonts w:ascii="Times New Roman" w:hAnsi="Times New Roman" w:cs="Times New Roman"/>
          <w:b/>
          <w:sz w:val="24"/>
          <w:szCs w:val="24"/>
        </w:rPr>
        <w:t xml:space="preserve"> района Царицыно» в 2018 году</w:t>
      </w:r>
      <w:r w:rsidR="003B0756">
        <w:rPr>
          <w:rFonts w:ascii="Times New Roman" w:hAnsi="Times New Roman" w:cs="Times New Roman"/>
          <w:b/>
          <w:sz w:val="24"/>
          <w:szCs w:val="24"/>
        </w:rPr>
        <w:t>.</w:t>
      </w:r>
    </w:p>
    <w:p w:rsidR="00C7768B" w:rsidRPr="00480069" w:rsidRDefault="00A42051" w:rsidP="00C7768B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C7768B">
        <w:rPr>
          <w:rFonts w:ascii="Times New Roman" w:hAnsi="Times New Roman" w:cs="Times New Roman"/>
          <w:sz w:val="24"/>
          <w:szCs w:val="24"/>
        </w:rPr>
        <w:t xml:space="preserve">Начальная (максимальная) цена государственного контракта: </w:t>
      </w:r>
      <w:r w:rsidR="00C7768B" w:rsidRPr="004800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2 555 044.00</w:t>
      </w:r>
      <w:r w:rsidR="00C7768B" w:rsidRPr="004800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7768B" w:rsidRPr="00480069">
        <w:rPr>
          <w:rFonts w:ascii="Times New Roman" w:hAnsi="Times New Roman" w:cs="Times New Roman"/>
          <w:b/>
          <w:snapToGrid w:val="0"/>
          <w:sz w:val="24"/>
          <w:szCs w:val="24"/>
          <w:lang w:eastAsia="zh-CN" w:bidi="hi-IN"/>
        </w:rPr>
        <w:t>рублей</w:t>
      </w:r>
      <w:r w:rsidR="00C7768B" w:rsidRPr="00480069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.</w:t>
      </w:r>
    </w:p>
    <w:p w:rsidR="00A42051" w:rsidRPr="00C7768B" w:rsidRDefault="00A42051" w:rsidP="00A42051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C7768B">
        <w:rPr>
          <w:rFonts w:ascii="Times New Roman" w:hAnsi="Times New Roman" w:cs="Times New Roman"/>
          <w:sz w:val="24"/>
          <w:szCs w:val="24"/>
        </w:rPr>
        <w:t xml:space="preserve">Извещение и аукционная документация о проведении электронного аукциона были размещены на Официальном сайте Российской Федерации для размещения информации о размещении заказов </w:t>
      </w:r>
      <w:hyperlink r:id="rId6" w:history="1">
        <w:r w:rsidRPr="00C7768B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http://zakupki.gov.ru/</w:t>
        </w:r>
      </w:hyperlink>
    </w:p>
    <w:p w:rsidR="00A42051" w:rsidRPr="00A42051" w:rsidRDefault="00A42051" w:rsidP="00A42051">
      <w:pPr>
        <w:pStyle w:val="a5"/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val="en-US" w:eastAsia="ru-RU" w:bidi="hi-IN"/>
        </w:rPr>
      </w:pPr>
      <w:r w:rsidRPr="00A42051">
        <w:rPr>
          <w:rFonts w:ascii="Times New Roman" w:hAnsi="Times New Roman" w:cs="Times New Roman"/>
          <w:sz w:val="24"/>
          <w:szCs w:val="24"/>
          <w:lang w:eastAsia="zh-CN" w:bidi="hi-IN"/>
        </w:rPr>
        <w:t>Состав аукционной комиссии.</w:t>
      </w:r>
    </w:p>
    <w:p w:rsidR="00A42051" w:rsidRPr="00A42051" w:rsidRDefault="00A42051" w:rsidP="00A42051">
      <w:pPr>
        <w:pStyle w:val="a5"/>
        <w:tabs>
          <w:tab w:val="left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eastAsia="ru-RU" w:bidi="hi-IN"/>
        </w:rPr>
      </w:pPr>
      <w:r w:rsidRPr="00A42051">
        <w:rPr>
          <w:rFonts w:ascii="Times New Roman" w:hAnsi="Times New Roman" w:cs="Times New Roman"/>
          <w:sz w:val="24"/>
          <w:szCs w:val="24"/>
          <w:lang w:eastAsia="zh-CN" w:bidi="hi-IN"/>
        </w:rPr>
        <w:t>На заседан</w:t>
      </w:r>
      <w:proofErr w:type="gramStart"/>
      <w:r w:rsidRPr="00A42051">
        <w:rPr>
          <w:rFonts w:ascii="Times New Roman" w:hAnsi="Times New Roman" w:cs="Times New Roman"/>
          <w:sz w:val="24"/>
          <w:szCs w:val="24"/>
          <w:lang w:eastAsia="zh-CN" w:bidi="hi-IN"/>
        </w:rPr>
        <w:t>ии ау</w:t>
      </w:r>
      <w:proofErr w:type="gramEnd"/>
      <w:r w:rsidRPr="00A42051">
        <w:rPr>
          <w:rFonts w:ascii="Times New Roman" w:hAnsi="Times New Roman" w:cs="Times New Roman"/>
          <w:sz w:val="24"/>
          <w:szCs w:val="24"/>
          <w:lang w:eastAsia="zh-CN" w:bidi="hi-IN"/>
        </w:rPr>
        <w:t>кционной комиссии  по подведению итогов электронного аукциона  присутствовали:</w:t>
      </w:r>
    </w:p>
    <w:tbl>
      <w:tblPr>
        <w:tblW w:w="9781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111"/>
        <w:gridCol w:w="2977"/>
        <w:gridCol w:w="2693"/>
      </w:tblGrid>
      <w:tr w:rsidR="00A42051" w:rsidRPr="00A42051" w:rsidTr="00140E12">
        <w:trPr>
          <w:trHeight w:val="387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A42051" w:rsidRPr="00A42051" w:rsidRDefault="00A42051" w:rsidP="00140E12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4205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Член комиссии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:rsidR="00A42051" w:rsidRPr="00A42051" w:rsidRDefault="00A42051" w:rsidP="00140E12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4205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Роль</w:t>
            </w:r>
          </w:p>
        </w:tc>
        <w:tc>
          <w:tcPr>
            <w:tcW w:w="2693" w:type="dxa"/>
            <w:shd w:val="clear" w:color="auto" w:fill="D9D9D9" w:themeFill="background1" w:themeFillShade="D9"/>
            <w:vAlign w:val="center"/>
          </w:tcPr>
          <w:p w:rsidR="00A42051" w:rsidRPr="00A42051" w:rsidRDefault="00A42051" w:rsidP="00140E12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4205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Статус</w:t>
            </w:r>
          </w:p>
        </w:tc>
      </w:tr>
      <w:tr w:rsidR="00A42051" w:rsidRPr="00A42051" w:rsidTr="00140E12">
        <w:tc>
          <w:tcPr>
            <w:tcW w:w="4111" w:type="dxa"/>
            <w:vAlign w:val="center"/>
          </w:tcPr>
          <w:p w:rsidR="00A42051" w:rsidRPr="00A42051" w:rsidRDefault="00A42051" w:rsidP="00140E12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Тарасов Данила Михайлович</w:t>
            </w:r>
          </w:p>
        </w:tc>
        <w:tc>
          <w:tcPr>
            <w:tcW w:w="2977" w:type="dxa"/>
            <w:vAlign w:val="center"/>
          </w:tcPr>
          <w:p w:rsidR="00A42051" w:rsidRPr="00A42051" w:rsidRDefault="00A42051" w:rsidP="00140E12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A42051"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  <w:vAlign w:val="center"/>
          </w:tcPr>
          <w:p w:rsidR="00A42051" w:rsidRPr="00A42051" w:rsidRDefault="00A42051" w:rsidP="00140E12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2051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A42051" w:rsidRPr="00A42051" w:rsidTr="00140E12">
        <w:tc>
          <w:tcPr>
            <w:tcW w:w="4111" w:type="dxa"/>
            <w:vAlign w:val="center"/>
          </w:tcPr>
          <w:p w:rsidR="00A42051" w:rsidRPr="00A42051" w:rsidRDefault="00A42051" w:rsidP="00140E12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2051">
              <w:rPr>
                <w:rFonts w:ascii="Times New Roman" w:hAnsi="Times New Roman" w:cs="Times New Roman"/>
                <w:sz w:val="24"/>
                <w:szCs w:val="24"/>
              </w:rPr>
              <w:t>Егорова Светлана Сергеевна</w:t>
            </w:r>
          </w:p>
        </w:tc>
        <w:tc>
          <w:tcPr>
            <w:tcW w:w="2977" w:type="dxa"/>
            <w:vAlign w:val="center"/>
          </w:tcPr>
          <w:p w:rsidR="00A42051" w:rsidRPr="00A42051" w:rsidRDefault="00A42051" w:rsidP="00140E12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A42051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693" w:type="dxa"/>
            <w:vAlign w:val="center"/>
          </w:tcPr>
          <w:p w:rsidR="00A42051" w:rsidRPr="00A42051" w:rsidRDefault="00A42051" w:rsidP="00140E12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2051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A42051" w:rsidRPr="00A42051" w:rsidTr="00140E12">
        <w:tc>
          <w:tcPr>
            <w:tcW w:w="4111" w:type="dxa"/>
            <w:vAlign w:val="center"/>
          </w:tcPr>
          <w:p w:rsidR="00A42051" w:rsidRPr="00A42051" w:rsidRDefault="00A42051" w:rsidP="00140E12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2051">
              <w:rPr>
                <w:rFonts w:ascii="Times New Roman" w:hAnsi="Times New Roman" w:cs="Times New Roman"/>
                <w:sz w:val="24"/>
                <w:szCs w:val="24"/>
              </w:rPr>
              <w:t>Рогачев Дмитрий Андреевич</w:t>
            </w:r>
          </w:p>
        </w:tc>
        <w:tc>
          <w:tcPr>
            <w:tcW w:w="2977" w:type="dxa"/>
            <w:vAlign w:val="center"/>
          </w:tcPr>
          <w:p w:rsidR="00A42051" w:rsidRPr="00A42051" w:rsidRDefault="00A42051" w:rsidP="00140E12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A42051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693" w:type="dxa"/>
            <w:vAlign w:val="center"/>
          </w:tcPr>
          <w:p w:rsidR="00A42051" w:rsidRPr="00A42051" w:rsidRDefault="00A42051" w:rsidP="00140E12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2051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</w:tbl>
    <w:p w:rsidR="00A42051" w:rsidRPr="00A42051" w:rsidRDefault="00A42051" w:rsidP="00A42051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  <w:lang w:eastAsia="zh-CN" w:bidi="hi-IN"/>
        </w:rPr>
      </w:pPr>
      <w:r w:rsidRPr="00A42051">
        <w:rPr>
          <w:rFonts w:ascii="Times New Roman" w:hAnsi="Times New Roman" w:cs="Times New Roman"/>
          <w:sz w:val="24"/>
          <w:szCs w:val="24"/>
          <w:lang w:eastAsia="zh-CN" w:bidi="hi-IN"/>
        </w:rPr>
        <w:t>Всего на заседании присутствовало 3 член</w:t>
      </w:r>
      <w:proofErr w:type="gramStart"/>
      <w:r w:rsidRPr="00A42051">
        <w:rPr>
          <w:rFonts w:ascii="Times New Roman" w:hAnsi="Times New Roman" w:cs="Times New Roman"/>
          <w:sz w:val="24"/>
          <w:szCs w:val="24"/>
          <w:lang w:eastAsia="zh-CN" w:bidi="hi-IN"/>
        </w:rPr>
        <w:t>а(</w:t>
      </w:r>
      <w:proofErr w:type="spellStart"/>
      <w:proofErr w:type="gramEnd"/>
      <w:r w:rsidRPr="00A42051">
        <w:rPr>
          <w:rFonts w:ascii="Times New Roman" w:hAnsi="Times New Roman" w:cs="Times New Roman"/>
          <w:sz w:val="24"/>
          <w:szCs w:val="24"/>
          <w:lang w:eastAsia="zh-CN" w:bidi="hi-IN"/>
        </w:rPr>
        <w:t>ов</w:t>
      </w:r>
      <w:proofErr w:type="spellEnd"/>
      <w:r w:rsidRPr="00A42051">
        <w:rPr>
          <w:rFonts w:ascii="Times New Roman" w:hAnsi="Times New Roman" w:cs="Times New Roman"/>
          <w:sz w:val="24"/>
          <w:szCs w:val="24"/>
          <w:lang w:eastAsia="zh-CN" w:bidi="hi-IN"/>
        </w:rPr>
        <w:t>) аукционной комиссии. Кворум имеется. Заседание правомочно.</w:t>
      </w:r>
    </w:p>
    <w:p w:rsidR="00A42051" w:rsidRPr="00A42051" w:rsidRDefault="00A42051" w:rsidP="00A42051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 w:cs="Times New Roman"/>
          <w:sz w:val="24"/>
          <w:szCs w:val="24"/>
        </w:rPr>
      </w:pPr>
      <w:r w:rsidRPr="00A42051">
        <w:rPr>
          <w:rFonts w:ascii="Times New Roman" w:hAnsi="Times New Roman" w:cs="Times New Roman"/>
          <w:sz w:val="24"/>
          <w:szCs w:val="24"/>
        </w:rPr>
        <w:t>На основании протокола проведения электронного аукциона</w:t>
      </w:r>
      <w:r w:rsidRPr="00A42051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№ </w:t>
      </w:r>
      <w:r w:rsidR="00A7195C" w:rsidRPr="003B0756">
        <w:rPr>
          <w:rFonts w:ascii="Times New Roman" w:hAnsi="Times New Roman" w:cs="Times New Roman"/>
          <w:b/>
          <w:sz w:val="24"/>
          <w:szCs w:val="24"/>
        </w:rPr>
        <w:t>0373200086718000398</w:t>
      </w:r>
      <w:r w:rsidR="00A7195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42051">
        <w:rPr>
          <w:rFonts w:ascii="Times New Roman" w:hAnsi="Times New Roman" w:cs="Times New Roman"/>
          <w:sz w:val="24"/>
          <w:szCs w:val="24"/>
          <w:lang w:eastAsia="ru-RU" w:bidi="hi-IN"/>
        </w:rPr>
        <w:t>были рассмотрены вторые части заявок следующих участников аукциона:</w:t>
      </w:r>
    </w:p>
    <w:tbl>
      <w:tblPr>
        <w:tblW w:w="5197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7"/>
        <w:gridCol w:w="5078"/>
        <w:gridCol w:w="2756"/>
      </w:tblGrid>
      <w:tr w:rsidR="00A42051" w:rsidRPr="00A42051" w:rsidTr="00140E12">
        <w:trPr>
          <w:trHeight w:val="57"/>
        </w:trPr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42051" w:rsidRPr="00A42051" w:rsidRDefault="00A42051" w:rsidP="00140E12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proofErr w:type="gramStart"/>
            <w:r w:rsidRPr="00A4205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Порядковый</w:t>
            </w:r>
            <w:proofErr w:type="gramEnd"/>
            <w:r w:rsidRPr="00A4205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№ заявки</w:t>
            </w:r>
          </w:p>
        </w:tc>
        <w:tc>
          <w:tcPr>
            <w:tcW w:w="2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42051" w:rsidRPr="00A42051" w:rsidRDefault="00A42051" w:rsidP="00140E12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  <w:lang w:val="en-US"/>
              </w:rPr>
            </w:pPr>
            <w:r w:rsidRPr="00A4205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Участник электронного аукциона</w:t>
            </w:r>
          </w:p>
        </w:tc>
        <w:tc>
          <w:tcPr>
            <w:tcW w:w="1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42051" w:rsidRPr="00A42051" w:rsidRDefault="00A42051" w:rsidP="00140E12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r w:rsidRPr="00A4205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Сумма предложения</w:t>
            </w:r>
          </w:p>
        </w:tc>
      </w:tr>
      <w:tr w:rsidR="00A42051" w:rsidRPr="00A42051" w:rsidTr="00140E12">
        <w:trPr>
          <w:trHeight w:val="197"/>
        </w:trPr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2051" w:rsidRPr="00A7195C" w:rsidRDefault="00A7195C" w:rsidP="00A7195C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7195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2051" w:rsidRPr="00A7195C" w:rsidRDefault="00A7195C" w:rsidP="00A7195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</w:pPr>
            <w:r w:rsidRPr="00A7195C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"СНАБСИТИ"</w:t>
            </w:r>
          </w:p>
        </w:tc>
        <w:tc>
          <w:tcPr>
            <w:tcW w:w="1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1"/>
              <w:gridCol w:w="1335"/>
            </w:tblGrid>
            <w:tr w:rsidR="00A7195C" w:rsidRPr="00A7195C" w:rsidTr="00A7195C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7195C" w:rsidRPr="00A7195C" w:rsidRDefault="00A7195C" w:rsidP="00A7195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A7195C" w:rsidRPr="00A7195C" w:rsidRDefault="00A7195C" w:rsidP="00A7195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7195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2 529 493.56</w:t>
                  </w:r>
                </w:p>
              </w:tc>
            </w:tr>
          </w:tbl>
          <w:p w:rsidR="00A42051" w:rsidRPr="00A7195C" w:rsidRDefault="00A42051" w:rsidP="00A7195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42051" w:rsidRPr="00A42051" w:rsidTr="00140E12">
        <w:trPr>
          <w:trHeight w:val="197"/>
        </w:trPr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2051" w:rsidRPr="00A7195C" w:rsidRDefault="00A7195C" w:rsidP="00A7195C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7195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2051" w:rsidRPr="00A7195C" w:rsidRDefault="00A7195C" w:rsidP="00A7195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</w:pPr>
            <w:r w:rsidRPr="00A7195C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'КОРУНД</w:t>
            </w:r>
            <w:proofErr w:type="gramStart"/>
            <w:r w:rsidRPr="00A7195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A7195C">
              <w:rPr>
                <w:rFonts w:ascii="Times New Roman" w:hAnsi="Times New Roman" w:cs="Times New Roman"/>
                <w:sz w:val="24"/>
                <w:szCs w:val="24"/>
              </w:rPr>
              <w:t>'</w:t>
            </w:r>
          </w:p>
        </w:tc>
        <w:tc>
          <w:tcPr>
            <w:tcW w:w="1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1"/>
              <w:gridCol w:w="1335"/>
            </w:tblGrid>
            <w:tr w:rsidR="00A7195C" w:rsidRPr="00A7195C" w:rsidTr="00A7195C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7195C" w:rsidRPr="00A7195C" w:rsidRDefault="00A7195C" w:rsidP="00A7195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A7195C" w:rsidRPr="00A7195C" w:rsidRDefault="00A7195C" w:rsidP="00A7195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7195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2 542 268.78</w:t>
                  </w:r>
                </w:p>
              </w:tc>
            </w:tr>
          </w:tbl>
          <w:p w:rsidR="00A42051" w:rsidRPr="00A7195C" w:rsidRDefault="00A42051" w:rsidP="00A7195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A42051" w:rsidRPr="00A42051" w:rsidRDefault="00A42051" w:rsidP="00A42051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42051">
        <w:rPr>
          <w:rFonts w:ascii="Times New Roman" w:hAnsi="Times New Roman" w:cs="Times New Roman"/>
          <w:sz w:val="24"/>
          <w:szCs w:val="24"/>
        </w:rPr>
        <w:t>Аукционная комиссия, руководствуясь ст. 69 Федерального закона от 05 апреля 2013 г. № 44-ФЗ, рассмотрела вторые части заявок и документы участников аукциона, содержащиеся на дату и время окончания срока подачи заявок на участие в электронном аукционе в реестре участников закупки, на предмет их соответствия требованиям, установленным документацией об электронном аукционе, и приняла следующее решение:</w:t>
      </w:r>
      <w:proofErr w:type="gramEnd"/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463"/>
        <w:gridCol w:w="3185"/>
        <w:gridCol w:w="2131"/>
        <w:gridCol w:w="3169"/>
      </w:tblGrid>
      <w:tr w:rsidR="00A42051" w:rsidRPr="00A42051" w:rsidTr="00653D1B"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42051" w:rsidRPr="00A42051" w:rsidRDefault="00A42051" w:rsidP="00140E12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gramStart"/>
            <w:r w:rsidRPr="00A4205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Порядковый</w:t>
            </w:r>
            <w:proofErr w:type="gramEnd"/>
            <w:r w:rsidRPr="00A4205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№ заявки</w:t>
            </w:r>
          </w:p>
        </w:tc>
        <w:tc>
          <w:tcPr>
            <w:tcW w:w="1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42051" w:rsidRPr="00A42051" w:rsidRDefault="00A42051" w:rsidP="00140E12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r w:rsidRPr="00A4205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Участник электронного аукциона</w:t>
            </w: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42051" w:rsidRPr="00A42051" w:rsidRDefault="00A42051" w:rsidP="00140E12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r w:rsidRPr="00A4205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Решение о соответствии или о несоответствии заявки </w:t>
            </w:r>
            <w:r w:rsidRPr="00A4205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требованиям документации</w:t>
            </w:r>
          </w:p>
        </w:tc>
        <w:tc>
          <w:tcPr>
            <w:tcW w:w="1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42051" w:rsidRPr="00A42051" w:rsidRDefault="00A42051" w:rsidP="00140E12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r w:rsidRPr="00A4205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Обоснование решения</w:t>
            </w:r>
          </w:p>
        </w:tc>
      </w:tr>
      <w:tr w:rsidR="00653D1B" w:rsidRPr="00A42051" w:rsidTr="00653D1B"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3D1B" w:rsidRPr="00A7195C" w:rsidRDefault="00653D1B" w:rsidP="00140E12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7195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1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3D1B" w:rsidRPr="00A7195C" w:rsidRDefault="00653D1B" w:rsidP="00140E12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</w:pPr>
            <w:r w:rsidRPr="00A7195C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"СНАБСИТИ"</w:t>
            </w: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3D1B" w:rsidRPr="00A42051" w:rsidRDefault="00653D1B" w:rsidP="00140E12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4205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Соответствует требованиям, установленным документацией об аукционе</w:t>
            </w:r>
          </w:p>
        </w:tc>
        <w:tc>
          <w:tcPr>
            <w:tcW w:w="1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3D1B" w:rsidRPr="00A42051" w:rsidRDefault="00653D1B" w:rsidP="00140E12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53D1B" w:rsidRPr="00A42051" w:rsidTr="00653D1B"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3D1B" w:rsidRPr="00A7195C" w:rsidRDefault="00653D1B" w:rsidP="00140E12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7195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3D1B" w:rsidRPr="00A7195C" w:rsidRDefault="00653D1B" w:rsidP="00140E12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</w:pPr>
            <w:r w:rsidRPr="00A7195C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'КОРУНД</w:t>
            </w:r>
            <w:proofErr w:type="gramStart"/>
            <w:r w:rsidRPr="00A7195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A7195C">
              <w:rPr>
                <w:rFonts w:ascii="Times New Roman" w:hAnsi="Times New Roman" w:cs="Times New Roman"/>
                <w:sz w:val="24"/>
                <w:szCs w:val="24"/>
              </w:rPr>
              <w:t>'</w:t>
            </w: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3D1B" w:rsidRPr="00A42051" w:rsidRDefault="00653D1B" w:rsidP="00140E12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4205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Соответствует требованиям, установленным документацией об аукционе</w:t>
            </w:r>
          </w:p>
        </w:tc>
        <w:tc>
          <w:tcPr>
            <w:tcW w:w="1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3D1B" w:rsidRPr="00A42051" w:rsidRDefault="00653D1B" w:rsidP="00140E12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A42051" w:rsidRPr="00A42051" w:rsidRDefault="00A42051" w:rsidP="00A42051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A42051" w:rsidRPr="00A42051" w:rsidRDefault="00A42051" w:rsidP="00A42051">
      <w:pPr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 w:hanging="357"/>
        <w:jc w:val="both"/>
        <w:rPr>
          <w:rFonts w:ascii="Times New Roman" w:hAnsi="Times New Roman" w:cs="Times New Roman"/>
          <w:sz w:val="24"/>
          <w:szCs w:val="24"/>
        </w:rPr>
      </w:pPr>
      <w:r w:rsidRPr="00A42051">
        <w:rPr>
          <w:rFonts w:ascii="Times New Roman" w:hAnsi="Times New Roman" w:cs="Times New Roman"/>
          <w:sz w:val="24"/>
          <w:szCs w:val="24"/>
        </w:rPr>
        <w:t xml:space="preserve">На основании рассмотрения вторых частей заявок на участие в электронном аукционе и в соответствии с </w:t>
      </w:r>
      <w:r w:rsidRPr="00A42051">
        <w:rPr>
          <w:rFonts w:ascii="Times New Roman" w:hAnsi="Times New Roman" w:cs="Times New Roman"/>
          <w:sz w:val="24"/>
          <w:szCs w:val="24"/>
          <w:lang w:eastAsia="zh-CN" w:bidi="hi-IN"/>
        </w:rPr>
        <w:t>ч. 10 ст. 69 Федерального закона от 05 апреля 2013 г. № 44-ФЗ</w:t>
      </w:r>
      <w:r w:rsidRPr="00A42051">
        <w:rPr>
          <w:rFonts w:ascii="Times New Roman" w:hAnsi="Times New Roman" w:cs="Times New Roman"/>
          <w:sz w:val="24"/>
          <w:szCs w:val="24"/>
        </w:rPr>
        <w:t xml:space="preserve"> контракт заключается с участником – </w:t>
      </w:r>
      <w:r w:rsidR="00CA4187" w:rsidRPr="00CA4187"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"СНАБСИТИ"</w:t>
      </w:r>
      <w:r w:rsidRPr="00CA4187">
        <w:rPr>
          <w:rFonts w:ascii="Times New Roman" w:hAnsi="Times New Roman" w:cs="Times New Roman"/>
          <w:b/>
          <w:sz w:val="24"/>
          <w:szCs w:val="24"/>
        </w:rPr>
        <w:t>,</w:t>
      </w:r>
      <w:r w:rsidRPr="00A42051">
        <w:rPr>
          <w:rFonts w:ascii="Times New Roman" w:hAnsi="Times New Roman" w:cs="Times New Roman"/>
          <w:sz w:val="24"/>
          <w:szCs w:val="24"/>
        </w:rPr>
        <w:t xml:space="preserve"> </w:t>
      </w:r>
      <w:r w:rsidRPr="00A42051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который предложил наиболее низкую цену контракта и заявка на </w:t>
      </w:r>
      <w:proofErr w:type="gramStart"/>
      <w:r w:rsidRPr="00A42051">
        <w:rPr>
          <w:rFonts w:ascii="Times New Roman" w:hAnsi="Times New Roman" w:cs="Times New Roman"/>
          <w:sz w:val="24"/>
          <w:szCs w:val="24"/>
          <w:lang w:eastAsia="zh-CN" w:bidi="hi-IN"/>
        </w:rPr>
        <w:t>участие</w:t>
      </w:r>
      <w:proofErr w:type="gramEnd"/>
      <w:r w:rsidRPr="00A42051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в электронном аукционе которого соответствует требованиям, установленным документацией об электронном аукционе</w:t>
      </w:r>
      <w:r w:rsidRPr="00A42051">
        <w:rPr>
          <w:rFonts w:ascii="Times New Roman" w:hAnsi="Times New Roman" w:cs="Times New Roman"/>
          <w:sz w:val="24"/>
          <w:szCs w:val="24"/>
        </w:rPr>
        <w:t>.</w:t>
      </w:r>
    </w:p>
    <w:p w:rsidR="00A42051" w:rsidRPr="00A42051" w:rsidRDefault="00A42051" w:rsidP="00A42051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 w:hanging="35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42051">
        <w:rPr>
          <w:rFonts w:ascii="Times New Roman" w:hAnsi="Times New Roman" w:cs="Times New Roman"/>
          <w:sz w:val="24"/>
          <w:szCs w:val="24"/>
        </w:rPr>
        <w:t>П</w:t>
      </w:r>
      <w:r w:rsidRPr="00A42051">
        <w:rPr>
          <w:rFonts w:ascii="Times New Roman" w:hAnsi="Times New Roman" w:cs="Times New Roman"/>
          <w:bCs/>
          <w:sz w:val="24"/>
          <w:szCs w:val="24"/>
        </w:rPr>
        <w:t>ротокол подведения итогов электронного аукциона подписан всеми присутствующими на заседании членами аукционной комиссии и направлен оператору электронной площадки.</w:t>
      </w:r>
    </w:p>
    <w:tbl>
      <w:tblPr>
        <w:tblpPr w:leftFromText="181" w:rightFromText="181" w:bottomFromText="200" w:vertAnchor="text" w:horzAnchor="margin" w:tblpX="-539" w:tblpY="398"/>
        <w:tblW w:w="978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14"/>
        <w:gridCol w:w="2410"/>
        <w:gridCol w:w="3657"/>
      </w:tblGrid>
      <w:tr w:rsidR="00A42051" w:rsidRPr="00A42051" w:rsidTr="00140E12">
        <w:tc>
          <w:tcPr>
            <w:tcW w:w="3714" w:type="dxa"/>
            <w:hideMark/>
          </w:tcPr>
          <w:p w:rsidR="00A42051" w:rsidRPr="00A42051" w:rsidRDefault="00A42051" w:rsidP="00140E12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2051"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410" w:type="dxa"/>
          </w:tcPr>
          <w:p w:rsidR="00A42051" w:rsidRPr="00A42051" w:rsidRDefault="00A42051" w:rsidP="00140E12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2051" w:rsidRPr="00A42051" w:rsidRDefault="00A42051" w:rsidP="00140E12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2051">
              <w:rPr>
                <w:rFonts w:ascii="Times New Roman" w:hAnsi="Times New Roman" w:cs="Times New Roman"/>
                <w:sz w:val="24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42051" w:rsidRPr="00A42051" w:rsidRDefault="00D70E15" w:rsidP="00140E12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Тарасов Данила Михайлович</w:t>
            </w:r>
          </w:p>
        </w:tc>
      </w:tr>
      <w:tr w:rsidR="00A42051" w:rsidRPr="00A42051" w:rsidTr="00140E12">
        <w:tc>
          <w:tcPr>
            <w:tcW w:w="3714" w:type="dxa"/>
            <w:hideMark/>
          </w:tcPr>
          <w:p w:rsidR="00A42051" w:rsidRPr="00A42051" w:rsidRDefault="00D70E15" w:rsidP="00140E12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2051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  <w:bookmarkStart w:id="0" w:name="_GoBack"/>
            <w:bookmarkEnd w:id="0"/>
          </w:p>
        </w:tc>
        <w:tc>
          <w:tcPr>
            <w:tcW w:w="2410" w:type="dxa"/>
          </w:tcPr>
          <w:p w:rsidR="00A42051" w:rsidRPr="00A42051" w:rsidRDefault="00A42051" w:rsidP="00140E12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2051" w:rsidRPr="00A42051" w:rsidRDefault="00A42051" w:rsidP="00140E12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2051">
              <w:rPr>
                <w:rFonts w:ascii="Times New Roman" w:hAnsi="Times New Roman" w:cs="Times New Roman"/>
                <w:sz w:val="24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42051" w:rsidRPr="00A42051" w:rsidRDefault="00D70E15" w:rsidP="00140E12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2051">
              <w:rPr>
                <w:rFonts w:ascii="Times New Roman" w:hAnsi="Times New Roman" w:cs="Times New Roman"/>
                <w:sz w:val="24"/>
                <w:szCs w:val="24"/>
              </w:rPr>
              <w:t>Егорова Светлана Сергеевна</w:t>
            </w:r>
          </w:p>
        </w:tc>
      </w:tr>
      <w:tr w:rsidR="00A42051" w:rsidRPr="00A42051" w:rsidTr="00140E12">
        <w:tc>
          <w:tcPr>
            <w:tcW w:w="3714" w:type="dxa"/>
            <w:hideMark/>
          </w:tcPr>
          <w:p w:rsidR="00A42051" w:rsidRPr="00A42051" w:rsidRDefault="00A42051" w:rsidP="00140E12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2051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A42051" w:rsidRPr="00A42051" w:rsidRDefault="00A42051" w:rsidP="00140E12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2051" w:rsidRPr="00A42051" w:rsidRDefault="00A42051" w:rsidP="00140E12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2051">
              <w:rPr>
                <w:rFonts w:ascii="Times New Roman" w:hAnsi="Times New Roman" w:cs="Times New Roman"/>
                <w:sz w:val="24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42051" w:rsidRPr="00A42051" w:rsidRDefault="00A42051" w:rsidP="00140E12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2051">
              <w:rPr>
                <w:rFonts w:ascii="Times New Roman" w:hAnsi="Times New Roman" w:cs="Times New Roman"/>
                <w:sz w:val="24"/>
                <w:szCs w:val="24"/>
              </w:rPr>
              <w:t>Рогачев Дмитрий Андреевич</w:t>
            </w:r>
          </w:p>
        </w:tc>
      </w:tr>
    </w:tbl>
    <w:p w:rsidR="00A42051" w:rsidRPr="00A42051" w:rsidRDefault="00A42051" w:rsidP="00A42051">
      <w:pPr>
        <w:spacing w:before="120" w:after="120" w:line="240" w:lineRule="auto"/>
        <w:ind w:hanging="567"/>
        <w:contextualSpacing/>
        <w:rPr>
          <w:rFonts w:ascii="Times New Roman" w:hAnsi="Times New Roman" w:cs="Times New Roman"/>
          <w:sz w:val="24"/>
          <w:szCs w:val="24"/>
        </w:rPr>
      </w:pPr>
    </w:p>
    <w:p w:rsidR="00A42051" w:rsidRPr="00A42051" w:rsidRDefault="00A42051" w:rsidP="00A42051">
      <w:pPr>
        <w:rPr>
          <w:rFonts w:ascii="Times New Roman" w:hAnsi="Times New Roman" w:cs="Times New Roman"/>
          <w:sz w:val="24"/>
          <w:szCs w:val="24"/>
        </w:rPr>
      </w:pPr>
    </w:p>
    <w:p w:rsidR="007F277E" w:rsidRPr="00A42051" w:rsidRDefault="007F277E">
      <w:pPr>
        <w:rPr>
          <w:rFonts w:ascii="Times New Roman" w:hAnsi="Times New Roman" w:cs="Times New Roman"/>
        </w:rPr>
      </w:pPr>
    </w:p>
    <w:sectPr w:rsidR="007F277E" w:rsidRPr="00A42051" w:rsidSect="00892E7C">
      <w:pgSz w:w="11906" w:h="16838"/>
      <w:pgMar w:top="567" w:right="851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135E"/>
    <w:rsid w:val="000D135E"/>
    <w:rsid w:val="00273256"/>
    <w:rsid w:val="003B0756"/>
    <w:rsid w:val="00653D1B"/>
    <w:rsid w:val="007F277E"/>
    <w:rsid w:val="00A42051"/>
    <w:rsid w:val="00A7195C"/>
    <w:rsid w:val="00C7768B"/>
    <w:rsid w:val="00CA4187"/>
    <w:rsid w:val="00D70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20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420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uiPriority w:val="99"/>
    <w:unhideWhenUsed/>
    <w:rsid w:val="00A42051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A4205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20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420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uiPriority w:val="99"/>
    <w:unhideWhenUsed/>
    <w:rsid w:val="00A42051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A420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92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5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30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3684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6915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81130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9830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242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43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25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6108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4425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80723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35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66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789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3963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1633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5890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488</Words>
  <Characters>2784</Characters>
  <Application>Microsoft Office Word</Application>
  <DocSecurity>0</DocSecurity>
  <Lines>23</Lines>
  <Paragraphs>6</Paragraphs>
  <ScaleCrop>false</ScaleCrop>
  <Company/>
  <LinksUpToDate>false</LinksUpToDate>
  <CharactersWithSpaces>3266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UNDEFINED</dc:creator>
  <cp:keywords/>
  <dc:description/>
  <cp:lastModifiedBy>UNDEFINED</cp:lastModifiedBy>
  <cp:revision>9</cp:revision>
  <dcterms:created xsi:type="dcterms:W3CDTF">2018-05-16T13:24:00Z</dcterms:created>
  <dcterms:modified xsi:type="dcterms:W3CDTF">2018-05-16T13:29:00Z</dcterms:modified>
</cp:coreProperties>
</file>