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  <w:lang w:val="en-US"/>
        </w:rPr>
        <w:t>03.4-4/</w:t>
      </w:r>
      <w:r>
        <w:rPr>
          <w:rFonts w:eastAsia="Times New Roman"/>
          <w:b/>
          <w:bCs/>
          <w:sz w:val="20"/>
          <w:szCs w:val="20"/>
          <w:lang w:val="ru-RU"/>
        </w:rPr>
        <w:t>1893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телевизора"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телевизора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202463225845046320100106510012640611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238"/>
        <w:gridCol w:w="2612"/>
        <w:gridCol w:w="1928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EA-66892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"ЩИТ-СБ".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4</Pages>
  <Words>565</Words>
  <Characters>4229</Characters>
  <CharactersWithSpaces>4696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2020-12-09T14:32:28Z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