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401" w:rsidRDefault="00360BF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03.2-4/543</w:t>
      </w:r>
    </w:p>
    <w:p w:rsidR="00D01401" w:rsidRDefault="00360B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D01401" w:rsidRDefault="00360BF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связи по передаче данных и доступа к </w:t>
      </w:r>
      <w:proofErr w:type="spellStart"/>
      <w:r>
        <w:rPr>
          <w:rFonts w:eastAsia="Times New Roman"/>
          <w:b/>
          <w:bCs/>
          <w:sz w:val="20"/>
          <w:szCs w:val="20"/>
        </w:rPr>
        <w:t>телематическим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службам сети единой информационной коммуникационной среды Курской области" </w:t>
      </w:r>
    </w:p>
    <w:p w:rsidR="00D01401" w:rsidRDefault="00360BFB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0744200000220003933) </w:t>
      </w:r>
    </w:p>
    <w:p w:rsidR="00D01401" w:rsidRDefault="00D01401">
      <w:pPr>
        <w:ind w:firstLine="567"/>
        <w:jc w:val="center"/>
        <w:rPr>
          <w:sz w:val="20"/>
          <w:szCs w:val="20"/>
        </w:rPr>
      </w:pPr>
    </w:p>
    <w:p w:rsidR="00D01401" w:rsidRDefault="00360BFB">
      <w:pPr>
        <w:ind w:firstLine="567"/>
        <w:jc w:val="right"/>
      </w:pPr>
      <w:r>
        <w:rPr>
          <w:rFonts w:eastAsia="Times New Roman"/>
          <w:sz w:val="20"/>
          <w:szCs w:val="20"/>
        </w:rPr>
        <w:t>10.12.2020</w:t>
      </w:r>
      <w:bookmarkStart w:id="0" w:name="_GoBack"/>
      <w:bookmarkEnd w:id="0"/>
    </w:p>
    <w:p w:rsidR="00D01401" w:rsidRDefault="00D01401">
      <w:pPr>
        <w:ind w:firstLine="567"/>
        <w:rPr>
          <w:rFonts w:eastAsia="Times New Roman"/>
          <w:sz w:val="20"/>
          <w:szCs w:val="20"/>
        </w:rPr>
      </w:pPr>
    </w:p>
    <w:p w:rsidR="00D01401" w:rsidRDefault="00360BFB"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D01401" w:rsidRDefault="00D01401">
      <w:pPr>
        <w:rPr>
          <w:rFonts w:eastAsia="Times New Roman"/>
          <w:sz w:val="20"/>
          <w:szCs w:val="20"/>
        </w:rPr>
      </w:pPr>
    </w:p>
    <w:p w:rsidR="00D01401" w:rsidRDefault="00360BFB"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 w:rsidR="00D01401" w:rsidRDefault="00D01401">
      <w:pPr>
        <w:rPr>
          <w:rFonts w:eastAsia="Times New Roman"/>
          <w:sz w:val="20"/>
          <w:szCs w:val="20"/>
        </w:rPr>
      </w:pPr>
    </w:p>
    <w:p w:rsidR="00D01401" w:rsidRDefault="00360BFB">
      <w:r>
        <w:rPr>
          <w:rFonts w:eastAsia="Times New Roman"/>
          <w:sz w:val="20"/>
          <w:szCs w:val="20"/>
        </w:rPr>
        <w:t>Заказчик: КОМИТЕТ ФИНА</w:t>
      </w:r>
      <w:r>
        <w:rPr>
          <w:rFonts w:eastAsia="Times New Roman"/>
          <w:sz w:val="20"/>
          <w:szCs w:val="20"/>
        </w:rPr>
        <w:t>НСОВ КУРСКОЙ ОБЛАСТИ</w:t>
      </w:r>
    </w:p>
    <w:p w:rsidR="00D01401" w:rsidRDefault="00D01401">
      <w:pPr>
        <w:rPr>
          <w:rFonts w:eastAsia="Times New Roman"/>
          <w:sz w:val="20"/>
          <w:szCs w:val="20"/>
        </w:rPr>
      </w:pPr>
    </w:p>
    <w:p w:rsidR="00D01401" w:rsidRDefault="00360BFB">
      <w:r>
        <w:rPr>
          <w:rFonts w:eastAsia="Times New Roman"/>
          <w:sz w:val="20"/>
          <w:szCs w:val="20"/>
        </w:rPr>
        <w:t xml:space="preserve">Наименование закупки: Оказание услуг связи по передаче данных и доступа к </w:t>
      </w:r>
      <w:proofErr w:type="spellStart"/>
      <w:r>
        <w:rPr>
          <w:rFonts w:eastAsia="Times New Roman"/>
          <w:sz w:val="20"/>
          <w:szCs w:val="20"/>
        </w:rPr>
        <w:t>телематическим</w:t>
      </w:r>
      <w:proofErr w:type="spellEnd"/>
      <w:r>
        <w:rPr>
          <w:rFonts w:eastAsia="Times New Roman"/>
          <w:sz w:val="20"/>
          <w:szCs w:val="20"/>
        </w:rPr>
        <w:t xml:space="preserve"> службам сети единой информационной коммуникационной среды Курской области </w:t>
      </w:r>
    </w:p>
    <w:p w:rsidR="00D01401" w:rsidRDefault="00D01401">
      <w:pPr>
        <w:rPr>
          <w:rFonts w:eastAsia="Times New Roman"/>
          <w:sz w:val="20"/>
          <w:szCs w:val="20"/>
        </w:rPr>
      </w:pPr>
    </w:p>
    <w:p w:rsidR="00D01401" w:rsidRDefault="00360B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202462905259346320100100630016190242</w:t>
      </w:r>
    </w:p>
    <w:p w:rsidR="00D01401" w:rsidRDefault="00D01401"/>
    <w:p w:rsidR="00D01401" w:rsidRDefault="00360B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51 900,00 руб.</w:t>
      </w:r>
    </w:p>
    <w:p w:rsidR="00D01401" w:rsidRDefault="00D01401">
      <w:pPr>
        <w:rPr>
          <w:rFonts w:eastAsia="Times New Roman"/>
          <w:sz w:val="20"/>
          <w:szCs w:val="20"/>
        </w:rPr>
      </w:pPr>
    </w:p>
    <w:p w:rsidR="00D01401" w:rsidRDefault="00360BFB">
      <w:r>
        <w:rPr>
          <w:rFonts w:eastAsia="Times New Roman"/>
          <w:sz w:val="20"/>
          <w:szCs w:val="20"/>
        </w:rPr>
        <w:t>Снижение НМЦК, %: 0.00</w:t>
      </w:r>
    </w:p>
    <w:p w:rsidR="00D01401" w:rsidRDefault="00D01401">
      <w:pPr>
        <w:rPr>
          <w:rFonts w:eastAsia="Times New Roman"/>
          <w:sz w:val="20"/>
          <w:szCs w:val="20"/>
        </w:rPr>
      </w:pPr>
    </w:p>
    <w:p w:rsidR="00D01401" w:rsidRDefault="00360BF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01401" w:rsidTr="00F87D6F">
        <w:tc>
          <w:tcPr>
            <w:tcW w:w="4975" w:type="dxa"/>
            <w:shd w:val="clear" w:color="auto" w:fill="auto"/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77" w:type="dxa"/>
            <w:shd w:val="clear" w:color="auto" w:fill="auto"/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D01401" w:rsidTr="00F87D6F">
        <w:tc>
          <w:tcPr>
            <w:tcW w:w="4975" w:type="dxa"/>
            <w:shd w:val="clear" w:color="auto" w:fill="auto"/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77" w:type="dxa"/>
            <w:shd w:val="clear" w:color="auto" w:fill="auto"/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D01401" w:rsidTr="00F87D6F">
        <w:tc>
          <w:tcPr>
            <w:tcW w:w="4975" w:type="dxa"/>
            <w:shd w:val="clear" w:color="auto" w:fill="auto"/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</w:t>
            </w:r>
            <w:r>
              <w:rPr>
                <w:sz w:val="20"/>
                <w:szCs w:val="20"/>
              </w:rPr>
              <w:t xml:space="preserve"> комиссии</w:t>
            </w:r>
          </w:p>
        </w:tc>
        <w:tc>
          <w:tcPr>
            <w:tcW w:w="4977" w:type="dxa"/>
            <w:shd w:val="clear" w:color="auto" w:fill="auto"/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Авилов Андрей Александрович</w:t>
            </w:r>
          </w:p>
        </w:tc>
      </w:tr>
      <w:tr w:rsidR="00D01401" w:rsidTr="00F87D6F">
        <w:tc>
          <w:tcPr>
            <w:tcW w:w="4975" w:type="dxa"/>
            <w:shd w:val="clear" w:color="auto" w:fill="auto"/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77" w:type="dxa"/>
            <w:shd w:val="clear" w:color="auto" w:fill="auto"/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Подобед Наталья </w:t>
            </w:r>
            <w:proofErr w:type="spellStart"/>
            <w:r>
              <w:rPr>
                <w:sz w:val="20"/>
                <w:szCs w:val="20"/>
              </w:rPr>
              <w:t>Алиевна</w:t>
            </w:r>
            <w:proofErr w:type="spellEnd"/>
          </w:p>
        </w:tc>
      </w:tr>
      <w:tr w:rsidR="00D01401" w:rsidTr="00F87D6F">
        <w:tc>
          <w:tcPr>
            <w:tcW w:w="4975" w:type="dxa"/>
            <w:shd w:val="clear" w:color="auto" w:fill="auto"/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77" w:type="dxa"/>
            <w:shd w:val="clear" w:color="auto" w:fill="auto"/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Свинарев Владимир Вячеславович</w:t>
            </w:r>
          </w:p>
        </w:tc>
      </w:tr>
      <w:tr w:rsidR="00D01401" w:rsidTr="00F87D6F">
        <w:tc>
          <w:tcPr>
            <w:tcW w:w="4975" w:type="dxa"/>
            <w:shd w:val="clear" w:color="auto" w:fill="auto"/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77" w:type="dxa"/>
            <w:shd w:val="clear" w:color="auto" w:fill="auto"/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F87D6F" w:rsidRDefault="00F87D6F" w:rsidP="00F87D6F">
      <w:pPr>
        <w:rPr>
          <w:rFonts w:eastAsia="Times New Roman"/>
          <w:sz w:val="20"/>
          <w:szCs w:val="20"/>
          <w:lang w:val="en-US"/>
        </w:rPr>
      </w:pPr>
    </w:p>
    <w:p w:rsidR="00F87D6F" w:rsidRDefault="00F87D6F" w:rsidP="00F87D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87D6F" w:rsidTr="0066263B">
        <w:tc>
          <w:tcPr>
            <w:tcW w:w="4975" w:type="dxa"/>
            <w:shd w:val="clear" w:color="auto" w:fill="auto"/>
          </w:tcPr>
          <w:p w:rsidR="00F87D6F" w:rsidRDefault="00F87D6F" w:rsidP="00662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77" w:type="dxa"/>
            <w:shd w:val="clear" w:color="auto" w:fill="auto"/>
          </w:tcPr>
          <w:p w:rsidR="00F87D6F" w:rsidRDefault="00F87D6F" w:rsidP="00662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F87D6F" w:rsidTr="0066263B">
        <w:tc>
          <w:tcPr>
            <w:tcW w:w="4975" w:type="dxa"/>
            <w:shd w:val="clear" w:color="auto" w:fill="auto"/>
          </w:tcPr>
          <w:p w:rsidR="00F87D6F" w:rsidRDefault="00F87D6F" w:rsidP="00662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77" w:type="dxa"/>
            <w:shd w:val="clear" w:color="auto" w:fill="auto"/>
          </w:tcPr>
          <w:p w:rsidR="00F87D6F" w:rsidRDefault="00F87D6F" w:rsidP="00662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F87D6F" w:rsidTr="0066263B">
        <w:tc>
          <w:tcPr>
            <w:tcW w:w="4975" w:type="dxa"/>
            <w:shd w:val="clear" w:color="auto" w:fill="auto"/>
          </w:tcPr>
          <w:p w:rsidR="00F87D6F" w:rsidRDefault="00F87D6F" w:rsidP="00662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77" w:type="dxa"/>
            <w:shd w:val="clear" w:color="auto" w:fill="auto"/>
          </w:tcPr>
          <w:p w:rsidR="00F87D6F" w:rsidRDefault="00F87D6F" w:rsidP="00662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Подобед Наталья </w:t>
            </w:r>
            <w:proofErr w:type="spellStart"/>
            <w:r>
              <w:rPr>
                <w:sz w:val="20"/>
                <w:szCs w:val="20"/>
              </w:rPr>
              <w:t>Алиевна</w:t>
            </w:r>
            <w:proofErr w:type="spellEnd"/>
          </w:p>
        </w:tc>
      </w:tr>
      <w:tr w:rsidR="00F87D6F" w:rsidTr="0066263B">
        <w:tc>
          <w:tcPr>
            <w:tcW w:w="4975" w:type="dxa"/>
            <w:shd w:val="clear" w:color="auto" w:fill="auto"/>
          </w:tcPr>
          <w:p w:rsidR="00F87D6F" w:rsidRDefault="00F87D6F" w:rsidP="00662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77" w:type="dxa"/>
            <w:shd w:val="clear" w:color="auto" w:fill="auto"/>
          </w:tcPr>
          <w:p w:rsidR="00F87D6F" w:rsidRDefault="00F87D6F" w:rsidP="00662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Свинарев Владимир Вячеславович</w:t>
            </w:r>
          </w:p>
        </w:tc>
      </w:tr>
      <w:tr w:rsidR="00F87D6F" w:rsidTr="0066263B">
        <w:tc>
          <w:tcPr>
            <w:tcW w:w="4975" w:type="dxa"/>
            <w:shd w:val="clear" w:color="auto" w:fill="auto"/>
          </w:tcPr>
          <w:p w:rsidR="00F87D6F" w:rsidRDefault="00F87D6F" w:rsidP="00662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77" w:type="dxa"/>
            <w:shd w:val="clear" w:color="auto" w:fill="auto"/>
          </w:tcPr>
          <w:p w:rsidR="00F87D6F" w:rsidRDefault="00F87D6F" w:rsidP="00662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D01401" w:rsidRDefault="00D01401">
      <w:pPr>
        <w:rPr>
          <w:rFonts w:eastAsia="Times New Roman"/>
          <w:sz w:val="20"/>
          <w:szCs w:val="20"/>
        </w:rPr>
      </w:pPr>
    </w:p>
    <w:p w:rsidR="00D01401" w:rsidRDefault="00360B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01401" w:rsidRDefault="00D01401">
      <w:pPr>
        <w:rPr>
          <w:rFonts w:eastAsia="Times New Roman"/>
          <w:sz w:val="20"/>
          <w:szCs w:val="20"/>
        </w:rPr>
      </w:pPr>
    </w:p>
    <w:p w:rsidR="00D01401" w:rsidRDefault="00360B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</w:t>
      </w:r>
      <w:r>
        <w:rPr>
          <w:rFonts w:eastAsia="Times New Roman"/>
          <w:sz w:val="20"/>
          <w:szCs w:val="20"/>
        </w:rPr>
        <w:t>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01401" w:rsidRDefault="00D014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8"/>
        <w:gridCol w:w="1865"/>
        <w:gridCol w:w="2369"/>
      </w:tblGrid>
      <w:tr w:rsidR="00D0140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014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014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EA-66322</w:t>
            </w:r>
          </w:p>
        </w:tc>
        <w:tc>
          <w:tcPr>
            <w:tcW w:w="3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D01401" w:rsidRDefault="00D014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50"/>
        <w:gridCol w:w="3404"/>
        <w:gridCol w:w="2443"/>
        <w:gridCol w:w="1925"/>
      </w:tblGrid>
      <w:tr w:rsidR="00D01401" w:rsidTr="00F87D6F">
        <w:tc>
          <w:tcPr>
            <w:tcW w:w="9922" w:type="dxa"/>
            <w:gridSpan w:val="4"/>
            <w:shd w:val="clear" w:color="auto" w:fill="auto"/>
          </w:tcPr>
          <w:p w:rsidR="00D01401" w:rsidRDefault="00360BF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01401" w:rsidTr="00F87D6F"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01401" w:rsidTr="00F87D6F"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EA-66322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Резниченко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D01401" w:rsidTr="00F87D6F"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EA-66322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ГОСУДАРСТВЕННОЕ </w:t>
            </w:r>
            <w:r>
              <w:rPr>
                <w:sz w:val="20"/>
                <w:szCs w:val="20"/>
              </w:rPr>
              <w:t xml:space="preserve">УНИТАРНОЕ </w:t>
            </w:r>
            <w:r>
              <w:rPr>
                <w:sz w:val="20"/>
                <w:szCs w:val="20"/>
              </w:rPr>
              <w:lastRenderedPageBreak/>
              <w:t>ПРЕДПРИЯТИЕ КУРСКОЙ ОБЛАСТИ "ИНФОРМАЦИОННЫЙ ЦЕНТР "РЕГИОН-КУРСК" / 4632105502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Попов Евгений </w:t>
            </w:r>
            <w:r>
              <w:rPr>
                <w:sz w:val="20"/>
                <w:szCs w:val="20"/>
              </w:rPr>
              <w:lastRenderedPageBreak/>
              <w:t>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Соответствует</w:t>
            </w:r>
          </w:p>
        </w:tc>
      </w:tr>
      <w:tr w:rsidR="00D01401" w:rsidTr="00F87D6F"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EA-66322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Подобед Наталья </w:t>
            </w:r>
            <w:proofErr w:type="spellStart"/>
            <w:r>
              <w:rPr>
                <w:sz w:val="20"/>
                <w:szCs w:val="20"/>
              </w:rPr>
              <w:t>Алиевна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D01401" w:rsidTr="00F87D6F"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EA-66322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ГОСУДАРСТВЕННОЕ УНИТАРНОЕ ПРЕДПРИЯТИЕ КУРСКОЙ ОБЛАСТИ "</w:t>
            </w:r>
            <w:r>
              <w:rPr>
                <w:sz w:val="20"/>
                <w:szCs w:val="20"/>
              </w:rPr>
              <w:t>ИНФОРМАЦИОННЫЙ ЦЕНТР "РЕГИОН-КУРСК" / 4632105502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Свинарев Владимир Вячеславович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D01401" w:rsidTr="00F87D6F"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EA-66322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Томилин Артём Андреевич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1401" w:rsidRDefault="00360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</w:tbl>
    <w:p w:rsidR="00D01401" w:rsidRDefault="00D01401">
      <w:pPr>
        <w:jc w:val="both"/>
        <w:rPr>
          <w:sz w:val="20"/>
          <w:szCs w:val="20"/>
        </w:rPr>
      </w:pPr>
    </w:p>
    <w:p w:rsidR="00D01401" w:rsidRDefault="00360BFB">
      <w:pPr>
        <w:jc w:val="both"/>
      </w:pPr>
      <w:bookmarkStart w:id="1" w:name="__DdeLink__136_4014115248"/>
      <w:bookmarkEnd w:id="1"/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 контракт заключается с единственным участником ГОСУДАРСТВЕННОЕ УНИТАРНОЕ ПРЕДПРИЯТИЕ КУРСКОЙ ОБЛАСТИ "ИНФОРМАЦИОННЫЙ ЦЕНТР "РЕГИОН-КУРСК".</w:t>
      </w:r>
      <w:proofErr w:type="gramEnd"/>
    </w:p>
    <w:p w:rsidR="00D01401" w:rsidRDefault="00D01401">
      <w:pPr>
        <w:jc w:val="both"/>
        <w:rPr>
          <w:sz w:val="20"/>
          <w:szCs w:val="20"/>
        </w:rPr>
      </w:pPr>
    </w:p>
    <w:p w:rsidR="00D01401" w:rsidRDefault="00360BF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</w:t>
      </w:r>
      <w:r>
        <w:rPr>
          <w:rFonts w:eastAsia="Times New Roman"/>
          <w:sz w:val="20"/>
          <w:szCs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</w:t>
      </w:r>
      <w:r>
        <w:rPr>
          <w:rFonts w:eastAsia="Times New Roman"/>
          <w:sz w:val="20"/>
          <w:szCs w:val="20"/>
        </w:rPr>
        <w:t>ционе оператором электронной площадки зарегистрирована только одна заявка.</w:t>
      </w:r>
    </w:p>
    <w:p w:rsidR="00D01401" w:rsidRDefault="00D01401">
      <w:pPr>
        <w:jc w:val="both"/>
        <w:rPr>
          <w:rFonts w:eastAsia="Times New Roman"/>
          <w:sz w:val="20"/>
          <w:szCs w:val="20"/>
        </w:rPr>
      </w:pPr>
    </w:p>
    <w:p w:rsidR="00D01401" w:rsidRDefault="00360BF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D01401" w:rsidRDefault="00D01401">
      <w:pPr>
        <w:jc w:val="both"/>
        <w:rPr>
          <w:rFonts w:eastAsia="Times New Roman"/>
          <w:sz w:val="20"/>
          <w:szCs w:val="20"/>
        </w:rPr>
      </w:pPr>
    </w:p>
    <w:p w:rsidR="00D01401" w:rsidRDefault="00360BFB">
      <w:r>
        <w:rPr>
          <w:rFonts w:eastAsia="Times New Roman"/>
          <w:sz w:val="20"/>
          <w:szCs w:val="20"/>
        </w:rPr>
        <w:t>Подписи</w:t>
      </w:r>
    </w:p>
    <w:p w:rsidR="00D01401" w:rsidRDefault="00D014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01401">
        <w:tc>
          <w:tcPr>
            <w:tcW w:w="3307" w:type="dxa"/>
            <w:shd w:val="clear" w:color="auto" w:fill="auto"/>
            <w:vAlign w:val="bottom"/>
          </w:tcPr>
          <w:p w:rsidR="00D01401" w:rsidRDefault="00360B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D01401" w:rsidRDefault="00D01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1401" w:rsidRDefault="00360BFB">
            <w:pPr>
              <w:pStyle w:val="af1"/>
            </w:pPr>
            <w:r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D01401">
        <w:tc>
          <w:tcPr>
            <w:tcW w:w="3307" w:type="dxa"/>
            <w:shd w:val="clear" w:color="auto" w:fill="auto"/>
            <w:vAlign w:val="bottom"/>
          </w:tcPr>
          <w:p w:rsidR="00D01401" w:rsidRDefault="00360B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D01401" w:rsidRDefault="00D01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1401" w:rsidRDefault="00360BFB">
            <w:pPr>
              <w:pStyle w:val="af1"/>
            </w:pPr>
            <w:r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D01401">
        <w:tc>
          <w:tcPr>
            <w:tcW w:w="3307" w:type="dxa"/>
            <w:shd w:val="clear" w:color="auto" w:fill="auto"/>
            <w:vAlign w:val="bottom"/>
          </w:tcPr>
          <w:p w:rsidR="00D01401" w:rsidRDefault="00360B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D01401" w:rsidRDefault="00D01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1401" w:rsidRDefault="00360BFB">
            <w:pPr>
              <w:pStyle w:val="af1"/>
            </w:pPr>
            <w:r>
              <w:rPr>
                <w:sz w:val="20"/>
                <w:szCs w:val="20"/>
              </w:rPr>
              <w:t xml:space="preserve">Подобед Наталья </w:t>
            </w:r>
            <w:proofErr w:type="spellStart"/>
            <w:r>
              <w:rPr>
                <w:sz w:val="20"/>
                <w:szCs w:val="20"/>
              </w:rPr>
              <w:t>Алиевна</w:t>
            </w:r>
            <w:proofErr w:type="spellEnd"/>
          </w:p>
        </w:tc>
      </w:tr>
      <w:tr w:rsidR="00D01401">
        <w:tc>
          <w:tcPr>
            <w:tcW w:w="3307" w:type="dxa"/>
            <w:shd w:val="clear" w:color="auto" w:fill="auto"/>
            <w:vAlign w:val="bottom"/>
          </w:tcPr>
          <w:p w:rsidR="00D01401" w:rsidRDefault="00360B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D01401" w:rsidRDefault="00D01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1401" w:rsidRDefault="00360BFB">
            <w:pPr>
              <w:pStyle w:val="af1"/>
            </w:pPr>
            <w:r>
              <w:rPr>
                <w:sz w:val="20"/>
                <w:szCs w:val="20"/>
              </w:rPr>
              <w:t>Свинарев Владимир Вячеславович</w:t>
            </w:r>
          </w:p>
        </w:tc>
      </w:tr>
      <w:tr w:rsidR="00D01401">
        <w:tc>
          <w:tcPr>
            <w:tcW w:w="3307" w:type="dxa"/>
            <w:shd w:val="clear" w:color="auto" w:fill="auto"/>
            <w:vAlign w:val="bottom"/>
          </w:tcPr>
          <w:p w:rsidR="00D01401" w:rsidRDefault="00360B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D01401" w:rsidRDefault="00D01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1401" w:rsidRDefault="00360BFB">
            <w:pPr>
              <w:pStyle w:val="af1"/>
            </w:pPr>
            <w:r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D01401" w:rsidRDefault="00D01401"/>
    <w:sectPr w:rsidR="00D01401" w:rsidSect="00D01401">
      <w:pgSz w:w="11906" w:h="16838"/>
      <w:pgMar w:top="426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D01401"/>
    <w:rsid w:val="00360BFB"/>
    <w:rsid w:val="00D01401"/>
    <w:rsid w:val="00F87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40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0140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01401"/>
    <w:pPr>
      <w:spacing w:after="140" w:line="288" w:lineRule="auto"/>
    </w:pPr>
  </w:style>
  <w:style w:type="paragraph" w:styleId="a9">
    <w:name w:val="List"/>
    <w:basedOn w:val="a8"/>
    <w:rsid w:val="00D01401"/>
    <w:rPr>
      <w:rFonts w:cs="Noto Sans Devanagari"/>
    </w:rPr>
  </w:style>
  <w:style w:type="paragraph" w:customStyle="1" w:styleId="Caption">
    <w:name w:val="Caption"/>
    <w:basedOn w:val="a"/>
    <w:qFormat/>
    <w:rsid w:val="00D0140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01401"/>
    <w:pPr>
      <w:suppressLineNumbers/>
    </w:pPr>
    <w:rPr>
      <w:rFonts w:cs="Noto Sans Devanagari"/>
    </w:rPr>
  </w:style>
  <w:style w:type="paragraph" w:styleId="ab">
    <w:name w:val="caption"/>
    <w:basedOn w:val="a"/>
    <w:qFormat/>
    <w:rsid w:val="00D01401"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Title"/>
    <w:basedOn w:val="a"/>
    <w:qFormat/>
    <w:rsid w:val="00D0140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rsid w:val="00D01401"/>
    <w:pPr>
      <w:spacing w:beforeAutospacing="1" w:afterAutospacing="1"/>
    </w:pPr>
  </w:style>
  <w:style w:type="paragraph" w:customStyle="1" w:styleId="th">
    <w:name w:val="th"/>
    <w:basedOn w:val="a"/>
    <w:qFormat/>
    <w:rsid w:val="00D0140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0140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0140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01401"/>
    <w:pPr>
      <w:spacing w:beforeAutospacing="1" w:after="200"/>
    </w:pPr>
  </w:style>
  <w:style w:type="paragraph" w:customStyle="1" w:styleId="usual2">
    <w:name w:val="usual2"/>
    <w:basedOn w:val="a"/>
    <w:qFormat/>
    <w:rsid w:val="00D0140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0140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01401"/>
    <w:pPr>
      <w:spacing w:beforeAutospacing="1" w:afterAutospacing="1"/>
    </w:pPr>
  </w:style>
  <w:style w:type="paragraph" w:customStyle="1" w:styleId="requests">
    <w:name w:val="requests"/>
    <w:basedOn w:val="a"/>
    <w:qFormat/>
    <w:rsid w:val="00D0140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0140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01401"/>
  </w:style>
  <w:style w:type="paragraph" w:customStyle="1" w:styleId="af2">
    <w:name w:val="Заголовок таблицы"/>
    <w:basedOn w:val="af1"/>
    <w:qFormat/>
    <w:rsid w:val="00D01401"/>
  </w:style>
  <w:style w:type="paragraph" w:customStyle="1" w:styleId="1">
    <w:name w:val="Схема документа1"/>
    <w:qFormat/>
    <w:rsid w:val="00D0140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Валерий С. Бондарев</cp:lastModifiedBy>
  <cp:revision>2</cp:revision>
  <cp:lastPrinted>2020-12-11T06:27:00Z</cp:lastPrinted>
  <dcterms:created xsi:type="dcterms:W3CDTF">2020-12-11T06:34:00Z</dcterms:created>
  <dcterms:modified xsi:type="dcterms:W3CDTF">2020-12-11T06:34:00Z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