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87E" w:rsidRDefault="00332B3F">
      <w:pPr>
        <w:pStyle w:val="af"/>
        <w:spacing w:before="280" w:beforeAutospacing="0" w:after="28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</w:t>
      </w:r>
      <w:r w:rsidR="0024694C">
        <w:rPr>
          <w:b/>
          <w:caps/>
          <w:color w:val="auto"/>
          <w:sz w:val="26"/>
          <w:szCs w:val="26"/>
        </w:rPr>
        <w:t>554</w:t>
      </w:r>
    </w:p>
    <w:p w:rsidR="00AB787E" w:rsidRPr="00741B44" w:rsidRDefault="00332B3F">
      <w:pPr>
        <w:jc w:val="center"/>
        <w:rPr>
          <w:b/>
          <w:szCs w:val="24"/>
        </w:rPr>
      </w:pPr>
      <w:r w:rsidRPr="00741B44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B787E" w:rsidRPr="00741B44" w:rsidRDefault="00332B3F">
      <w:pPr>
        <w:tabs>
          <w:tab w:val="left" w:pos="-1620"/>
        </w:tabs>
        <w:ind w:firstLine="567"/>
        <w:jc w:val="center"/>
        <w:rPr>
          <w:b/>
          <w:szCs w:val="24"/>
        </w:rPr>
      </w:pPr>
      <w:r w:rsidRPr="00741B44"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 w:rsidR="00C37923" w:rsidRPr="002D611C">
        <w:rPr>
          <w:b/>
        </w:rPr>
        <w:t xml:space="preserve">областным бюджетным учреждением здравоохранения </w:t>
      </w:r>
      <w:r w:rsidR="00C37923" w:rsidRPr="002D611C">
        <w:rPr>
          <w:b/>
          <w:bCs/>
          <w:color w:val="000000"/>
        </w:rPr>
        <w:t>«Курский областной клинический кожно-венерологический диспансер»</w:t>
      </w:r>
      <w:r w:rsidR="00C37923" w:rsidRPr="002D611C">
        <w:rPr>
          <w:b/>
        </w:rPr>
        <w:t xml:space="preserve"> комитета здравоохранения Курской области на </w:t>
      </w:r>
      <w:r w:rsidR="00C37923" w:rsidRPr="002D611C">
        <w:rPr>
          <w:b/>
          <w:bCs/>
          <w:noProof/>
          <w:color w:val="000000"/>
        </w:rPr>
        <w:t>техническое обслуживание</w:t>
      </w:r>
      <w:r w:rsidR="00C37923" w:rsidRPr="002D611C">
        <w:rPr>
          <w:b/>
          <w:bCs/>
          <w:color w:val="000000"/>
        </w:rPr>
        <w:t xml:space="preserve"> сегмента информационной инфраструктуры ЕМИС (единая медицинская информационная система)</w:t>
      </w:r>
      <w:r w:rsidRPr="00741B44">
        <w:rPr>
          <w:b/>
          <w:bCs/>
          <w:color w:val="000000"/>
          <w:szCs w:val="24"/>
          <w:highlight w:val="white"/>
        </w:rPr>
        <w:t>.</w:t>
      </w:r>
    </w:p>
    <w:p w:rsidR="00AB787E" w:rsidRDefault="00AB787E">
      <w:pPr>
        <w:tabs>
          <w:tab w:val="left" w:pos="-1620"/>
        </w:tabs>
        <w:ind w:firstLine="567"/>
        <w:jc w:val="center"/>
        <w:rPr>
          <w:b/>
        </w:rPr>
      </w:pPr>
    </w:p>
    <w:p w:rsidR="00AB787E" w:rsidRDefault="00332B3F">
      <w:pPr>
        <w:tabs>
          <w:tab w:val="left" w:pos="-1620"/>
        </w:tabs>
        <w:ind w:firstLine="709"/>
        <w:jc w:val="center"/>
        <w:rPr>
          <w:b/>
          <w:sz w:val="20"/>
        </w:rPr>
      </w:pPr>
      <w:r>
        <w:rPr>
          <w:b/>
          <w:sz w:val="20"/>
        </w:rPr>
        <w:t>(регистрационный номер 09-05/2</w:t>
      </w:r>
      <w:r w:rsidR="00C37923">
        <w:rPr>
          <w:b/>
          <w:sz w:val="20"/>
        </w:rPr>
        <w:t>1805</w:t>
      </w:r>
      <w:r>
        <w:rPr>
          <w:b/>
          <w:sz w:val="20"/>
        </w:rPr>
        <w:t>)</w:t>
      </w:r>
    </w:p>
    <w:p w:rsidR="00AB787E" w:rsidRDefault="00AB787E">
      <w:pPr>
        <w:tabs>
          <w:tab w:val="left" w:pos="-1620"/>
        </w:tabs>
        <w:ind w:firstLine="709"/>
        <w:jc w:val="center"/>
        <w:rPr>
          <w:b/>
          <w:sz w:val="20"/>
        </w:rPr>
      </w:pPr>
    </w:p>
    <w:p w:rsidR="00AB787E" w:rsidRPr="003C37FA" w:rsidRDefault="00332B3F">
      <w:pPr>
        <w:tabs>
          <w:tab w:val="left" w:pos="-1620"/>
        </w:tabs>
        <w:rPr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 w:rsidR="00C37923" w:rsidRPr="00C37923">
        <w:rPr>
          <w:bCs/>
          <w:color w:val="000000"/>
          <w:sz w:val="28"/>
          <w:szCs w:val="28"/>
        </w:rPr>
        <w:t>202462901693346320100100570016209244</w:t>
      </w:r>
    </w:p>
    <w:p w:rsidR="00AB787E" w:rsidRDefault="00AB787E">
      <w:pPr>
        <w:tabs>
          <w:tab w:val="left" w:pos="-1620"/>
        </w:tabs>
        <w:rPr>
          <w:b/>
          <w:sz w:val="20"/>
        </w:rPr>
      </w:pPr>
    </w:p>
    <w:p w:rsidR="00AB787E" w:rsidRDefault="00332B3F">
      <w:pPr>
        <w:pStyle w:val="af0"/>
        <w:spacing w:before="280" w:after="28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г. Курск, ул. Красный Октябрь, 21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>«</w:t>
      </w:r>
      <w:r w:rsidR="00910724">
        <w:rPr>
          <w:color w:val="auto"/>
          <w:sz w:val="20"/>
          <w:szCs w:val="20"/>
          <w:lang w:val="en-US"/>
        </w:rPr>
        <w:t>11</w:t>
      </w:r>
      <w:bookmarkStart w:id="0" w:name="_GoBack"/>
      <w:bookmarkEnd w:id="0"/>
      <w:r>
        <w:rPr>
          <w:color w:val="auto"/>
          <w:sz w:val="20"/>
          <w:szCs w:val="20"/>
        </w:rPr>
        <w:t xml:space="preserve">» </w:t>
      </w:r>
      <w:r w:rsidR="00C37923">
        <w:rPr>
          <w:color w:val="auto"/>
          <w:sz w:val="20"/>
          <w:szCs w:val="20"/>
        </w:rPr>
        <w:t>дека</w:t>
      </w:r>
      <w:r w:rsidR="006E06CF">
        <w:rPr>
          <w:color w:val="auto"/>
          <w:sz w:val="20"/>
          <w:szCs w:val="20"/>
        </w:rPr>
        <w:t>бря</w:t>
      </w:r>
      <w:r>
        <w:rPr>
          <w:color w:val="auto"/>
          <w:sz w:val="20"/>
          <w:szCs w:val="20"/>
        </w:rPr>
        <w:t xml:space="preserve"> 2020</w:t>
      </w:r>
      <w:r w:rsidR="009515E4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года</w:t>
      </w:r>
    </w:p>
    <w:p w:rsidR="00352ECC" w:rsidRDefault="00352ECC">
      <w:pPr>
        <w:pStyle w:val="20"/>
        <w:spacing w:after="0" w:line="240" w:lineRule="auto"/>
        <w:ind w:left="0"/>
        <w:jc w:val="both"/>
        <w:rPr>
          <w:szCs w:val="24"/>
        </w:rPr>
      </w:pPr>
    </w:p>
    <w:p w:rsidR="00AB787E" w:rsidRDefault="00332B3F">
      <w:pPr>
        <w:pStyle w:val="20"/>
        <w:spacing w:after="0" w:line="240" w:lineRule="auto"/>
        <w:ind w:left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 w:rsidR="00AB787E" w:rsidRDefault="00AB787E">
      <w:pPr>
        <w:pStyle w:val="20"/>
        <w:spacing w:after="0" w:line="240" w:lineRule="auto"/>
        <w:ind w:left="0"/>
        <w:jc w:val="both"/>
        <w:rPr>
          <w:sz w:val="20"/>
        </w:rPr>
      </w:pPr>
    </w:p>
    <w:tbl>
      <w:tblPr>
        <w:tblW w:w="9567" w:type="dxa"/>
        <w:tblInd w:w="-101" w:type="dxa"/>
        <w:tblLook w:val="01E0" w:firstRow="1" w:lastRow="1" w:firstColumn="1" w:lastColumn="1" w:noHBand="0" w:noVBand="0"/>
      </w:tblPr>
      <w:tblGrid>
        <w:gridCol w:w="3025"/>
        <w:gridCol w:w="6542"/>
      </w:tblGrid>
      <w:tr w:rsidR="00AB787E" w:rsidTr="00317414">
        <w:trPr>
          <w:trHeight w:val="450"/>
        </w:trPr>
        <w:tc>
          <w:tcPr>
            <w:tcW w:w="3025" w:type="dxa"/>
          </w:tcPr>
          <w:p w:rsidR="00AB787E" w:rsidRPr="00333537" w:rsidRDefault="00333537">
            <w:pPr>
              <w:rPr>
                <w:szCs w:val="24"/>
              </w:rPr>
            </w:pPr>
            <w:r w:rsidRPr="00333537">
              <w:rPr>
                <w:szCs w:val="24"/>
              </w:rPr>
              <w:t>Резниченко Галина Ивановна</w:t>
            </w:r>
          </w:p>
        </w:tc>
        <w:tc>
          <w:tcPr>
            <w:tcW w:w="6542" w:type="dxa"/>
          </w:tcPr>
          <w:p w:rsidR="00AB787E" w:rsidRPr="00333537" w:rsidRDefault="00333537">
            <w:pPr>
              <w:jc w:val="both"/>
              <w:rPr>
                <w:szCs w:val="24"/>
              </w:rPr>
            </w:pPr>
            <w:r w:rsidRPr="00333537">
              <w:rPr>
                <w:szCs w:val="24"/>
              </w:rPr>
              <w:t>Заместитель директора областного казенного учреждения «Центр закупок Курской области»</w:t>
            </w:r>
            <w:r w:rsidR="00332B3F" w:rsidRPr="00333537">
              <w:rPr>
                <w:szCs w:val="24"/>
                <w:lang w:eastAsia="zh-CN"/>
              </w:rPr>
              <w:t>, председатель комиссии</w:t>
            </w:r>
          </w:p>
        </w:tc>
      </w:tr>
      <w:tr w:rsidR="00AB787E" w:rsidTr="00317414">
        <w:trPr>
          <w:trHeight w:val="400"/>
        </w:trPr>
        <w:tc>
          <w:tcPr>
            <w:tcW w:w="3025" w:type="dxa"/>
          </w:tcPr>
          <w:p w:rsidR="00AB787E" w:rsidRPr="00333537" w:rsidRDefault="00332B3F">
            <w:pPr>
              <w:rPr>
                <w:szCs w:val="24"/>
              </w:rPr>
            </w:pPr>
            <w:r w:rsidRPr="00333537">
              <w:rPr>
                <w:szCs w:val="24"/>
                <w:lang w:eastAsia="zh-CN"/>
              </w:rPr>
              <w:t>Попов Евгений Александрович</w:t>
            </w:r>
          </w:p>
        </w:tc>
        <w:tc>
          <w:tcPr>
            <w:tcW w:w="6542" w:type="dxa"/>
          </w:tcPr>
          <w:p w:rsidR="00AB787E" w:rsidRPr="00333537" w:rsidRDefault="00332B3F">
            <w:pPr>
              <w:jc w:val="both"/>
              <w:rPr>
                <w:szCs w:val="24"/>
              </w:rPr>
            </w:pPr>
            <w:r w:rsidRPr="00333537">
              <w:rPr>
                <w:szCs w:val="24"/>
              </w:rPr>
              <w:t xml:space="preserve">Начальник отдела закупок в сфере </w:t>
            </w:r>
            <w:r w:rsidRPr="00333537">
              <w:rPr>
                <w:szCs w:val="24"/>
                <w:lang w:eastAsia="zh-CN"/>
              </w:rPr>
              <w:t>связи и информатизации областного казенного учреждения «Центр закупок Курской области»</w:t>
            </w:r>
          </w:p>
        </w:tc>
      </w:tr>
      <w:tr w:rsidR="00AB787E" w:rsidTr="00317414">
        <w:trPr>
          <w:trHeight w:val="461"/>
        </w:trPr>
        <w:tc>
          <w:tcPr>
            <w:tcW w:w="3025" w:type="dxa"/>
          </w:tcPr>
          <w:p w:rsidR="00AB787E" w:rsidRPr="00333537" w:rsidRDefault="00332B3F" w:rsidP="00056C77">
            <w:pPr>
              <w:pStyle w:val="af5"/>
              <w:ind w:left="-70" w:right="3"/>
              <w:rPr>
                <w:sz w:val="24"/>
              </w:rPr>
            </w:pPr>
            <w:r w:rsidRPr="00333537">
              <w:rPr>
                <w:rFonts w:eastAsia="Times New Roman" w:cs="Times New Roman"/>
                <w:sz w:val="24"/>
                <w:lang w:bidi="ar-SA"/>
              </w:rPr>
              <w:t>Иванников Михаил Иванович</w:t>
            </w:r>
          </w:p>
        </w:tc>
        <w:tc>
          <w:tcPr>
            <w:tcW w:w="6542" w:type="dxa"/>
          </w:tcPr>
          <w:p w:rsidR="00AB787E" w:rsidRPr="00333537" w:rsidRDefault="00332B3F">
            <w:pPr>
              <w:jc w:val="both"/>
              <w:rPr>
                <w:szCs w:val="24"/>
              </w:rPr>
            </w:pPr>
            <w:r w:rsidRPr="00333537">
              <w:rPr>
                <w:szCs w:val="24"/>
              </w:rPr>
              <w:t xml:space="preserve">Консультант отдела закупок в сфере </w:t>
            </w:r>
            <w:r w:rsidRPr="00333537">
              <w:rPr>
                <w:szCs w:val="24"/>
                <w:lang w:eastAsia="zh-CN"/>
              </w:rPr>
              <w:t xml:space="preserve">связи и информатизации </w:t>
            </w:r>
            <w:r w:rsidRPr="00333537">
              <w:rPr>
                <w:szCs w:val="24"/>
              </w:rPr>
              <w:t>областного казенного учреждения «Центр закупок Курской области»</w:t>
            </w:r>
          </w:p>
        </w:tc>
      </w:tr>
      <w:tr w:rsidR="00333537" w:rsidTr="00317414">
        <w:trPr>
          <w:trHeight w:val="286"/>
        </w:trPr>
        <w:tc>
          <w:tcPr>
            <w:tcW w:w="3025" w:type="dxa"/>
          </w:tcPr>
          <w:p w:rsidR="00333537" w:rsidRPr="00333537" w:rsidRDefault="00333537" w:rsidP="00333537">
            <w:pPr>
              <w:rPr>
                <w:szCs w:val="24"/>
              </w:rPr>
            </w:pPr>
            <w:proofErr w:type="spellStart"/>
            <w:r w:rsidRPr="00333537">
              <w:rPr>
                <w:szCs w:val="24"/>
              </w:rPr>
              <w:t>Королькова</w:t>
            </w:r>
            <w:proofErr w:type="spellEnd"/>
            <w:r w:rsidRPr="00333537">
              <w:rPr>
                <w:szCs w:val="24"/>
              </w:rPr>
              <w:t xml:space="preserve"> Татьяна Александровна</w:t>
            </w:r>
          </w:p>
          <w:p w:rsidR="00333537" w:rsidRPr="00333537" w:rsidRDefault="00333537" w:rsidP="00333537">
            <w:pPr>
              <w:rPr>
                <w:szCs w:val="24"/>
              </w:rPr>
            </w:pPr>
          </w:p>
        </w:tc>
        <w:tc>
          <w:tcPr>
            <w:tcW w:w="6542" w:type="dxa"/>
          </w:tcPr>
          <w:p w:rsidR="00333537" w:rsidRPr="00333537" w:rsidRDefault="00333537" w:rsidP="00333537">
            <w:pPr>
              <w:jc w:val="both"/>
              <w:rPr>
                <w:szCs w:val="24"/>
              </w:rPr>
            </w:pPr>
            <w:r w:rsidRPr="00333537">
              <w:rPr>
                <w:szCs w:val="24"/>
              </w:rPr>
              <w:t xml:space="preserve">Заместитель главного врача ОБУЗ «Курский </w:t>
            </w:r>
            <w:proofErr w:type="spellStart"/>
            <w:r w:rsidRPr="00333537">
              <w:rPr>
                <w:szCs w:val="24"/>
              </w:rPr>
              <w:t>кожвендиспансер</w:t>
            </w:r>
            <w:proofErr w:type="spellEnd"/>
            <w:r w:rsidRPr="00333537">
              <w:rPr>
                <w:szCs w:val="24"/>
              </w:rPr>
              <w:t>»</w:t>
            </w:r>
          </w:p>
        </w:tc>
      </w:tr>
      <w:tr w:rsidR="00333537" w:rsidTr="00317414">
        <w:trPr>
          <w:trHeight w:val="286"/>
        </w:trPr>
        <w:tc>
          <w:tcPr>
            <w:tcW w:w="3025" w:type="dxa"/>
          </w:tcPr>
          <w:p w:rsidR="00333537" w:rsidRPr="00333537" w:rsidRDefault="00333537" w:rsidP="00333537">
            <w:pPr>
              <w:rPr>
                <w:szCs w:val="24"/>
              </w:rPr>
            </w:pPr>
            <w:r w:rsidRPr="00333537">
              <w:rPr>
                <w:szCs w:val="24"/>
              </w:rPr>
              <w:t>Маркина Елена Ивановна</w:t>
            </w:r>
          </w:p>
        </w:tc>
        <w:tc>
          <w:tcPr>
            <w:tcW w:w="6542" w:type="dxa"/>
          </w:tcPr>
          <w:p w:rsidR="00333537" w:rsidRPr="00333537" w:rsidRDefault="00333537" w:rsidP="00333537">
            <w:pPr>
              <w:ind w:left="52"/>
              <w:jc w:val="both"/>
              <w:rPr>
                <w:szCs w:val="24"/>
              </w:rPr>
            </w:pPr>
            <w:r w:rsidRPr="00333537">
              <w:rPr>
                <w:szCs w:val="24"/>
              </w:rPr>
              <w:t xml:space="preserve">Начальник хозяйственного отдела ОБУЗ «Курский </w:t>
            </w:r>
            <w:proofErr w:type="spellStart"/>
            <w:r w:rsidRPr="00333537">
              <w:rPr>
                <w:szCs w:val="24"/>
              </w:rPr>
              <w:t>кожвендиспансер</w:t>
            </w:r>
            <w:proofErr w:type="spellEnd"/>
            <w:r w:rsidRPr="00333537">
              <w:rPr>
                <w:szCs w:val="24"/>
              </w:rPr>
              <w:t>»</w:t>
            </w:r>
          </w:p>
        </w:tc>
      </w:tr>
      <w:tr w:rsidR="00333537" w:rsidTr="00317414">
        <w:trPr>
          <w:trHeight w:val="286"/>
        </w:trPr>
        <w:tc>
          <w:tcPr>
            <w:tcW w:w="3025" w:type="dxa"/>
          </w:tcPr>
          <w:p w:rsidR="00333537" w:rsidRPr="00333537" w:rsidRDefault="00333537" w:rsidP="00333537">
            <w:pPr>
              <w:rPr>
                <w:szCs w:val="24"/>
              </w:rPr>
            </w:pPr>
            <w:proofErr w:type="spellStart"/>
            <w:r w:rsidRPr="00333537">
              <w:rPr>
                <w:szCs w:val="24"/>
              </w:rPr>
              <w:t>Ребенсдорф</w:t>
            </w:r>
            <w:proofErr w:type="spellEnd"/>
            <w:r w:rsidRPr="00333537">
              <w:rPr>
                <w:szCs w:val="24"/>
              </w:rPr>
              <w:t xml:space="preserve"> Елена Николаевна</w:t>
            </w:r>
          </w:p>
        </w:tc>
        <w:tc>
          <w:tcPr>
            <w:tcW w:w="6542" w:type="dxa"/>
          </w:tcPr>
          <w:p w:rsidR="00333537" w:rsidRPr="00333537" w:rsidRDefault="00333537" w:rsidP="00333537">
            <w:pPr>
              <w:ind w:left="52"/>
              <w:jc w:val="both"/>
              <w:rPr>
                <w:szCs w:val="24"/>
              </w:rPr>
            </w:pPr>
            <w:r w:rsidRPr="00333537">
              <w:rPr>
                <w:szCs w:val="24"/>
              </w:rPr>
              <w:t xml:space="preserve">Ведущий экономист ОБУЗ «Курский </w:t>
            </w:r>
            <w:proofErr w:type="spellStart"/>
            <w:r w:rsidRPr="00333537">
              <w:rPr>
                <w:szCs w:val="24"/>
              </w:rPr>
              <w:t>кожвендиспансер</w:t>
            </w:r>
            <w:proofErr w:type="spellEnd"/>
            <w:r w:rsidRPr="00333537">
              <w:rPr>
                <w:szCs w:val="24"/>
              </w:rPr>
              <w:t>»</w:t>
            </w:r>
          </w:p>
        </w:tc>
      </w:tr>
    </w:tbl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 w:rsidR="00333537">
        <w:rPr>
          <w:szCs w:val="24"/>
        </w:rPr>
        <w:t>6</w:t>
      </w:r>
      <w:r>
        <w:rPr>
          <w:szCs w:val="24"/>
        </w:rPr>
        <w:t xml:space="preserve"> членов комиссии.</w:t>
      </w:r>
    </w:p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 w:rsidR="00AB787E" w:rsidRDefault="00AB787E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352ECC" w:rsidRDefault="00352ECC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AB787E" w:rsidRDefault="00332B3F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Cs w:val="24"/>
        </w:rPr>
        <w:t>Наименование объекта закупки</w:t>
      </w:r>
    </w:p>
    <w:p w:rsidR="00AB787E" w:rsidRDefault="00AB787E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B787E" w:rsidRPr="001349F0" w:rsidRDefault="001349F0" w:rsidP="00365F4D">
      <w:pPr>
        <w:keepNext/>
        <w:keepLines/>
        <w:widowControl w:val="0"/>
        <w:suppressLineNumbers/>
        <w:rPr>
          <w:bCs/>
          <w:color w:val="000000"/>
        </w:rPr>
      </w:pPr>
      <w:r w:rsidRPr="001349F0">
        <w:rPr>
          <w:bCs/>
          <w:noProof/>
          <w:color w:val="000000"/>
        </w:rPr>
        <w:t>Техническое обслуживание</w:t>
      </w:r>
      <w:r w:rsidRPr="001349F0">
        <w:rPr>
          <w:bCs/>
          <w:color w:val="000000"/>
        </w:rPr>
        <w:t xml:space="preserve"> сегмента информационной инфраструктуры ЕМИС (единая медицинская информационная система)</w:t>
      </w:r>
    </w:p>
    <w:p w:rsidR="00365F4D" w:rsidRDefault="00365F4D" w:rsidP="00365F4D">
      <w:pPr>
        <w:keepNext/>
        <w:keepLines/>
        <w:widowControl w:val="0"/>
        <w:suppressLineNumbers/>
        <w:rPr>
          <w:color w:val="000000"/>
          <w:sz w:val="20"/>
        </w:rPr>
      </w:pPr>
    </w:p>
    <w:p w:rsidR="00AB787E" w:rsidRDefault="00332B3F">
      <w:pPr>
        <w:keepNext/>
        <w:keepLines/>
        <w:widowControl w:val="0"/>
        <w:suppressLineNumbers/>
        <w:rPr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 w:rsidR="0046543F">
        <w:rPr>
          <w:b/>
          <w:bCs/>
          <w:color w:val="000000"/>
          <w:szCs w:val="24"/>
        </w:rPr>
        <w:t>270 000</w:t>
      </w:r>
      <w:r w:rsidR="00596E86">
        <w:rPr>
          <w:b/>
          <w:bCs/>
          <w:color w:val="000000"/>
          <w:szCs w:val="24"/>
        </w:rPr>
        <w:t xml:space="preserve"> </w:t>
      </w:r>
      <w:r>
        <w:rPr>
          <w:b/>
          <w:bCs/>
          <w:color w:val="000000"/>
          <w:szCs w:val="24"/>
        </w:rPr>
        <w:t xml:space="preserve">руб. </w:t>
      </w:r>
      <w:r w:rsidR="0046543F">
        <w:rPr>
          <w:b/>
          <w:bCs/>
          <w:color w:val="000000"/>
          <w:szCs w:val="24"/>
        </w:rPr>
        <w:t>00</w:t>
      </w:r>
      <w:r>
        <w:rPr>
          <w:b/>
          <w:bCs/>
          <w:color w:val="000000"/>
          <w:szCs w:val="24"/>
        </w:rPr>
        <w:t xml:space="preserve"> коп.</w:t>
      </w:r>
    </w:p>
    <w:p w:rsidR="00AB787E" w:rsidRDefault="00AB787E">
      <w:pPr>
        <w:keepNext/>
        <w:keepLines/>
        <w:widowControl w:val="0"/>
        <w:suppressLineNumbers/>
        <w:rPr>
          <w:b/>
          <w:color w:val="000000"/>
          <w:sz w:val="20"/>
        </w:rPr>
      </w:pPr>
    </w:p>
    <w:p w:rsidR="00AB787E" w:rsidRDefault="00332B3F">
      <w:pPr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firstLine="709"/>
        <w:jc w:val="both"/>
        <w:rPr>
          <w:sz w:val="20"/>
        </w:rPr>
      </w:pPr>
    </w:p>
    <w:p w:rsidR="00AB787E" w:rsidRDefault="00332B3F">
      <w:pPr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 w:rsidR="00AB787E" w:rsidRDefault="00AB787E">
      <w:pPr>
        <w:jc w:val="both"/>
        <w:rPr>
          <w:b/>
          <w:sz w:val="20"/>
        </w:rPr>
      </w:pPr>
    </w:p>
    <w:tbl>
      <w:tblPr>
        <w:tblStyle w:val="af9"/>
        <w:tblW w:w="9888" w:type="dxa"/>
        <w:tblInd w:w="-138" w:type="dxa"/>
        <w:tblLook w:val="04A0" w:firstRow="1" w:lastRow="0" w:firstColumn="1" w:lastColumn="0" w:noHBand="0" w:noVBand="1"/>
      </w:tblPr>
      <w:tblGrid>
        <w:gridCol w:w="2657"/>
        <w:gridCol w:w="7231"/>
      </w:tblGrid>
      <w:tr w:rsidR="00AB787E" w:rsidTr="006D43AE">
        <w:tc>
          <w:tcPr>
            <w:tcW w:w="2657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Решение по Заявке</w:t>
            </w:r>
          </w:p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№</w:t>
            </w:r>
            <w:r w:rsidR="00833E2C">
              <w:rPr>
                <w:szCs w:val="24"/>
              </w:rPr>
              <w:t>67176</w:t>
            </w:r>
            <w:r>
              <w:rPr>
                <w:szCs w:val="24"/>
              </w:rPr>
              <w:t xml:space="preserve"> </w:t>
            </w:r>
            <w:r w:rsidR="00D0544F">
              <w:rPr>
                <w:szCs w:val="24"/>
              </w:rPr>
              <w:t xml:space="preserve">ИП </w:t>
            </w:r>
            <w:r w:rsidR="00833E2C" w:rsidRPr="00833E2C">
              <w:t>ЕСЬКОВ ИЛЬЯ ВИТАЛЬЕВИЧ</w:t>
            </w:r>
          </w:p>
        </w:tc>
      </w:tr>
      <w:tr w:rsidR="00AB787E" w:rsidTr="006D43AE">
        <w:tc>
          <w:tcPr>
            <w:tcW w:w="2657" w:type="dxa"/>
          </w:tcPr>
          <w:p w:rsidR="00AB787E" w:rsidRDefault="002B4137">
            <w:pPr>
              <w:ind w:right="-416"/>
              <w:jc w:val="both"/>
              <w:rPr>
                <w:sz w:val="20"/>
              </w:rPr>
            </w:pPr>
            <w:r>
              <w:rPr>
                <w:szCs w:val="24"/>
              </w:rPr>
              <w:lastRenderedPageBreak/>
              <w:t xml:space="preserve">Г.И. </w:t>
            </w:r>
            <w:r w:rsidR="00CF6BEC" w:rsidRPr="00333537">
              <w:rPr>
                <w:szCs w:val="24"/>
              </w:rPr>
              <w:t>Резниченко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t>Е.А. Попов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t>М.И. Иванников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B65F92" w:rsidTr="006D43AE">
        <w:tc>
          <w:tcPr>
            <w:tcW w:w="2657" w:type="dxa"/>
            <w:tcBorders>
              <w:top w:val="nil"/>
            </w:tcBorders>
          </w:tcPr>
          <w:p w:rsidR="00B65F92" w:rsidRPr="00365F4D" w:rsidRDefault="002B4137" w:rsidP="00B65F92">
            <w:pPr>
              <w:rPr>
                <w:szCs w:val="24"/>
              </w:rPr>
            </w:pPr>
            <w:r>
              <w:rPr>
                <w:szCs w:val="24"/>
              </w:rPr>
              <w:t xml:space="preserve">Т.А. </w:t>
            </w:r>
            <w:proofErr w:type="spellStart"/>
            <w:r w:rsidR="00CF6BEC" w:rsidRPr="00333537">
              <w:rPr>
                <w:szCs w:val="24"/>
              </w:rPr>
              <w:t>Королькова</w:t>
            </w:r>
            <w:proofErr w:type="spellEnd"/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B65F92" w:rsidRDefault="00B65F92" w:rsidP="00B65F92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B65F92" w:rsidTr="006D43AE">
        <w:tc>
          <w:tcPr>
            <w:tcW w:w="2657" w:type="dxa"/>
            <w:tcBorders>
              <w:top w:val="nil"/>
            </w:tcBorders>
          </w:tcPr>
          <w:p w:rsidR="00B65F92" w:rsidRPr="00365F4D" w:rsidRDefault="002B4137" w:rsidP="00B65F92">
            <w:pPr>
              <w:rPr>
                <w:szCs w:val="24"/>
              </w:rPr>
            </w:pPr>
            <w:r>
              <w:rPr>
                <w:szCs w:val="24"/>
              </w:rPr>
              <w:t xml:space="preserve">Е.И. </w:t>
            </w:r>
            <w:r w:rsidR="00CF6BEC" w:rsidRPr="00333537">
              <w:rPr>
                <w:szCs w:val="24"/>
              </w:rPr>
              <w:t>Маркина</w:t>
            </w:r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B65F92" w:rsidRDefault="00B65F92" w:rsidP="00B65F92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B65F92" w:rsidTr="006D43AE">
        <w:tc>
          <w:tcPr>
            <w:tcW w:w="2657" w:type="dxa"/>
            <w:tcBorders>
              <w:top w:val="nil"/>
            </w:tcBorders>
          </w:tcPr>
          <w:p w:rsidR="00B65F92" w:rsidRPr="00365F4D" w:rsidRDefault="002B4137" w:rsidP="00B65F92">
            <w:pPr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proofErr w:type="spellStart"/>
            <w:r w:rsidR="00CF6BEC" w:rsidRPr="00333537">
              <w:rPr>
                <w:szCs w:val="24"/>
              </w:rPr>
              <w:t>Ребенсдорф</w:t>
            </w:r>
            <w:proofErr w:type="spellEnd"/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B65F92" w:rsidRDefault="00B65F92" w:rsidP="00B65F92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AB787E" w:rsidRDefault="00AB787E">
      <w:pPr>
        <w:jc w:val="both"/>
        <w:rPr>
          <w:b/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jc w:val="both"/>
        <w:rPr>
          <w:sz w:val="20"/>
        </w:rPr>
      </w:pPr>
      <w:r>
        <w:rPr>
          <w:rFonts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</w:t>
      </w:r>
      <w:r w:rsidR="00D0544F">
        <w:rPr>
          <w:szCs w:val="24"/>
        </w:rPr>
        <w:t xml:space="preserve">ИП </w:t>
      </w:r>
      <w:r w:rsidR="001E377D" w:rsidRPr="00833E2C">
        <w:t>ЕСЬКОВ ИЛЬЯ ВИТАЛЬЕВИЧ</w:t>
      </w:r>
      <w:r>
        <w:rPr>
          <w:szCs w:val="24"/>
        </w:rPr>
        <w:t xml:space="preserve"> </w:t>
      </w:r>
      <w:r w:rsidR="00592AEA">
        <w:rPr>
          <w:szCs w:val="24"/>
        </w:rPr>
        <w:t xml:space="preserve">ИНН </w:t>
      </w:r>
      <w:r w:rsidR="00073F55">
        <w:t>46</w:t>
      </w:r>
      <w:r w:rsidR="001E377D">
        <w:t>3225353105</w:t>
      </w:r>
      <w:r w:rsidR="00592AEA" w:rsidRPr="00592AEA">
        <w:rPr>
          <w:rFonts w:eastAsiaTheme="minorHAnsi"/>
          <w:szCs w:val="24"/>
        </w:rPr>
        <w:t xml:space="preserve"> </w:t>
      </w:r>
      <w:r>
        <w:rPr>
          <w:rFonts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left="708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tabs>
          <w:tab w:val="left" w:pos="3736"/>
        </w:tabs>
        <w:suppressAutoHyphens w:val="0"/>
        <w:jc w:val="both"/>
        <w:rPr>
          <w:sz w:val="20"/>
        </w:rPr>
      </w:pPr>
      <w:r>
        <w:rPr>
          <w:szCs w:val="24"/>
        </w:rPr>
        <w:t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</w:t>
      </w:r>
      <w:r w:rsidR="00536D5A">
        <w:rPr>
          <w:szCs w:val="24"/>
        </w:rPr>
        <w:t xml:space="preserve"> </w:t>
      </w:r>
      <w:r>
        <w:rPr>
          <w:szCs w:val="24"/>
        </w:rPr>
        <w:t xml:space="preserve">требованиям Федерального закона и документации об </w:t>
      </w:r>
      <w:r w:rsidRPr="00BF6AB9">
        <w:rPr>
          <w:szCs w:val="24"/>
        </w:rPr>
        <w:t xml:space="preserve">аукционе в электронной форме, аукцион в электронной форме </w:t>
      </w:r>
      <w:r w:rsidRPr="00BF6AB9">
        <w:rPr>
          <w:color w:val="000000"/>
          <w:szCs w:val="24"/>
          <w:highlight w:val="white"/>
        </w:rPr>
        <w:t xml:space="preserve">на право заключения </w:t>
      </w:r>
      <w:r w:rsidRPr="00073F55">
        <w:rPr>
          <w:color w:val="000000"/>
          <w:szCs w:val="24"/>
          <w:highlight w:val="white"/>
        </w:rPr>
        <w:t xml:space="preserve">контракта </w:t>
      </w:r>
      <w:r w:rsidRPr="0038314B">
        <w:rPr>
          <w:color w:val="000000"/>
          <w:szCs w:val="24"/>
          <w:highlight w:val="white"/>
        </w:rPr>
        <w:t xml:space="preserve">с </w:t>
      </w:r>
      <w:r w:rsidR="0038314B" w:rsidRPr="0038314B">
        <w:t xml:space="preserve">областным бюджетным учреждением здравоохранения </w:t>
      </w:r>
      <w:r w:rsidR="0038314B" w:rsidRPr="0038314B">
        <w:rPr>
          <w:bCs/>
          <w:color w:val="000000"/>
        </w:rPr>
        <w:t>«Курский областной клинический кожно-венерологический диспансер»</w:t>
      </w:r>
      <w:r w:rsidR="0038314B" w:rsidRPr="0038314B">
        <w:t xml:space="preserve"> комитета здравоохранения Курской области на </w:t>
      </w:r>
      <w:r w:rsidR="0038314B" w:rsidRPr="0038314B">
        <w:rPr>
          <w:bCs/>
          <w:noProof/>
          <w:color w:val="000000"/>
        </w:rPr>
        <w:t>техническое обслуживание</w:t>
      </w:r>
      <w:r w:rsidR="0038314B" w:rsidRPr="0038314B">
        <w:rPr>
          <w:bCs/>
          <w:color w:val="000000"/>
        </w:rPr>
        <w:t xml:space="preserve"> сегмента информационной инфраструктуры ЕМИС (единая медицинская информационная система)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 w:rsidR="00AB787E" w:rsidRDefault="00AB787E">
      <w:pPr>
        <w:pStyle w:val="af3"/>
        <w:suppressAutoHyphens w:val="0"/>
        <w:ind w:left="1440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suppressAutoHyphens w:val="0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</w:t>
      </w:r>
      <w:r w:rsidR="00D0544F">
        <w:rPr>
          <w:szCs w:val="24"/>
        </w:rPr>
        <w:t>–</w:t>
      </w:r>
      <w:r w:rsidR="0038314B" w:rsidRPr="0038314B">
        <w:t xml:space="preserve"> </w:t>
      </w:r>
      <w:r w:rsidR="00D0544F">
        <w:t xml:space="preserve">ИП </w:t>
      </w:r>
      <w:r w:rsidR="0038314B" w:rsidRPr="00833E2C">
        <w:t>ЕСЬКОВ ИЛЬЯ ВИТАЛЬЕВИЧ</w:t>
      </w:r>
      <w:r w:rsidR="0038314B">
        <w:t xml:space="preserve"> </w:t>
      </w:r>
      <w:r w:rsidR="001B2CC8">
        <w:t>ВИЧ</w:t>
      </w:r>
      <w:r>
        <w:rPr>
          <w:szCs w:val="24"/>
        </w:rPr>
        <w:t xml:space="preserve">, в соответствии с </w:t>
      </w:r>
      <w:hyperlink w:anchor="Par1930" w:tgtFrame="Ссылка на текущий документ">
        <w:r>
          <w:rPr>
            <w:szCs w:val="24"/>
          </w:rPr>
          <w:t>пунктом 25 части 1 статьи 93</w:t>
        </w:r>
      </w:hyperlink>
      <w:r>
        <w:rPr>
          <w:szCs w:val="24"/>
        </w:rPr>
        <w:t xml:space="preserve"> Федерального закона в порядке, установленном статьей 83.2 Федерального закона.</w:t>
      </w:r>
    </w:p>
    <w:p w:rsidR="00AB787E" w:rsidRDefault="00AB787E">
      <w:pPr>
        <w:jc w:val="both"/>
        <w:rPr>
          <w:b/>
          <w:bCs/>
          <w:color w:val="000000"/>
          <w:sz w:val="20"/>
        </w:rPr>
      </w:pPr>
    </w:p>
    <w:p w:rsidR="00AB787E" w:rsidRDefault="00332B3F">
      <w:pPr>
        <w:ind w:left="72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 w:rsidR="00AB787E" w:rsidRDefault="00AB787E">
      <w:pPr>
        <w:pStyle w:val="Style4"/>
        <w:widowControl/>
        <w:tabs>
          <w:tab w:val="left" w:pos="7336"/>
        </w:tabs>
        <w:spacing w:before="72" w:line="240" w:lineRule="auto"/>
        <w:rPr>
          <w:rStyle w:val="FontStyle13"/>
          <w:sz w:val="20"/>
          <w:szCs w:val="20"/>
        </w:rPr>
      </w:pP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 xml:space="preserve">Председатель комиссии            </w:t>
      </w:r>
      <w:r w:rsidR="004F3192">
        <w:rPr>
          <w:rStyle w:val="FontStyle13"/>
          <w:sz w:val="24"/>
          <w:szCs w:val="24"/>
        </w:rPr>
        <w:t xml:space="preserve"> </w:t>
      </w:r>
      <w:r w:rsidRPr="00352ECC">
        <w:rPr>
          <w:rStyle w:val="FontStyle13"/>
          <w:sz w:val="24"/>
          <w:szCs w:val="24"/>
        </w:rPr>
        <w:t xml:space="preserve">_____________________ </w:t>
      </w:r>
      <w:r w:rsidR="00CF6BEC" w:rsidRPr="00333537">
        <w:t>Резниченко Галина Ивановна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 xml:space="preserve">Зам. председателя комиссии     </w:t>
      </w:r>
      <w:r>
        <w:rPr>
          <w:rStyle w:val="FontStyle13"/>
          <w:sz w:val="24"/>
          <w:szCs w:val="24"/>
        </w:rPr>
        <w:t>_____________________</w:t>
      </w:r>
      <w:r w:rsidR="004F3192">
        <w:rPr>
          <w:rStyle w:val="FontStyle13"/>
          <w:sz w:val="24"/>
          <w:szCs w:val="24"/>
        </w:rPr>
        <w:t>_</w:t>
      </w:r>
      <w:r>
        <w:rPr>
          <w:rStyle w:val="FontStyle13"/>
          <w:sz w:val="24"/>
          <w:szCs w:val="24"/>
        </w:rPr>
        <w:t>Попов Евгений Александрович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   </w:t>
      </w:r>
      <w:r w:rsidR="00191F69">
        <w:t xml:space="preserve">  </w:t>
      </w:r>
      <w:r>
        <w:t xml:space="preserve">    </w:t>
      </w:r>
      <w:r w:rsidR="00191F69">
        <w:t xml:space="preserve"> </w:t>
      </w:r>
      <w:r>
        <w:t xml:space="preserve">    </w:t>
      </w:r>
      <w:r w:rsidR="004F3192">
        <w:t xml:space="preserve">       </w:t>
      </w:r>
      <w:r>
        <w:t>_____________________</w:t>
      </w:r>
      <w:proofErr w:type="spellStart"/>
      <w:r w:rsidR="00CF6BEC" w:rsidRPr="00333537">
        <w:t>Королькова</w:t>
      </w:r>
      <w:proofErr w:type="spellEnd"/>
      <w:r w:rsidR="00CF6BEC" w:rsidRPr="00333537">
        <w:t xml:space="preserve"> Татьяна Александровна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</w:t>
      </w:r>
      <w:r w:rsidR="00191F69">
        <w:t xml:space="preserve">  </w:t>
      </w:r>
      <w:r>
        <w:t xml:space="preserve"> </w:t>
      </w:r>
      <w:r w:rsidR="00191F69">
        <w:t xml:space="preserve"> </w:t>
      </w:r>
      <w:r>
        <w:t xml:space="preserve">         _____________________</w:t>
      </w:r>
      <w:r w:rsidR="00CF6BEC" w:rsidRPr="00333537">
        <w:t>Маркина Елена Ивановна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  </w:t>
      </w:r>
      <w:r w:rsidR="00191F69">
        <w:t xml:space="preserve">   </w:t>
      </w:r>
      <w:r>
        <w:t xml:space="preserve">        _____________________</w:t>
      </w:r>
      <w:proofErr w:type="spellStart"/>
      <w:r w:rsidR="00CF6BEC" w:rsidRPr="00333537">
        <w:t>Ребенсдорф</w:t>
      </w:r>
      <w:proofErr w:type="spellEnd"/>
      <w:r w:rsidR="00CF6BEC" w:rsidRPr="00333537">
        <w:t xml:space="preserve"> Елена Николаевна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>Секретарь комиссии                  _____________________Иванников Михаил Иванович</w:t>
      </w:r>
    </w:p>
    <w:p w:rsidR="00352ECC" w:rsidRDefault="00352ECC">
      <w:pPr>
        <w:pStyle w:val="Style4"/>
        <w:widowControl/>
        <w:tabs>
          <w:tab w:val="left" w:pos="7336"/>
        </w:tabs>
        <w:spacing w:before="72" w:line="240" w:lineRule="auto"/>
        <w:rPr>
          <w:rStyle w:val="FontStyle13"/>
          <w:sz w:val="20"/>
          <w:szCs w:val="20"/>
        </w:rPr>
      </w:pPr>
    </w:p>
    <w:p w:rsidR="00AB787E" w:rsidRDefault="00AB787E">
      <w:pPr>
        <w:jc w:val="both"/>
        <w:rPr>
          <w:b/>
          <w:bCs/>
          <w:color w:val="000000"/>
          <w:sz w:val="20"/>
        </w:rPr>
      </w:pPr>
    </w:p>
    <w:sectPr w:rsidR="00AB787E">
      <w:pgSz w:w="11906" w:h="16838"/>
      <w:pgMar w:top="1134" w:right="991" w:bottom="568" w:left="1559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4775E"/>
    <w:multiLevelType w:val="multilevel"/>
    <w:tmpl w:val="24B247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6C04AC0"/>
    <w:multiLevelType w:val="multilevel"/>
    <w:tmpl w:val="B4384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87E"/>
    <w:rsid w:val="000147ED"/>
    <w:rsid w:val="00056C77"/>
    <w:rsid w:val="00073F55"/>
    <w:rsid w:val="000F11C8"/>
    <w:rsid w:val="001349F0"/>
    <w:rsid w:val="00191F69"/>
    <w:rsid w:val="001B2CC8"/>
    <w:rsid w:val="001E377D"/>
    <w:rsid w:val="00226304"/>
    <w:rsid w:val="0024694C"/>
    <w:rsid w:val="002B4137"/>
    <w:rsid w:val="0031648F"/>
    <w:rsid w:val="00317414"/>
    <w:rsid w:val="00332B3F"/>
    <w:rsid w:val="00333537"/>
    <w:rsid w:val="003348E7"/>
    <w:rsid w:val="00352ECC"/>
    <w:rsid w:val="00365F4D"/>
    <w:rsid w:val="0038314B"/>
    <w:rsid w:val="003C37FA"/>
    <w:rsid w:val="003E1E60"/>
    <w:rsid w:val="003F54DE"/>
    <w:rsid w:val="00410177"/>
    <w:rsid w:val="0046543F"/>
    <w:rsid w:val="00472346"/>
    <w:rsid w:val="004F3192"/>
    <w:rsid w:val="00536D5A"/>
    <w:rsid w:val="00592AEA"/>
    <w:rsid w:val="00592DE9"/>
    <w:rsid w:val="00596E86"/>
    <w:rsid w:val="005C7C20"/>
    <w:rsid w:val="006A4AB7"/>
    <w:rsid w:val="006D43AE"/>
    <w:rsid w:val="006E06CF"/>
    <w:rsid w:val="00741B44"/>
    <w:rsid w:val="007675E3"/>
    <w:rsid w:val="007A508A"/>
    <w:rsid w:val="007C1AC2"/>
    <w:rsid w:val="0081329A"/>
    <w:rsid w:val="00833E2C"/>
    <w:rsid w:val="00910724"/>
    <w:rsid w:val="0093338E"/>
    <w:rsid w:val="009515E4"/>
    <w:rsid w:val="009771F9"/>
    <w:rsid w:val="00A02152"/>
    <w:rsid w:val="00A349EF"/>
    <w:rsid w:val="00A34B6B"/>
    <w:rsid w:val="00AB787E"/>
    <w:rsid w:val="00B51885"/>
    <w:rsid w:val="00B65F92"/>
    <w:rsid w:val="00BD5481"/>
    <w:rsid w:val="00BF6AB9"/>
    <w:rsid w:val="00C37923"/>
    <w:rsid w:val="00CF6BEC"/>
    <w:rsid w:val="00D0544F"/>
    <w:rsid w:val="00FD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A2EA2"/>
  <w15:docId w15:val="{361F92D8-4855-4015-AB92-BFB5C768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Без интервала Знак"/>
    <w:uiPriority w:val="1"/>
    <w:qFormat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-">
    <w:name w:val="Интернет-ссылка"/>
    <w:basedOn w:val="a0"/>
    <w:uiPriority w:val="99"/>
    <w:rsid w:val="00130687"/>
    <w:rPr>
      <w:color w:val="0000FF"/>
      <w:u w:val="single"/>
    </w:rPr>
  </w:style>
  <w:style w:type="character" w:customStyle="1" w:styleId="aa">
    <w:name w:val="Текст выноски Знак"/>
    <w:basedOn w:val="a0"/>
    <w:uiPriority w:val="99"/>
    <w:semiHidden/>
    <w:qFormat/>
    <w:rsid w:val="00E228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uiPriority w:val="99"/>
    <w:unhideWhenUsed/>
    <w:rsid w:val="00756041"/>
    <w:pPr>
      <w:spacing w:after="12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Title"/>
    <w:basedOn w:val="a"/>
    <w:next w:val="ab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af0">
    <w:name w:val="Body Text Indent"/>
    <w:basedOn w:val="a"/>
    <w:rsid w:val="00E83997"/>
    <w:pPr>
      <w:spacing w:beforeAutospacing="1" w:afterAutospacing="1"/>
    </w:pPr>
    <w:rPr>
      <w:color w:val="000000"/>
      <w:szCs w:val="24"/>
    </w:rPr>
  </w:style>
  <w:style w:type="paragraph" w:customStyle="1" w:styleId="af1">
    <w:name w:val="Верхний и нижний колонтитулы"/>
    <w:basedOn w:val="a"/>
    <w:qFormat/>
  </w:style>
  <w:style w:type="paragraph" w:styleId="af2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</w:pPr>
    <w:rPr>
      <w:szCs w:val="24"/>
    </w:rPr>
  </w:style>
  <w:style w:type="paragraph" w:styleId="20">
    <w:name w:val="Body Text Indent 2"/>
    <w:basedOn w:val="a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styleId="af4">
    <w:name w:val="No Spacing"/>
    <w:uiPriority w:val="1"/>
    <w:qFormat/>
    <w:rsid w:val="00A549FF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Обычный1"/>
    <w:qFormat/>
    <w:rsid w:val="000619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Обычный2"/>
    <w:qFormat/>
    <w:rsid w:val="000F09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qFormat/>
    <w:rsid w:val="00F176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5">
    <w:name w:val="Содержимое таблицы"/>
    <w:basedOn w:val="a"/>
    <w:qFormat/>
    <w:rsid w:val="009268D8"/>
    <w:pPr>
      <w:widowControl w:val="0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  <w:style w:type="paragraph" w:customStyle="1" w:styleId="af7">
    <w:name w:val="Содержимое таблицы по центру"/>
    <w:basedOn w:val="af5"/>
    <w:qFormat/>
    <w:pPr>
      <w:jc w:val="center"/>
    </w:pPr>
    <w:rPr>
      <w:rFonts w:ascii="Liberation Serif" w:eastAsia="NSimSun" w:hAnsi="Liberation Serif"/>
      <w:kern w:val="0"/>
    </w:rPr>
  </w:style>
  <w:style w:type="paragraph" w:styleId="af8">
    <w:name w:val="Balloon Text"/>
    <w:basedOn w:val="a"/>
    <w:uiPriority w:val="99"/>
    <w:semiHidden/>
    <w:unhideWhenUsed/>
    <w:qFormat/>
    <w:rsid w:val="00E2284B"/>
    <w:rPr>
      <w:rFonts w:ascii="Segoe UI" w:hAnsi="Segoe UI" w:cs="Segoe UI"/>
      <w:sz w:val="18"/>
      <w:szCs w:val="18"/>
    </w:rPr>
  </w:style>
  <w:style w:type="table" w:styleId="af9">
    <w:name w:val="Table Grid"/>
    <w:basedOn w:val="a1"/>
    <w:uiPriority w:val="59"/>
    <w:rsid w:val="00C05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iPriority w:val="99"/>
    <w:semiHidden/>
    <w:unhideWhenUsed/>
    <w:rsid w:val="00833E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F828F53-FAC4-4DE1-924D-B294E4503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25</cp:revision>
  <cp:lastPrinted>2020-10-01T08:57:00Z</cp:lastPrinted>
  <dcterms:created xsi:type="dcterms:W3CDTF">2020-11-13T08:40:00Z</dcterms:created>
  <dcterms:modified xsi:type="dcterms:W3CDTF">2020-12-11T08:48:00Z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