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47F1" w:rsidRPr="00821991" w:rsidRDefault="00821991">
      <w:pPr>
        <w:ind w:firstLine="567"/>
        <w:jc w:val="center"/>
        <w:rPr>
          <w:sz w:val="22"/>
          <w:szCs w:val="20"/>
        </w:rPr>
      </w:pPr>
      <w:r w:rsidRPr="00821991">
        <w:rPr>
          <w:rFonts w:eastAsia="Times New Roman"/>
          <w:b/>
          <w:bCs/>
          <w:sz w:val="22"/>
          <w:szCs w:val="20"/>
        </w:rPr>
        <w:t>Протокол рассмотрения единственной заявки на участие в электронном аукционе</w:t>
      </w:r>
    </w:p>
    <w:p w:rsidR="009147F1" w:rsidRPr="00821991" w:rsidRDefault="00821991">
      <w:pPr>
        <w:ind w:firstLine="567"/>
        <w:jc w:val="center"/>
        <w:rPr>
          <w:sz w:val="28"/>
        </w:rPr>
      </w:pPr>
      <w:r w:rsidRPr="00821991">
        <w:rPr>
          <w:rFonts w:eastAsia="Times New Roman"/>
          <w:b/>
          <w:bCs/>
          <w:sz w:val="22"/>
          <w:szCs w:val="20"/>
        </w:rPr>
        <w:t xml:space="preserve">"Поставка медицинских изделий (кювета измерительная)" </w:t>
      </w:r>
    </w:p>
    <w:p w:rsidR="009147F1" w:rsidRPr="00821991" w:rsidRDefault="00821991">
      <w:pPr>
        <w:ind w:firstLine="567"/>
        <w:jc w:val="center"/>
        <w:rPr>
          <w:rFonts w:eastAsia="Times New Roman"/>
          <w:b/>
          <w:bCs/>
          <w:sz w:val="28"/>
        </w:rPr>
      </w:pPr>
      <w:r w:rsidRPr="00821991">
        <w:rPr>
          <w:rFonts w:eastAsia="Times New Roman"/>
          <w:b/>
          <w:bCs/>
          <w:sz w:val="22"/>
          <w:szCs w:val="20"/>
        </w:rPr>
        <w:t xml:space="preserve">(№ </w:t>
      </w:r>
      <w:r w:rsidRPr="00821991">
        <w:rPr>
          <w:rFonts w:eastAsia="Times New Roman"/>
          <w:b/>
          <w:bCs/>
          <w:sz w:val="22"/>
          <w:szCs w:val="20"/>
        </w:rPr>
        <w:t>извещения</w:t>
      </w:r>
      <w:r w:rsidRPr="00821991">
        <w:rPr>
          <w:rFonts w:eastAsia="Times New Roman"/>
          <w:b/>
          <w:bCs/>
          <w:sz w:val="22"/>
          <w:szCs w:val="20"/>
        </w:rPr>
        <w:t xml:space="preserve"> 1001200000620000102) </w:t>
      </w:r>
    </w:p>
    <w:p w:rsidR="009147F1" w:rsidRPr="00821991" w:rsidRDefault="009147F1">
      <w:pPr>
        <w:ind w:firstLine="567"/>
        <w:jc w:val="center"/>
        <w:rPr>
          <w:sz w:val="22"/>
          <w:szCs w:val="20"/>
        </w:rPr>
      </w:pPr>
    </w:p>
    <w:p w:rsidR="009147F1" w:rsidRPr="00821991" w:rsidRDefault="00821991">
      <w:pPr>
        <w:ind w:firstLine="567"/>
        <w:jc w:val="right"/>
        <w:rPr>
          <w:sz w:val="28"/>
        </w:rPr>
      </w:pPr>
      <w:r w:rsidRPr="00821991">
        <w:rPr>
          <w:rFonts w:eastAsia="Times New Roman"/>
          <w:sz w:val="22"/>
          <w:szCs w:val="20"/>
        </w:rPr>
        <w:t>11.12.20 17:11:49 (</w:t>
      </w:r>
      <w:r w:rsidRPr="00821991">
        <w:rPr>
          <w:rFonts w:eastAsia="Times New Roman"/>
          <w:sz w:val="22"/>
          <w:szCs w:val="20"/>
          <w:lang w:val="en-US"/>
        </w:rPr>
        <w:t>MSK</w:t>
      </w:r>
      <w:r w:rsidRPr="00821991">
        <w:rPr>
          <w:rFonts w:eastAsia="Times New Roman"/>
          <w:sz w:val="22"/>
          <w:szCs w:val="20"/>
        </w:rPr>
        <w:t>+02:00)</w:t>
      </w:r>
    </w:p>
    <w:p w:rsidR="009147F1" w:rsidRPr="00821991" w:rsidRDefault="009147F1">
      <w:pPr>
        <w:ind w:firstLine="567"/>
        <w:rPr>
          <w:rFonts w:eastAsia="Times New Roman"/>
          <w:sz w:val="22"/>
          <w:szCs w:val="20"/>
        </w:rPr>
      </w:pPr>
    </w:p>
    <w:p w:rsidR="009147F1" w:rsidRPr="00821991" w:rsidRDefault="00821991">
      <w:pPr>
        <w:overflowPunct w:val="0"/>
        <w:rPr>
          <w:sz w:val="28"/>
        </w:rPr>
      </w:pPr>
      <w:r w:rsidRPr="00821991">
        <w:rPr>
          <w:rFonts w:eastAsia="Times New Roman"/>
          <w:sz w:val="22"/>
          <w:szCs w:val="20"/>
        </w:rPr>
        <w:t xml:space="preserve">Место публикации: Российская Федерация, 450075, </w:t>
      </w:r>
      <w:r w:rsidRPr="00821991">
        <w:rPr>
          <w:rFonts w:eastAsia="Times New Roman"/>
          <w:sz w:val="22"/>
          <w:szCs w:val="20"/>
        </w:rPr>
        <w:t xml:space="preserve">Башкортостан </w:t>
      </w:r>
      <w:proofErr w:type="spellStart"/>
      <w:r w:rsidRPr="00821991">
        <w:rPr>
          <w:rFonts w:eastAsia="Times New Roman"/>
          <w:sz w:val="22"/>
          <w:szCs w:val="20"/>
        </w:rPr>
        <w:t>Респ</w:t>
      </w:r>
      <w:proofErr w:type="spellEnd"/>
      <w:r w:rsidRPr="00821991">
        <w:rPr>
          <w:rFonts w:eastAsia="Times New Roman"/>
          <w:sz w:val="22"/>
          <w:szCs w:val="20"/>
        </w:rPr>
        <w:t>, Уфа г, УЛИЦА РИХАРДА ЗОРГЕ, ДОМ 73/3</w:t>
      </w:r>
    </w:p>
    <w:p w:rsidR="009147F1" w:rsidRPr="00821991" w:rsidRDefault="009147F1">
      <w:pPr>
        <w:rPr>
          <w:rFonts w:eastAsia="Times New Roman"/>
          <w:sz w:val="22"/>
          <w:szCs w:val="20"/>
        </w:rPr>
      </w:pPr>
    </w:p>
    <w:p w:rsidR="009147F1" w:rsidRPr="00821991" w:rsidRDefault="00821991">
      <w:pPr>
        <w:rPr>
          <w:sz w:val="28"/>
        </w:rPr>
      </w:pPr>
      <w:r w:rsidRPr="00821991">
        <w:rPr>
          <w:rFonts w:eastAsia="Times New Roman"/>
          <w:sz w:val="22"/>
          <w:szCs w:val="20"/>
        </w:rPr>
        <w:t>Организатор</w:t>
      </w:r>
      <w:r w:rsidRPr="00821991">
        <w:rPr>
          <w:rFonts w:eastAsia="Times New Roman"/>
          <w:sz w:val="22"/>
          <w:szCs w:val="20"/>
        </w:rPr>
        <w:t xml:space="preserve"> </w:t>
      </w:r>
      <w:r w:rsidRPr="00821991">
        <w:rPr>
          <w:rFonts w:eastAsia="Times New Roman"/>
          <w:sz w:val="22"/>
          <w:szCs w:val="20"/>
        </w:rPr>
        <w:t>аукциона</w:t>
      </w:r>
      <w:r w:rsidRPr="00821991">
        <w:rPr>
          <w:rFonts w:eastAsia="Times New Roman"/>
          <w:sz w:val="22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147F1" w:rsidRPr="00821991" w:rsidRDefault="009147F1">
      <w:pPr>
        <w:rPr>
          <w:rFonts w:eastAsia="Times New Roman"/>
          <w:sz w:val="22"/>
          <w:szCs w:val="20"/>
        </w:rPr>
      </w:pPr>
    </w:p>
    <w:p w:rsidR="009147F1" w:rsidRPr="00821991" w:rsidRDefault="00821991">
      <w:pPr>
        <w:rPr>
          <w:sz w:val="28"/>
        </w:rPr>
      </w:pPr>
      <w:r w:rsidRPr="00821991">
        <w:rPr>
          <w:rFonts w:eastAsia="Times New Roman"/>
          <w:sz w:val="22"/>
          <w:szCs w:val="20"/>
        </w:rPr>
        <w:t>Заказчик: ГОСУД</w:t>
      </w:r>
      <w:r w:rsidRPr="00821991">
        <w:rPr>
          <w:rFonts w:eastAsia="Times New Roman"/>
          <w:sz w:val="22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147F1" w:rsidRPr="00821991" w:rsidRDefault="009147F1">
      <w:pPr>
        <w:rPr>
          <w:rFonts w:eastAsia="Times New Roman"/>
          <w:sz w:val="22"/>
          <w:szCs w:val="20"/>
        </w:rPr>
      </w:pPr>
    </w:p>
    <w:p w:rsidR="009147F1" w:rsidRPr="00821991" w:rsidRDefault="00821991">
      <w:pPr>
        <w:rPr>
          <w:sz w:val="28"/>
        </w:rPr>
      </w:pPr>
      <w:r w:rsidRPr="00821991">
        <w:rPr>
          <w:rFonts w:eastAsia="Times New Roman"/>
          <w:sz w:val="22"/>
          <w:szCs w:val="20"/>
        </w:rPr>
        <w:t>Наименование</w:t>
      </w:r>
      <w:r w:rsidRPr="00821991">
        <w:rPr>
          <w:rFonts w:eastAsia="Times New Roman"/>
          <w:sz w:val="22"/>
          <w:szCs w:val="20"/>
        </w:rPr>
        <w:t xml:space="preserve"> </w:t>
      </w:r>
      <w:r w:rsidRPr="00821991">
        <w:rPr>
          <w:rFonts w:eastAsia="Times New Roman"/>
          <w:sz w:val="22"/>
          <w:szCs w:val="20"/>
        </w:rPr>
        <w:t>закупки</w:t>
      </w:r>
      <w:r w:rsidRPr="00821991">
        <w:rPr>
          <w:rFonts w:eastAsia="Times New Roman"/>
          <w:sz w:val="22"/>
          <w:szCs w:val="20"/>
        </w:rPr>
        <w:t xml:space="preserve">: Поставка медицинских изделий (кювета измерительная) </w:t>
      </w:r>
    </w:p>
    <w:p w:rsidR="009147F1" w:rsidRPr="00821991" w:rsidRDefault="009147F1">
      <w:pPr>
        <w:rPr>
          <w:rFonts w:eastAsia="Times New Roman"/>
          <w:sz w:val="22"/>
          <w:szCs w:val="20"/>
        </w:rPr>
      </w:pPr>
    </w:p>
    <w:p w:rsidR="009147F1" w:rsidRPr="00821991" w:rsidRDefault="00821991">
      <w:pPr>
        <w:rPr>
          <w:rFonts w:eastAsia="Times New Roman"/>
          <w:sz w:val="22"/>
          <w:szCs w:val="20"/>
        </w:rPr>
      </w:pPr>
      <w:r w:rsidRPr="00821991">
        <w:rPr>
          <w:rFonts w:eastAsia="Times New Roman"/>
          <w:sz w:val="22"/>
          <w:szCs w:val="20"/>
        </w:rPr>
        <w:t>Идентификационный код з</w:t>
      </w:r>
      <w:r w:rsidRPr="00821991">
        <w:rPr>
          <w:rFonts w:eastAsia="Times New Roman"/>
          <w:sz w:val="22"/>
          <w:szCs w:val="20"/>
        </w:rPr>
        <w:t>акупки: 202027416202802760100101431033250244</w:t>
      </w:r>
    </w:p>
    <w:p w:rsidR="009147F1" w:rsidRPr="00821991" w:rsidRDefault="009147F1">
      <w:pPr>
        <w:rPr>
          <w:sz w:val="28"/>
        </w:rPr>
      </w:pPr>
    </w:p>
    <w:p w:rsidR="009147F1" w:rsidRPr="00821991" w:rsidRDefault="00821991">
      <w:pPr>
        <w:rPr>
          <w:sz w:val="28"/>
        </w:rPr>
      </w:pPr>
      <w:r w:rsidRPr="00821991">
        <w:rPr>
          <w:rFonts w:eastAsia="Times New Roman"/>
          <w:sz w:val="22"/>
          <w:szCs w:val="20"/>
        </w:rPr>
        <w:t>Начальная (максимальная) цена контракта/Максимальное значение цены контракта: 22 056,00 руб.</w:t>
      </w:r>
    </w:p>
    <w:p w:rsidR="009147F1" w:rsidRPr="00821991" w:rsidRDefault="009147F1">
      <w:pPr>
        <w:rPr>
          <w:rFonts w:eastAsia="Times New Roman"/>
          <w:sz w:val="22"/>
          <w:szCs w:val="20"/>
        </w:rPr>
      </w:pPr>
    </w:p>
    <w:p w:rsidR="009147F1" w:rsidRPr="00821991" w:rsidRDefault="00821991">
      <w:pPr>
        <w:rPr>
          <w:sz w:val="28"/>
        </w:rPr>
      </w:pPr>
      <w:r w:rsidRPr="00821991">
        <w:rPr>
          <w:rFonts w:eastAsia="Times New Roman"/>
          <w:sz w:val="22"/>
          <w:szCs w:val="20"/>
        </w:rPr>
        <w:t>Снижение НМЦК, %: 0.00</w:t>
      </w:r>
    </w:p>
    <w:p w:rsidR="009147F1" w:rsidRPr="00821991" w:rsidRDefault="009147F1">
      <w:pPr>
        <w:rPr>
          <w:rFonts w:eastAsia="Times New Roman"/>
          <w:sz w:val="22"/>
          <w:szCs w:val="20"/>
        </w:rPr>
      </w:pPr>
    </w:p>
    <w:p w:rsidR="009147F1" w:rsidRPr="00821991" w:rsidRDefault="00821991">
      <w:pPr>
        <w:rPr>
          <w:rFonts w:eastAsia="Times New Roman"/>
          <w:sz w:val="28"/>
          <w:szCs w:val="26"/>
        </w:rPr>
      </w:pPr>
      <w:r w:rsidRPr="00821991">
        <w:rPr>
          <w:rFonts w:eastAsia="Times New Roman"/>
          <w:sz w:val="22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147F1" w:rsidRPr="00821991">
        <w:tc>
          <w:tcPr>
            <w:tcW w:w="4960" w:type="dxa"/>
            <w:shd w:val="clear" w:color="auto" w:fill="auto"/>
          </w:tcPr>
          <w:p w:rsidR="009147F1" w:rsidRPr="00821991" w:rsidRDefault="00821991">
            <w:pPr>
              <w:rPr>
                <w:sz w:val="22"/>
                <w:szCs w:val="20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47F1" w:rsidRPr="00821991" w:rsidRDefault="00821991">
            <w:pPr>
              <w:rPr>
                <w:sz w:val="22"/>
                <w:szCs w:val="20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147F1" w:rsidRPr="00821991">
        <w:tc>
          <w:tcPr>
            <w:tcW w:w="4960" w:type="dxa"/>
            <w:shd w:val="clear" w:color="auto" w:fill="auto"/>
          </w:tcPr>
          <w:p w:rsidR="009147F1" w:rsidRPr="00821991" w:rsidRDefault="00821991">
            <w:pPr>
              <w:rPr>
                <w:sz w:val="22"/>
                <w:szCs w:val="20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Зам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47F1" w:rsidRPr="00821991" w:rsidRDefault="00821991">
            <w:pPr>
              <w:rPr>
                <w:sz w:val="22"/>
                <w:szCs w:val="20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9147F1" w:rsidRPr="00821991">
        <w:tc>
          <w:tcPr>
            <w:tcW w:w="4960" w:type="dxa"/>
            <w:shd w:val="clear" w:color="auto" w:fill="auto"/>
          </w:tcPr>
          <w:p w:rsidR="009147F1" w:rsidRPr="00821991" w:rsidRDefault="00821991">
            <w:pPr>
              <w:rPr>
                <w:sz w:val="22"/>
                <w:szCs w:val="20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47F1" w:rsidRPr="00821991" w:rsidRDefault="00821991">
            <w:pPr>
              <w:rPr>
                <w:sz w:val="22"/>
                <w:szCs w:val="20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147F1" w:rsidRPr="00821991">
        <w:tc>
          <w:tcPr>
            <w:tcW w:w="4960" w:type="dxa"/>
            <w:shd w:val="clear" w:color="auto" w:fill="auto"/>
          </w:tcPr>
          <w:p w:rsidR="009147F1" w:rsidRPr="00821991" w:rsidRDefault="00821991">
            <w:pPr>
              <w:rPr>
                <w:sz w:val="22"/>
                <w:szCs w:val="20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Член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47F1" w:rsidRPr="00821991" w:rsidRDefault="00821991">
            <w:pPr>
              <w:rPr>
                <w:sz w:val="22"/>
                <w:szCs w:val="20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147F1" w:rsidRPr="00821991">
        <w:tc>
          <w:tcPr>
            <w:tcW w:w="4960" w:type="dxa"/>
            <w:shd w:val="clear" w:color="auto" w:fill="auto"/>
          </w:tcPr>
          <w:p w:rsidR="009147F1" w:rsidRPr="00821991" w:rsidRDefault="00821991">
            <w:pPr>
              <w:rPr>
                <w:sz w:val="22"/>
                <w:szCs w:val="20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Секретарь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47F1" w:rsidRPr="00821991" w:rsidRDefault="00821991">
            <w:pPr>
              <w:rPr>
                <w:sz w:val="22"/>
                <w:szCs w:val="20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9147F1" w:rsidRPr="00821991" w:rsidRDefault="009147F1">
      <w:pPr>
        <w:rPr>
          <w:rFonts w:eastAsia="Times New Roman"/>
          <w:sz w:val="22"/>
          <w:szCs w:val="20"/>
        </w:rPr>
      </w:pPr>
    </w:p>
    <w:p w:rsidR="009147F1" w:rsidRPr="00821991" w:rsidRDefault="00821991">
      <w:pPr>
        <w:jc w:val="both"/>
        <w:rPr>
          <w:sz w:val="28"/>
        </w:rPr>
      </w:pPr>
      <w:r w:rsidRPr="00821991">
        <w:rPr>
          <w:rFonts w:eastAsia="Times New Roman"/>
          <w:sz w:val="22"/>
          <w:szCs w:val="20"/>
        </w:rPr>
        <w:t>Заседание комиссии правомочно, кворум имеется.</w:t>
      </w:r>
    </w:p>
    <w:p w:rsidR="009147F1" w:rsidRPr="00821991" w:rsidRDefault="009147F1">
      <w:pPr>
        <w:rPr>
          <w:rFonts w:eastAsia="Times New Roman"/>
          <w:sz w:val="22"/>
          <w:szCs w:val="20"/>
        </w:rPr>
      </w:pPr>
    </w:p>
    <w:p w:rsidR="009147F1" w:rsidRPr="00821991" w:rsidRDefault="00821991">
      <w:pPr>
        <w:rPr>
          <w:sz w:val="22"/>
          <w:szCs w:val="20"/>
        </w:rPr>
      </w:pPr>
      <w:r w:rsidRPr="00821991">
        <w:rPr>
          <w:rFonts w:eastAsia="Times New Roman"/>
          <w:sz w:val="22"/>
          <w:szCs w:val="20"/>
        </w:rPr>
        <w:t xml:space="preserve">Аукционной комиссией </w:t>
      </w:r>
      <w:r w:rsidRPr="00821991">
        <w:rPr>
          <w:rFonts w:eastAsia="Times New Roman"/>
          <w:sz w:val="22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9147F1" w:rsidRPr="00821991" w:rsidRDefault="009147F1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147F1" w:rsidRPr="0082199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147F1" w:rsidRPr="00821991" w:rsidRDefault="00821991">
            <w:pPr>
              <w:rPr>
                <w:sz w:val="22"/>
                <w:szCs w:val="20"/>
              </w:rPr>
            </w:pPr>
            <w:r w:rsidRPr="00821991">
              <w:rPr>
                <w:rFonts w:eastAsia="Times New Roman"/>
                <w:sz w:val="22"/>
                <w:szCs w:val="20"/>
              </w:rPr>
              <w:t>Сведения о решении аукционной комиссии:</w:t>
            </w:r>
          </w:p>
        </w:tc>
      </w:tr>
      <w:tr w:rsidR="009147F1" w:rsidRPr="0082199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r w:rsidRPr="00821991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r w:rsidRPr="00821991">
              <w:rPr>
                <w:sz w:val="22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r w:rsidRPr="00821991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r w:rsidRPr="00821991">
              <w:rPr>
                <w:rFonts w:eastAsia="Times New Roman"/>
                <w:sz w:val="22"/>
                <w:szCs w:val="20"/>
              </w:rPr>
              <w:t>Обоснование</w:t>
            </w:r>
          </w:p>
        </w:tc>
      </w:tr>
      <w:tr w:rsidR="009147F1" w:rsidRPr="0082199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pStyle w:val="af1"/>
              <w:rPr>
                <w:sz w:val="22"/>
                <w:szCs w:val="20"/>
              </w:rPr>
            </w:pPr>
            <w:r w:rsidRPr="00821991">
              <w:rPr>
                <w:sz w:val="22"/>
                <w:szCs w:val="20"/>
                <w:lang w:val="en-US"/>
              </w:rPr>
              <w:t>EA-67430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r w:rsidRPr="00821991">
              <w:rPr>
                <w:sz w:val="22"/>
                <w:szCs w:val="20"/>
              </w:rPr>
              <w:t>ОБЩЕСТВО С ОГРАНИЧЕННОЙ ОТВЕТСТВЕННОСТЬЮ ЛАБСИТИ / 0278142632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r w:rsidRPr="00821991">
              <w:rPr>
                <w:sz w:val="22"/>
                <w:szCs w:val="20"/>
                <w:lang w:val="en-US"/>
              </w:rPr>
              <w:t>-</w:t>
            </w:r>
          </w:p>
        </w:tc>
      </w:tr>
    </w:tbl>
    <w:p w:rsidR="009147F1" w:rsidRPr="00821991" w:rsidRDefault="009147F1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147F1" w:rsidRPr="00821991">
        <w:tc>
          <w:tcPr>
            <w:tcW w:w="9921" w:type="dxa"/>
            <w:gridSpan w:val="4"/>
            <w:shd w:val="clear" w:color="auto" w:fill="auto"/>
          </w:tcPr>
          <w:p w:rsidR="009147F1" w:rsidRPr="00821991" w:rsidRDefault="00821991">
            <w:pPr>
              <w:ind w:left="-45"/>
              <w:rPr>
                <w:sz w:val="22"/>
                <w:szCs w:val="20"/>
              </w:rPr>
            </w:pPr>
            <w:r w:rsidRPr="00821991">
              <w:rPr>
                <w:rFonts w:eastAsia="Times New Roman"/>
                <w:sz w:val="22"/>
                <w:szCs w:val="20"/>
              </w:rPr>
              <w:t>Сведения о решении членов аукционной комиссии:</w:t>
            </w:r>
          </w:p>
        </w:tc>
      </w:tr>
      <w:tr w:rsidR="009147F1" w:rsidRPr="008219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ind w:right="-157"/>
              <w:rPr>
                <w:sz w:val="22"/>
                <w:szCs w:val="20"/>
              </w:rPr>
            </w:pPr>
            <w:r w:rsidRPr="00821991">
              <w:rPr>
                <w:rFonts w:eastAsia="Times New Roman"/>
                <w:sz w:val="22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ind w:right="-157"/>
              <w:rPr>
                <w:sz w:val="22"/>
                <w:szCs w:val="20"/>
              </w:rPr>
            </w:pPr>
            <w:r w:rsidRPr="00821991">
              <w:rPr>
                <w:sz w:val="22"/>
                <w:szCs w:val="20"/>
              </w:rPr>
              <w:t xml:space="preserve">Наименование / ИНН участника </w:t>
            </w:r>
            <w:r w:rsidRPr="00821991">
              <w:rPr>
                <w:sz w:val="22"/>
                <w:szCs w:val="20"/>
              </w:rPr>
              <w:t>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ind w:right="-157"/>
              <w:rPr>
                <w:sz w:val="22"/>
                <w:szCs w:val="20"/>
              </w:rPr>
            </w:pPr>
            <w:r w:rsidRPr="00821991">
              <w:rPr>
                <w:rFonts w:eastAsia="Times New Roman"/>
                <w:sz w:val="22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ind w:right="-157"/>
              <w:rPr>
                <w:sz w:val="22"/>
                <w:szCs w:val="20"/>
              </w:rPr>
            </w:pPr>
            <w:r w:rsidRPr="00821991">
              <w:rPr>
                <w:rFonts w:eastAsia="Times New Roman"/>
                <w:sz w:val="22"/>
                <w:szCs w:val="20"/>
              </w:rPr>
              <w:t xml:space="preserve">Решение </w:t>
            </w:r>
          </w:p>
        </w:tc>
      </w:tr>
      <w:tr w:rsidR="009147F1" w:rsidRPr="008219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r w:rsidRPr="00821991">
              <w:rPr>
                <w:sz w:val="22"/>
                <w:szCs w:val="20"/>
                <w:lang w:val="en-US"/>
              </w:rPr>
              <w:t>EA-67430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r w:rsidRPr="00821991">
              <w:rPr>
                <w:sz w:val="22"/>
                <w:szCs w:val="20"/>
              </w:rPr>
              <w:t>ОБЩЕСТВО С ОГРАНИЧЕННОЙ ОТВЕТСТВЕННОСТЬЮ ЛАБСИТИ / 0278142632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47F1" w:rsidRPr="008219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r w:rsidRPr="00821991">
              <w:rPr>
                <w:sz w:val="22"/>
                <w:szCs w:val="20"/>
                <w:lang w:val="en-US"/>
              </w:rPr>
              <w:t>EA-67430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r w:rsidRPr="00821991">
              <w:rPr>
                <w:sz w:val="22"/>
                <w:szCs w:val="20"/>
              </w:rPr>
              <w:t>ОБЩЕСТВО С ОГРАНИЧЕННОЙ ОТВЕТСТВЕННОСТЬЮ ЛАБСИТИ / 0278142632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Хаерзамано</w:t>
            </w:r>
            <w:r w:rsidRPr="00821991">
              <w:rPr>
                <w:sz w:val="22"/>
                <w:szCs w:val="20"/>
                <w:lang w:val="en-US"/>
              </w:rPr>
              <w:t>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47F1" w:rsidRPr="008219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r w:rsidRPr="00821991">
              <w:rPr>
                <w:sz w:val="22"/>
                <w:szCs w:val="20"/>
                <w:lang w:val="en-US"/>
              </w:rPr>
              <w:t>EA-67430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r w:rsidRPr="00821991">
              <w:rPr>
                <w:sz w:val="22"/>
                <w:szCs w:val="20"/>
              </w:rPr>
              <w:t>ОБЩЕСТВО С ОГРАНИЧЕННОЙ ОТВЕТСТВЕННОСТЬЮ ЛАБСИТИ / 0278142632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47F1" w:rsidRPr="008219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r w:rsidRPr="00821991">
              <w:rPr>
                <w:sz w:val="22"/>
                <w:szCs w:val="20"/>
                <w:lang w:val="en-US"/>
              </w:rPr>
              <w:t>EA-67430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r w:rsidRPr="00821991">
              <w:rPr>
                <w:sz w:val="22"/>
                <w:szCs w:val="20"/>
              </w:rPr>
              <w:t xml:space="preserve">ОБЩЕСТВО С ОГРАНИЧЕННОЙ </w:t>
            </w:r>
            <w:r w:rsidRPr="00821991">
              <w:rPr>
                <w:sz w:val="22"/>
                <w:szCs w:val="20"/>
              </w:rPr>
              <w:lastRenderedPageBreak/>
              <w:t>ОТВЕТСТВЕННОСТЬЮ ЛАБСИТИ / 0278142632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lastRenderedPageBreak/>
              <w:t>Тихонова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lastRenderedPageBreak/>
              <w:t>Шамилевна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9147F1" w:rsidRPr="0082199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r w:rsidRPr="00821991">
              <w:rPr>
                <w:sz w:val="22"/>
                <w:szCs w:val="20"/>
                <w:lang w:val="en-US"/>
              </w:rPr>
              <w:t>EA-67430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r w:rsidRPr="00821991">
              <w:rPr>
                <w:sz w:val="22"/>
                <w:szCs w:val="20"/>
              </w:rPr>
              <w:t>ОБЩЕСТВО С ОГРАНИЧЕННОЙ ОТВЕТСТВЕННОСТЬЮ ЛАБСИТИ / 0278142632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47F1" w:rsidRPr="00821991" w:rsidRDefault="00821991">
            <w:pPr>
              <w:rPr>
                <w:sz w:val="22"/>
                <w:szCs w:val="20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147F1" w:rsidRPr="00821991" w:rsidRDefault="009147F1">
      <w:pPr>
        <w:jc w:val="both"/>
        <w:rPr>
          <w:sz w:val="22"/>
          <w:szCs w:val="20"/>
          <w:lang w:val="en-US"/>
        </w:rPr>
      </w:pPr>
    </w:p>
    <w:p w:rsidR="009147F1" w:rsidRPr="00821991" w:rsidRDefault="00821991">
      <w:pPr>
        <w:jc w:val="both"/>
        <w:rPr>
          <w:sz w:val="28"/>
        </w:rPr>
      </w:pPr>
      <w:bookmarkStart w:id="0" w:name="__DdeLink__136_4014115248"/>
      <w:bookmarkEnd w:id="0"/>
      <w:r w:rsidRPr="00821991">
        <w:rPr>
          <w:rFonts w:eastAsia="Times New Roman"/>
          <w:sz w:val="22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821991">
        <w:rPr>
          <w:rFonts w:eastAsia="Times New Roman"/>
          <w:sz w:val="22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ЛАБСИТИ.</w:t>
      </w:r>
    </w:p>
    <w:p w:rsidR="009147F1" w:rsidRPr="00821991" w:rsidRDefault="009147F1">
      <w:pPr>
        <w:jc w:val="both"/>
        <w:rPr>
          <w:sz w:val="22"/>
          <w:szCs w:val="20"/>
        </w:rPr>
      </w:pPr>
    </w:p>
    <w:p w:rsidR="009147F1" w:rsidRPr="00821991" w:rsidRDefault="00821991">
      <w:pPr>
        <w:jc w:val="both"/>
        <w:rPr>
          <w:sz w:val="22"/>
          <w:szCs w:val="20"/>
        </w:rPr>
      </w:pPr>
      <w:r w:rsidRPr="00821991">
        <w:rPr>
          <w:rFonts w:eastAsia="Times New Roman"/>
          <w:sz w:val="22"/>
          <w:szCs w:val="20"/>
        </w:rPr>
        <w:t>Электронный аук</w:t>
      </w:r>
      <w:r w:rsidRPr="00821991">
        <w:rPr>
          <w:rFonts w:eastAsia="Times New Roman"/>
          <w:sz w:val="22"/>
          <w:szCs w:val="20"/>
        </w:rPr>
        <w:t>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</w:t>
      </w:r>
      <w:r w:rsidRPr="00821991">
        <w:rPr>
          <w:rFonts w:eastAsia="Times New Roman"/>
          <w:sz w:val="22"/>
          <w:szCs w:val="20"/>
        </w:rPr>
        <w:t>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147F1" w:rsidRPr="00821991" w:rsidRDefault="009147F1">
      <w:pPr>
        <w:jc w:val="both"/>
        <w:rPr>
          <w:rFonts w:eastAsia="Times New Roman"/>
          <w:sz w:val="22"/>
          <w:szCs w:val="20"/>
        </w:rPr>
      </w:pPr>
    </w:p>
    <w:p w:rsidR="009147F1" w:rsidRPr="00821991" w:rsidRDefault="00821991">
      <w:pPr>
        <w:jc w:val="both"/>
        <w:rPr>
          <w:sz w:val="28"/>
        </w:rPr>
      </w:pPr>
      <w:r w:rsidRPr="00821991">
        <w:rPr>
          <w:rFonts w:eastAsia="Times New Roman"/>
          <w:sz w:val="22"/>
          <w:szCs w:val="20"/>
        </w:rPr>
        <w:t xml:space="preserve">Настоящий </w:t>
      </w:r>
      <w:r w:rsidRPr="00821991">
        <w:rPr>
          <w:rFonts w:eastAsia="Times New Roman"/>
          <w:sz w:val="22"/>
          <w:szCs w:val="20"/>
        </w:rPr>
        <w:t>протокол подлежит размещению в единой информационной системе в сфере закупок в поряд</w:t>
      </w:r>
      <w:r w:rsidRPr="00821991">
        <w:rPr>
          <w:rFonts w:eastAsia="Times New Roman"/>
          <w:sz w:val="22"/>
          <w:szCs w:val="20"/>
        </w:rPr>
        <w:t>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147F1" w:rsidRPr="00821991" w:rsidRDefault="009147F1">
      <w:pPr>
        <w:jc w:val="both"/>
        <w:rPr>
          <w:rFonts w:eastAsia="Times New Roman"/>
          <w:sz w:val="22"/>
          <w:szCs w:val="20"/>
        </w:rPr>
      </w:pPr>
    </w:p>
    <w:p w:rsidR="009147F1" w:rsidRPr="00821991" w:rsidRDefault="00821991">
      <w:pPr>
        <w:rPr>
          <w:sz w:val="28"/>
        </w:rPr>
      </w:pPr>
      <w:r w:rsidRPr="00821991">
        <w:rPr>
          <w:rFonts w:eastAsia="Times New Roman"/>
          <w:sz w:val="22"/>
          <w:szCs w:val="20"/>
        </w:rPr>
        <w:t>Подписи</w:t>
      </w:r>
    </w:p>
    <w:p w:rsidR="009147F1" w:rsidRPr="00821991" w:rsidRDefault="009147F1">
      <w:pPr>
        <w:rPr>
          <w:rFonts w:eastAsia="Times New Roman"/>
          <w:sz w:val="22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702"/>
        <w:gridCol w:w="3913"/>
      </w:tblGrid>
      <w:tr w:rsidR="009147F1" w:rsidRPr="00821991" w:rsidTr="00821991">
        <w:tc>
          <w:tcPr>
            <w:tcW w:w="3307" w:type="dxa"/>
            <w:shd w:val="clear" w:color="auto" w:fill="auto"/>
            <w:vAlign w:val="bottom"/>
          </w:tcPr>
          <w:p w:rsidR="009147F1" w:rsidRPr="00821991" w:rsidRDefault="00821991">
            <w:pPr>
              <w:pStyle w:val="af1"/>
              <w:rPr>
                <w:sz w:val="28"/>
              </w:rPr>
            </w:pPr>
            <w:proofErr w:type="spellStart"/>
            <w:r w:rsidRPr="00821991">
              <w:rPr>
                <w:rFonts w:eastAsia="Times New Roman"/>
                <w:sz w:val="22"/>
                <w:szCs w:val="20"/>
                <w:lang w:val="en-US"/>
              </w:rPr>
              <w:t>Председатель</w:t>
            </w:r>
            <w:proofErr w:type="spellEnd"/>
            <w:r w:rsidRPr="00821991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147F1" w:rsidRPr="00821991" w:rsidRDefault="009147F1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9147F1" w:rsidRPr="00821991" w:rsidRDefault="00821991">
            <w:pPr>
              <w:pStyle w:val="af1"/>
              <w:rPr>
                <w:sz w:val="28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Винс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Ирина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147F1" w:rsidRPr="00821991" w:rsidTr="00821991">
        <w:tc>
          <w:tcPr>
            <w:tcW w:w="3307" w:type="dxa"/>
            <w:shd w:val="clear" w:color="auto" w:fill="auto"/>
            <w:vAlign w:val="bottom"/>
          </w:tcPr>
          <w:p w:rsidR="009147F1" w:rsidRPr="00821991" w:rsidRDefault="00821991">
            <w:pPr>
              <w:pStyle w:val="af1"/>
              <w:rPr>
                <w:sz w:val="28"/>
              </w:rPr>
            </w:pPr>
            <w:proofErr w:type="spellStart"/>
            <w:r w:rsidRPr="00821991">
              <w:rPr>
                <w:rFonts w:eastAsia="Times New Roman"/>
                <w:sz w:val="22"/>
                <w:szCs w:val="20"/>
                <w:lang w:val="en-US"/>
              </w:rPr>
              <w:t>Зам</w:t>
            </w:r>
            <w:proofErr w:type="spellEnd"/>
            <w:r w:rsidRPr="00821991">
              <w:rPr>
                <w:rFonts w:eastAsia="Times New Roman"/>
                <w:sz w:val="22"/>
                <w:szCs w:val="20"/>
                <w:lang w:val="en-US"/>
              </w:rPr>
              <w:t xml:space="preserve">. </w:t>
            </w:r>
            <w:proofErr w:type="spellStart"/>
            <w:r w:rsidRPr="00821991">
              <w:rPr>
                <w:rFonts w:eastAsia="Times New Roman"/>
                <w:sz w:val="22"/>
                <w:szCs w:val="20"/>
                <w:lang w:val="en-US"/>
              </w:rPr>
              <w:t>председателя</w:t>
            </w:r>
            <w:proofErr w:type="spellEnd"/>
            <w:r w:rsidRPr="00821991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147F1" w:rsidRPr="00821991" w:rsidRDefault="009147F1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9147F1" w:rsidRPr="00821991" w:rsidRDefault="00821991">
            <w:pPr>
              <w:pStyle w:val="af1"/>
              <w:rPr>
                <w:sz w:val="28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Адгамов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Марат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9147F1" w:rsidRPr="00821991" w:rsidTr="00821991">
        <w:tc>
          <w:tcPr>
            <w:tcW w:w="3307" w:type="dxa"/>
            <w:shd w:val="clear" w:color="auto" w:fill="auto"/>
            <w:vAlign w:val="bottom"/>
          </w:tcPr>
          <w:p w:rsidR="009147F1" w:rsidRPr="00821991" w:rsidRDefault="00821991">
            <w:pPr>
              <w:pStyle w:val="af1"/>
              <w:rPr>
                <w:sz w:val="28"/>
              </w:rPr>
            </w:pPr>
            <w:proofErr w:type="spellStart"/>
            <w:r w:rsidRPr="00821991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821991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147F1" w:rsidRPr="00821991" w:rsidRDefault="009147F1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  <w:bookmarkStart w:id="1" w:name="_GoBack"/>
            <w:bookmarkEnd w:id="1"/>
          </w:p>
        </w:tc>
        <w:tc>
          <w:tcPr>
            <w:tcW w:w="3913" w:type="dxa"/>
            <w:shd w:val="clear" w:color="auto" w:fill="auto"/>
            <w:vAlign w:val="bottom"/>
          </w:tcPr>
          <w:p w:rsidR="009147F1" w:rsidRPr="00821991" w:rsidRDefault="00821991">
            <w:pPr>
              <w:pStyle w:val="af1"/>
              <w:rPr>
                <w:sz w:val="28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Имамутдинова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Маргарита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147F1" w:rsidRPr="00821991" w:rsidTr="00821991">
        <w:tc>
          <w:tcPr>
            <w:tcW w:w="3307" w:type="dxa"/>
            <w:shd w:val="clear" w:color="auto" w:fill="auto"/>
            <w:vAlign w:val="bottom"/>
          </w:tcPr>
          <w:p w:rsidR="009147F1" w:rsidRPr="00821991" w:rsidRDefault="00821991">
            <w:pPr>
              <w:pStyle w:val="af1"/>
              <w:rPr>
                <w:sz w:val="28"/>
              </w:rPr>
            </w:pPr>
            <w:proofErr w:type="spellStart"/>
            <w:r w:rsidRPr="00821991">
              <w:rPr>
                <w:rFonts w:eastAsia="Times New Roman"/>
                <w:sz w:val="22"/>
                <w:szCs w:val="20"/>
                <w:lang w:val="en-US"/>
              </w:rPr>
              <w:t>Член</w:t>
            </w:r>
            <w:proofErr w:type="spellEnd"/>
            <w:r w:rsidRPr="00821991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147F1" w:rsidRPr="00821991" w:rsidRDefault="009147F1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9147F1" w:rsidRPr="00821991" w:rsidRDefault="00821991">
            <w:pPr>
              <w:pStyle w:val="af1"/>
              <w:rPr>
                <w:sz w:val="28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Тихонова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Гузель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147F1" w:rsidRPr="00821991" w:rsidTr="00821991">
        <w:tc>
          <w:tcPr>
            <w:tcW w:w="3307" w:type="dxa"/>
            <w:shd w:val="clear" w:color="auto" w:fill="auto"/>
            <w:vAlign w:val="bottom"/>
          </w:tcPr>
          <w:p w:rsidR="009147F1" w:rsidRPr="00821991" w:rsidRDefault="00821991">
            <w:pPr>
              <w:pStyle w:val="af1"/>
              <w:rPr>
                <w:sz w:val="28"/>
              </w:rPr>
            </w:pPr>
            <w:proofErr w:type="spellStart"/>
            <w:r w:rsidRPr="00821991">
              <w:rPr>
                <w:rFonts w:eastAsia="Times New Roman"/>
                <w:sz w:val="22"/>
                <w:szCs w:val="20"/>
                <w:lang w:val="en-US"/>
              </w:rPr>
              <w:t>Секретарь</w:t>
            </w:r>
            <w:proofErr w:type="spellEnd"/>
            <w:r w:rsidRPr="00821991">
              <w:rPr>
                <w:rFonts w:eastAsia="Times New Roman"/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rFonts w:eastAsia="Times New Roman"/>
                <w:sz w:val="22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147F1" w:rsidRPr="00821991" w:rsidRDefault="009147F1">
            <w:pPr>
              <w:pStyle w:val="af1"/>
              <w:pBdr>
                <w:bottom w:val="single" w:sz="8" w:space="2" w:color="000001"/>
              </w:pBdr>
              <w:rPr>
                <w:sz w:val="22"/>
                <w:szCs w:val="20"/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9147F1" w:rsidRPr="00821991" w:rsidRDefault="00821991">
            <w:pPr>
              <w:pStyle w:val="af1"/>
              <w:rPr>
                <w:sz w:val="28"/>
              </w:rPr>
            </w:pPr>
            <w:proofErr w:type="spellStart"/>
            <w:r w:rsidRPr="00821991">
              <w:rPr>
                <w:sz w:val="22"/>
                <w:szCs w:val="20"/>
                <w:lang w:val="en-US"/>
              </w:rPr>
              <w:t>Валиахметова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Гульнара</w:t>
            </w:r>
            <w:proofErr w:type="spellEnd"/>
            <w:r w:rsidRPr="00821991">
              <w:rPr>
                <w:sz w:val="22"/>
                <w:szCs w:val="20"/>
                <w:lang w:val="en-US"/>
              </w:rPr>
              <w:t xml:space="preserve"> </w:t>
            </w:r>
            <w:proofErr w:type="spellStart"/>
            <w:r w:rsidRPr="00821991">
              <w:rPr>
                <w:sz w:val="22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821991" w:rsidRDefault="00821991">
      <w:pPr>
        <w:rPr>
          <w:sz w:val="28"/>
        </w:rPr>
      </w:pPr>
    </w:p>
    <w:sectPr w:rsidR="00000000" w:rsidRPr="0082199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7F1"/>
    <w:rsid w:val="00821991"/>
    <w:rsid w:val="0091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00EF2A-518E-42BC-BFD0-88658F1FE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3180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2020-12-11T12:09:00Z</cp:lastPrinted>
  <dcterms:created xsi:type="dcterms:W3CDTF">2020-12-11T12:09:00Z</dcterms:created>
  <dcterms:modified xsi:type="dcterms:W3CDTF">2020-12-11T12:09:00Z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