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03.2-4/555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комплектов беспроводных клавиатуры и манипулятора (мышь)"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декабря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комплектов беспроводных клавиатуры и манипулятора (мышь)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202463225845046320100106540012620611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42.86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64"/>
        <w:gridCol w:w="2385"/>
        <w:gridCol w:w="1476"/>
        <w:gridCol w:w="141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886"/>
        <w:gridCol w:w="1814"/>
        <w:gridCol w:w="1762"/>
        <w:gridCol w:w="1527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EA-66972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42 300,00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EA-66977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EA-66381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 ТРЕЙД" / 7203489573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69 650,00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МЕРЗЛИКИН ПАВЕЛ АНАТОЛЬЕВИЧ, предложивший цену контракта 40 000,00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МЕРЗЛИКИН ПАВЕЛ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5</Pages>
  <Words>1091</Words>
  <Characters>8172</Characters>
  <CharactersWithSpaces>8962</CharactersWithSpaces>
  <Paragraphs>305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2020-12-11T15:53:28Z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