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F464C8">
        <w:rPr>
          <w:rStyle w:val="FontStyle17"/>
          <w:sz w:val="26"/>
          <w:szCs w:val="26"/>
        </w:rPr>
        <w:t xml:space="preserve"> </w:t>
      </w:r>
      <w:r w:rsidR="00C40710">
        <w:rPr>
          <w:rStyle w:val="FontStyle17"/>
          <w:sz w:val="26"/>
          <w:szCs w:val="26"/>
        </w:rPr>
        <w:t>1733</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C34BF3" w:rsidRPr="00C34BF3" w:rsidRDefault="00A92B00" w:rsidP="00C34BF3">
      <w:pPr>
        <w:keepNext/>
        <w:keepLines/>
        <w:suppressLineNumbers/>
        <w:suppressAutoHyphens/>
        <w:jc w:val="center"/>
        <w:rPr>
          <w:b/>
          <w:bCs/>
          <w:color w:val="000000"/>
          <w:sz w:val="26"/>
          <w:szCs w:val="26"/>
        </w:rPr>
      </w:pPr>
      <w:r w:rsidRPr="007A4361">
        <w:rPr>
          <w:b/>
          <w:bCs/>
          <w:color w:val="000000"/>
          <w:sz w:val="26"/>
          <w:szCs w:val="26"/>
        </w:rPr>
        <w:t>на право заключения контракта с</w:t>
      </w:r>
      <w:r w:rsidR="004878F3" w:rsidRPr="007A4361">
        <w:rPr>
          <w:b/>
          <w:bCs/>
          <w:color w:val="000000"/>
          <w:sz w:val="26"/>
          <w:szCs w:val="26"/>
        </w:rPr>
        <w:t xml:space="preserve"> </w:t>
      </w:r>
      <w:r w:rsidR="00455D2E" w:rsidRPr="00252A77">
        <w:rPr>
          <w:b/>
          <w:bCs/>
          <w:color w:val="000000"/>
          <w:sz w:val="26"/>
          <w:szCs w:val="26"/>
        </w:rPr>
        <w:t xml:space="preserve"> </w:t>
      </w:r>
      <w:r w:rsidR="00C34BF3" w:rsidRPr="00C34BF3">
        <w:rPr>
          <w:b/>
          <w:bCs/>
          <w:color w:val="000000"/>
          <w:sz w:val="26"/>
          <w:szCs w:val="26"/>
        </w:rPr>
        <w:t>ОБУЗ «ОКИБ</w:t>
      </w:r>
    </w:p>
    <w:p w:rsidR="00C34BF3" w:rsidRPr="00C34BF3" w:rsidRDefault="00C34BF3" w:rsidP="00C34BF3">
      <w:pPr>
        <w:keepNext/>
        <w:keepLines/>
        <w:suppressLineNumbers/>
        <w:suppressAutoHyphens/>
        <w:jc w:val="center"/>
        <w:rPr>
          <w:b/>
          <w:bCs/>
          <w:color w:val="000000"/>
          <w:sz w:val="26"/>
          <w:szCs w:val="26"/>
        </w:rPr>
      </w:pPr>
      <w:r w:rsidRPr="00C34BF3">
        <w:rPr>
          <w:b/>
          <w:bCs/>
          <w:color w:val="000000"/>
          <w:sz w:val="26"/>
          <w:szCs w:val="26"/>
        </w:rPr>
        <w:t>им. Н.А.Семашко» на поставку кислорода жидкого медицинского</w:t>
      </w:r>
    </w:p>
    <w:p w:rsidR="00C34BF3" w:rsidRPr="00C34BF3" w:rsidRDefault="00C34BF3" w:rsidP="00C34BF3">
      <w:pPr>
        <w:keepNext/>
        <w:keepLines/>
        <w:suppressLineNumbers/>
        <w:suppressAutoHyphens/>
        <w:jc w:val="center"/>
        <w:rPr>
          <w:b/>
          <w:bCs/>
          <w:color w:val="000000"/>
          <w:sz w:val="26"/>
          <w:szCs w:val="26"/>
        </w:rPr>
      </w:pPr>
      <w:r w:rsidRPr="00C34BF3">
        <w:rPr>
          <w:b/>
          <w:bCs/>
          <w:color w:val="000000"/>
          <w:sz w:val="26"/>
          <w:szCs w:val="26"/>
        </w:rPr>
        <w:t xml:space="preserve"> (Регистрационный номер 09-05/21836)</w:t>
      </w:r>
    </w:p>
    <w:p w:rsidR="00C34BF3" w:rsidRPr="00C34BF3" w:rsidRDefault="00C34BF3" w:rsidP="00C34BF3">
      <w:pPr>
        <w:keepNext/>
        <w:keepLines/>
        <w:suppressLineNumbers/>
        <w:suppressAutoHyphens/>
        <w:jc w:val="center"/>
        <w:rPr>
          <w:b/>
          <w:bCs/>
          <w:color w:val="000000"/>
          <w:sz w:val="26"/>
          <w:szCs w:val="26"/>
        </w:rPr>
      </w:pPr>
    </w:p>
    <w:p w:rsidR="00C34BF3" w:rsidRPr="00C34BF3" w:rsidRDefault="00C34BF3" w:rsidP="00C34BF3">
      <w:pPr>
        <w:keepNext/>
        <w:keepLines/>
        <w:suppressLineNumbers/>
        <w:suppressAutoHyphens/>
        <w:jc w:val="center"/>
        <w:rPr>
          <w:b/>
          <w:bCs/>
          <w:color w:val="000000"/>
          <w:sz w:val="26"/>
          <w:szCs w:val="26"/>
        </w:rPr>
      </w:pPr>
      <w:r w:rsidRPr="00C34BF3">
        <w:rPr>
          <w:b/>
          <w:bCs/>
          <w:color w:val="000000"/>
          <w:sz w:val="26"/>
          <w:szCs w:val="26"/>
        </w:rPr>
        <w:t xml:space="preserve">Идентификационный код закупки: </w:t>
      </w:r>
    </w:p>
    <w:p w:rsidR="00C34BF3" w:rsidRPr="00C34BF3" w:rsidRDefault="00C34BF3" w:rsidP="00C34BF3">
      <w:pPr>
        <w:keepNext/>
        <w:keepLines/>
        <w:suppressLineNumbers/>
        <w:suppressAutoHyphens/>
        <w:jc w:val="center"/>
        <w:rPr>
          <w:b/>
          <w:bCs/>
          <w:color w:val="000000"/>
          <w:sz w:val="26"/>
          <w:szCs w:val="26"/>
        </w:rPr>
      </w:pPr>
      <w:r w:rsidRPr="00C34BF3">
        <w:rPr>
          <w:b/>
          <w:bCs/>
          <w:color w:val="000000"/>
          <w:sz w:val="26"/>
          <w:szCs w:val="26"/>
        </w:rPr>
        <w:t>202463205192046320100103890012011244</w:t>
      </w:r>
    </w:p>
    <w:p w:rsidR="00CF793B" w:rsidRPr="007A4361" w:rsidRDefault="00CF793B" w:rsidP="00C34BF3">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C40710">
        <w:rPr>
          <w:sz w:val="26"/>
          <w:szCs w:val="26"/>
        </w:rPr>
        <w:t>11</w:t>
      </w:r>
      <w:r w:rsidR="00C34BF3">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C34BF3">
        <w:rPr>
          <w:sz w:val="26"/>
          <w:szCs w:val="26"/>
        </w:rPr>
        <w:t>декабря</w:t>
      </w:r>
      <w:r w:rsidR="00B21158" w:rsidRPr="007A4361">
        <w:rPr>
          <w:sz w:val="26"/>
          <w:szCs w:val="26"/>
        </w:rPr>
        <w:t xml:space="preserve"> </w:t>
      </w:r>
      <w:r w:rsidR="0024791C" w:rsidRPr="007A4361">
        <w:rPr>
          <w:sz w:val="26"/>
          <w:szCs w:val="26"/>
        </w:rPr>
        <w:t>20</w:t>
      </w:r>
      <w:r w:rsidR="00506399">
        <w:rPr>
          <w:sz w:val="26"/>
          <w:szCs w:val="26"/>
        </w:rPr>
        <w:t>20</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Default="007A4361" w:rsidP="00870B8D">
      <w:pPr>
        <w:pStyle w:val="2"/>
        <w:spacing w:after="0" w:line="240" w:lineRule="auto"/>
        <w:ind w:left="0"/>
        <w:jc w:val="both"/>
        <w:rPr>
          <w:sz w:val="26"/>
          <w:szCs w:val="26"/>
        </w:rPr>
      </w:pPr>
    </w:p>
    <w:p w:rsidR="00EE1FC1" w:rsidRPr="007A4361" w:rsidRDefault="00EE1FC1" w:rsidP="00870B8D">
      <w:pPr>
        <w:pStyle w:val="2"/>
        <w:spacing w:after="0" w:line="240" w:lineRule="auto"/>
        <w:ind w:left="0"/>
        <w:jc w:val="both"/>
        <w:rPr>
          <w:sz w:val="26"/>
          <w:szCs w:val="26"/>
        </w:rPr>
      </w:pPr>
    </w:p>
    <w:tbl>
      <w:tblPr>
        <w:tblW w:w="9782" w:type="dxa"/>
        <w:tblInd w:w="-318" w:type="dxa"/>
        <w:tblLook w:val="01E0"/>
      </w:tblPr>
      <w:tblGrid>
        <w:gridCol w:w="3261"/>
        <w:gridCol w:w="6521"/>
      </w:tblGrid>
      <w:tr w:rsidR="00C34BF3" w:rsidRPr="00B756D4" w:rsidTr="008C7EFD">
        <w:trPr>
          <w:trHeight w:val="20"/>
        </w:trPr>
        <w:tc>
          <w:tcPr>
            <w:tcW w:w="3261" w:type="dxa"/>
            <w:hideMark/>
          </w:tcPr>
          <w:p w:rsidR="00C34BF3" w:rsidRPr="00C34BF3" w:rsidRDefault="00C34BF3" w:rsidP="008C7EFD">
            <w:pPr>
              <w:rPr>
                <w:sz w:val="26"/>
                <w:szCs w:val="26"/>
              </w:rPr>
            </w:pPr>
            <w:r w:rsidRPr="00C34BF3">
              <w:rPr>
                <w:sz w:val="26"/>
                <w:szCs w:val="26"/>
              </w:rPr>
              <w:t xml:space="preserve">Давыдова Анна </w:t>
            </w:r>
          </w:p>
          <w:p w:rsidR="00C34BF3" w:rsidRPr="00C34BF3" w:rsidRDefault="00C34BF3" w:rsidP="008C7EFD">
            <w:pPr>
              <w:rPr>
                <w:sz w:val="26"/>
                <w:szCs w:val="26"/>
              </w:rPr>
            </w:pPr>
            <w:r w:rsidRPr="00C34BF3">
              <w:rPr>
                <w:sz w:val="26"/>
                <w:szCs w:val="26"/>
              </w:rPr>
              <w:t>Викторовна</w:t>
            </w:r>
          </w:p>
          <w:p w:rsidR="00C34BF3" w:rsidRPr="00C34BF3" w:rsidRDefault="00C34BF3" w:rsidP="008C7EFD">
            <w:pPr>
              <w:rPr>
                <w:sz w:val="26"/>
                <w:szCs w:val="26"/>
              </w:rPr>
            </w:pPr>
          </w:p>
          <w:p w:rsidR="00C34BF3" w:rsidRPr="00C34BF3" w:rsidRDefault="00C34BF3" w:rsidP="008C7EFD">
            <w:pPr>
              <w:rPr>
                <w:sz w:val="26"/>
                <w:szCs w:val="26"/>
              </w:rPr>
            </w:pPr>
          </w:p>
          <w:p w:rsidR="00C34BF3" w:rsidRPr="00C34BF3" w:rsidRDefault="00C34BF3" w:rsidP="008C7EFD">
            <w:pPr>
              <w:rPr>
                <w:sz w:val="26"/>
                <w:szCs w:val="26"/>
              </w:rPr>
            </w:pPr>
            <w:r w:rsidRPr="00C34BF3">
              <w:rPr>
                <w:sz w:val="26"/>
                <w:szCs w:val="26"/>
              </w:rPr>
              <w:t xml:space="preserve">Кулагин Кирилл </w:t>
            </w:r>
          </w:p>
          <w:p w:rsidR="00C34BF3" w:rsidRPr="00C34BF3" w:rsidRDefault="00C34BF3" w:rsidP="008C7EFD">
            <w:pPr>
              <w:rPr>
                <w:sz w:val="26"/>
                <w:szCs w:val="26"/>
              </w:rPr>
            </w:pPr>
            <w:r w:rsidRPr="00C34BF3">
              <w:rPr>
                <w:sz w:val="26"/>
                <w:szCs w:val="26"/>
              </w:rPr>
              <w:t>Олегович</w:t>
            </w:r>
          </w:p>
          <w:p w:rsidR="00C34BF3" w:rsidRPr="00C34BF3" w:rsidRDefault="00C34BF3" w:rsidP="008C7EFD">
            <w:pPr>
              <w:rPr>
                <w:sz w:val="26"/>
                <w:szCs w:val="26"/>
              </w:rPr>
            </w:pPr>
          </w:p>
          <w:p w:rsidR="00C34BF3" w:rsidRPr="00C34BF3" w:rsidRDefault="00C34BF3" w:rsidP="008C7EFD">
            <w:pPr>
              <w:rPr>
                <w:sz w:val="26"/>
                <w:szCs w:val="26"/>
              </w:rPr>
            </w:pPr>
          </w:p>
          <w:p w:rsidR="00C34BF3" w:rsidRPr="00C34BF3" w:rsidRDefault="00C34BF3" w:rsidP="008C7EFD">
            <w:pPr>
              <w:rPr>
                <w:sz w:val="26"/>
                <w:szCs w:val="26"/>
                <w:highlight w:val="yellow"/>
              </w:rPr>
            </w:pPr>
          </w:p>
        </w:tc>
        <w:tc>
          <w:tcPr>
            <w:tcW w:w="6521" w:type="dxa"/>
            <w:hideMark/>
          </w:tcPr>
          <w:p w:rsidR="00C34BF3" w:rsidRPr="00C34BF3" w:rsidRDefault="00C34BF3" w:rsidP="008C7EFD">
            <w:pPr>
              <w:jc w:val="both"/>
              <w:rPr>
                <w:sz w:val="26"/>
                <w:szCs w:val="26"/>
              </w:rPr>
            </w:pPr>
            <w:r w:rsidRPr="00C34BF3">
              <w:rPr>
                <w:sz w:val="26"/>
                <w:szCs w:val="26"/>
              </w:rPr>
              <w:t>заместитель председателя комитета по управлению имуществом Курской области, председатель комиссии</w:t>
            </w:r>
          </w:p>
          <w:p w:rsidR="00C34BF3" w:rsidRPr="00C34BF3" w:rsidRDefault="00C34BF3" w:rsidP="008C7EFD">
            <w:pPr>
              <w:jc w:val="both"/>
              <w:rPr>
                <w:sz w:val="26"/>
                <w:szCs w:val="26"/>
                <w:highlight w:val="yellow"/>
              </w:rPr>
            </w:pPr>
          </w:p>
          <w:p w:rsidR="00C34BF3" w:rsidRPr="00C34BF3" w:rsidRDefault="00C34BF3" w:rsidP="008C7EFD">
            <w:pPr>
              <w:jc w:val="both"/>
              <w:rPr>
                <w:sz w:val="26"/>
                <w:szCs w:val="26"/>
              </w:rPr>
            </w:pPr>
            <w:r w:rsidRPr="00C34BF3">
              <w:rPr>
                <w:sz w:val="26"/>
                <w:szCs w:val="26"/>
              </w:rPr>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C34BF3" w:rsidRPr="00C34BF3" w:rsidRDefault="00C34BF3" w:rsidP="008C7EFD">
            <w:pPr>
              <w:jc w:val="both"/>
              <w:rPr>
                <w:sz w:val="26"/>
                <w:szCs w:val="26"/>
                <w:highlight w:val="yellow"/>
              </w:rPr>
            </w:pPr>
          </w:p>
          <w:p w:rsidR="00C34BF3" w:rsidRPr="00C34BF3" w:rsidRDefault="00C34BF3" w:rsidP="008C7EFD">
            <w:pPr>
              <w:jc w:val="both"/>
              <w:rPr>
                <w:sz w:val="26"/>
                <w:szCs w:val="26"/>
                <w:highlight w:val="yellow"/>
              </w:rPr>
            </w:pPr>
          </w:p>
        </w:tc>
      </w:tr>
      <w:tr w:rsidR="00C34BF3" w:rsidRPr="00B756D4" w:rsidTr="008C7EFD">
        <w:trPr>
          <w:trHeight w:val="20"/>
        </w:trPr>
        <w:tc>
          <w:tcPr>
            <w:tcW w:w="3261" w:type="dxa"/>
            <w:hideMark/>
          </w:tcPr>
          <w:p w:rsidR="00C34BF3" w:rsidRPr="00C34BF3" w:rsidRDefault="00C34BF3" w:rsidP="008C7EFD">
            <w:pPr>
              <w:rPr>
                <w:sz w:val="26"/>
                <w:szCs w:val="26"/>
              </w:rPr>
            </w:pPr>
            <w:r w:rsidRPr="00C34BF3">
              <w:rPr>
                <w:sz w:val="26"/>
                <w:szCs w:val="26"/>
              </w:rPr>
              <w:t>Киселёва</w:t>
            </w:r>
          </w:p>
          <w:p w:rsidR="00C34BF3" w:rsidRPr="00C34BF3" w:rsidRDefault="00C34BF3" w:rsidP="008C7EFD">
            <w:pPr>
              <w:rPr>
                <w:sz w:val="26"/>
                <w:szCs w:val="26"/>
              </w:rPr>
            </w:pPr>
            <w:r w:rsidRPr="00C34BF3">
              <w:rPr>
                <w:sz w:val="26"/>
                <w:szCs w:val="26"/>
              </w:rPr>
              <w:t>Валерия Валерьевна</w:t>
            </w:r>
          </w:p>
        </w:tc>
        <w:tc>
          <w:tcPr>
            <w:tcW w:w="6521" w:type="dxa"/>
            <w:hideMark/>
          </w:tcPr>
          <w:p w:rsidR="00C34BF3" w:rsidRPr="00C34BF3" w:rsidRDefault="00C34BF3" w:rsidP="008C7EFD">
            <w:pPr>
              <w:jc w:val="both"/>
              <w:rPr>
                <w:sz w:val="26"/>
                <w:szCs w:val="26"/>
              </w:rPr>
            </w:pPr>
            <w:r w:rsidRPr="00C34BF3">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C34BF3" w:rsidRPr="00C34BF3" w:rsidRDefault="00C34BF3" w:rsidP="008C7EFD">
            <w:pPr>
              <w:jc w:val="both"/>
              <w:rPr>
                <w:sz w:val="26"/>
                <w:szCs w:val="26"/>
              </w:rPr>
            </w:pPr>
          </w:p>
        </w:tc>
      </w:tr>
      <w:tr w:rsidR="00C34BF3" w:rsidRPr="00B756D4" w:rsidTr="008C7EFD">
        <w:trPr>
          <w:trHeight w:val="1058"/>
        </w:trPr>
        <w:tc>
          <w:tcPr>
            <w:tcW w:w="3261" w:type="dxa"/>
          </w:tcPr>
          <w:p w:rsidR="00C34BF3" w:rsidRPr="00C34BF3" w:rsidRDefault="00C34BF3" w:rsidP="008C7EFD">
            <w:pPr>
              <w:pStyle w:val="TableContents"/>
              <w:spacing w:line="100" w:lineRule="atLeast"/>
              <w:ind w:left="-70" w:right="3"/>
              <w:rPr>
                <w:sz w:val="26"/>
                <w:szCs w:val="26"/>
              </w:rPr>
            </w:pPr>
            <w:r w:rsidRPr="00C34BF3">
              <w:rPr>
                <w:noProof/>
                <w:sz w:val="26"/>
                <w:szCs w:val="26"/>
                <w:lang w:val="en-US"/>
              </w:rPr>
              <w:t>Тирских Алексей</w:t>
            </w:r>
            <w:r w:rsidRPr="00C34BF3">
              <w:rPr>
                <w:sz w:val="26"/>
                <w:szCs w:val="26"/>
                <w:lang w:val="en-US"/>
              </w:rPr>
              <w:t xml:space="preserve"> </w:t>
            </w:r>
            <w:proofErr w:type="spellStart"/>
            <w:r w:rsidRPr="00C34BF3">
              <w:rPr>
                <w:sz w:val="26"/>
                <w:szCs w:val="26"/>
                <w:lang w:val="en-US"/>
              </w:rPr>
              <w:t>Владимирович</w:t>
            </w:r>
            <w:proofErr w:type="spellEnd"/>
          </w:p>
        </w:tc>
        <w:tc>
          <w:tcPr>
            <w:tcW w:w="6521" w:type="dxa"/>
            <w:hideMark/>
          </w:tcPr>
          <w:p w:rsidR="00C34BF3" w:rsidRPr="00C34BF3" w:rsidRDefault="00C34BF3" w:rsidP="008C7EFD">
            <w:pPr>
              <w:pStyle w:val="TableContents"/>
              <w:spacing w:line="100" w:lineRule="atLeast"/>
              <w:ind w:left="-70" w:right="3" w:firstLine="73"/>
              <w:jc w:val="both"/>
              <w:rPr>
                <w:sz w:val="26"/>
                <w:szCs w:val="26"/>
              </w:rPr>
            </w:pPr>
            <w:r w:rsidRPr="00C34BF3">
              <w:rPr>
                <w:noProof/>
                <w:sz w:val="26"/>
                <w:szCs w:val="26"/>
              </w:rPr>
              <w:t>начальник отдела</w:t>
            </w:r>
            <w:r w:rsidRPr="00C34BF3">
              <w:rPr>
                <w:sz w:val="26"/>
                <w:szCs w:val="26"/>
              </w:rPr>
              <w:t xml:space="preserve"> закупок</w:t>
            </w:r>
            <w:r w:rsidRPr="00C34BF3">
              <w:rPr>
                <w:bCs/>
                <w:color w:val="000000"/>
                <w:sz w:val="26"/>
                <w:szCs w:val="26"/>
              </w:rPr>
              <w:t xml:space="preserve"> ОБУЗ «ОКИБ им. </w:t>
            </w:r>
            <w:proofErr w:type="spellStart"/>
            <w:r w:rsidRPr="00C34BF3">
              <w:rPr>
                <w:bCs/>
                <w:color w:val="000000"/>
                <w:sz w:val="26"/>
                <w:szCs w:val="26"/>
              </w:rPr>
              <w:t>Н.А.Семашко</w:t>
            </w:r>
            <w:proofErr w:type="spellEnd"/>
            <w:r w:rsidRPr="00C34BF3">
              <w:rPr>
                <w:bCs/>
                <w:color w:val="000000"/>
                <w:sz w:val="26"/>
                <w:szCs w:val="26"/>
              </w:rPr>
              <w:t>»</w:t>
            </w:r>
          </w:p>
        </w:tc>
      </w:tr>
      <w:tr w:rsidR="00C34BF3" w:rsidRPr="00B756D4" w:rsidTr="008C7EFD">
        <w:trPr>
          <w:trHeight w:val="1144"/>
        </w:trPr>
        <w:tc>
          <w:tcPr>
            <w:tcW w:w="3261" w:type="dxa"/>
          </w:tcPr>
          <w:p w:rsidR="00C34BF3" w:rsidRPr="00C34BF3" w:rsidRDefault="00C34BF3" w:rsidP="008C7EFD">
            <w:pPr>
              <w:pStyle w:val="TableContents"/>
              <w:spacing w:line="100" w:lineRule="atLeast"/>
              <w:ind w:left="-70" w:right="3"/>
              <w:rPr>
                <w:sz w:val="26"/>
                <w:szCs w:val="26"/>
                <w:lang w:val="ru-RU"/>
              </w:rPr>
            </w:pPr>
            <w:r w:rsidRPr="00C34BF3">
              <w:rPr>
                <w:noProof/>
                <w:sz w:val="26"/>
                <w:szCs w:val="26"/>
                <w:lang w:val="en-US"/>
              </w:rPr>
              <w:t>Лунина Нелли</w:t>
            </w:r>
            <w:r w:rsidRPr="00C34BF3">
              <w:rPr>
                <w:sz w:val="26"/>
                <w:szCs w:val="26"/>
                <w:lang w:val="en-US"/>
              </w:rPr>
              <w:t xml:space="preserve"> </w:t>
            </w:r>
          </w:p>
          <w:p w:rsidR="00C34BF3" w:rsidRPr="00C34BF3" w:rsidRDefault="00C34BF3" w:rsidP="008C7EFD">
            <w:pPr>
              <w:pStyle w:val="TableContents"/>
              <w:spacing w:line="100" w:lineRule="atLeast"/>
              <w:ind w:left="-70" w:right="3"/>
              <w:rPr>
                <w:sz w:val="26"/>
                <w:szCs w:val="26"/>
              </w:rPr>
            </w:pPr>
            <w:proofErr w:type="spellStart"/>
            <w:r w:rsidRPr="00C34BF3">
              <w:rPr>
                <w:sz w:val="26"/>
                <w:szCs w:val="26"/>
                <w:lang w:val="en-US"/>
              </w:rPr>
              <w:t>Валерьевна</w:t>
            </w:r>
            <w:proofErr w:type="spellEnd"/>
          </w:p>
        </w:tc>
        <w:tc>
          <w:tcPr>
            <w:tcW w:w="6521" w:type="dxa"/>
          </w:tcPr>
          <w:p w:rsidR="00C34BF3" w:rsidRPr="00C34BF3" w:rsidRDefault="00C34BF3" w:rsidP="008C7EFD">
            <w:pPr>
              <w:pStyle w:val="TableContents"/>
              <w:spacing w:line="100" w:lineRule="atLeast"/>
              <w:ind w:left="-70" w:right="3" w:firstLine="73"/>
              <w:jc w:val="both"/>
              <w:rPr>
                <w:sz w:val="26"/>
                <w:szCs w:val="26"/>
              </w:rPr>
            </w:pPr>
            <w:r w:rsidRPr="00C34BF3">
              <w:rPr>
                <w:noProof/>
                <w:sz w:val="26"/>
                <w:szCs w:val="26"/>
              </w:rPr>
              <w:t>ведущий юрисконсульт</w:t>
            </w:r>
            <w:r w:rsidRPr="00C34BF3">
              <w:rPr>
                <w:bCs/>
                <w:color w:val="000000"/>
                <w:sz w:val="26"/>
                <w:szCs w:val="26"/>
              </w:rPr>
              <w:t xml:space="preserve"> ОБУЗ «ОКИБ им. </w:t>
            </w:r>
            <w:proofErr w:type="spellStart"/>
            <w:r w:rsidRPr="00C34BF3">
              <w:rPr>
                <w:bCs/>
                <w:color w:val="000000"/>
                <w:sz w:val="26"/>
                <w:szCs w:val="26"/>
              </w:rPr>
              <w:t>Н.А.Семашко</w:t>
            </w:r>
            <w:proofErr w:type="spellEnd"/>
            <w:r w:rsidRPr="00C34BF3">
              <w:rPr>
                <w:bCs/>
                <w:color w:val="000000"/>
                <w:sz w:val="26"/>
                <w:szCs w:val="26"/>
              </w:rPr>
              <w:t>»</w:t>
            </w:r>
          </w:p>
        </w:tc>
      </w:tr>
      <w:tr w:rsidR="00C34BF3" w:rsidRPr="00B756D4" w:rsidTr="008C7EFD">
        <w:trPr>
          <w:trHeight w:val="1134"/>
        </w:trPr>
        <w:tc>
          <w:tcPr>
            <w:tcW w:w="3261" w:type="dxa"/>
          </w:tcPr>
          <w:p w:rsidR="00C34BF3" w:rsidRPr="00C34BF3" w:rsidRDefault="00C34BF3" w:rsidP="008C7EFD">
            <w:pPr>
              <w:rPr>
                <w:noProof/>
                <w:sz w:val="26"/>
                <w:szCs w:val="26"/>
              </w:rPr>
            </w:pPr>
            <w:r w:rsidRPr="00C34BF3">
              <w:rPr>
                <w:noProof/>
                <w:sz w:val="26"/>
                <w:szCs w:val="26"/>
                <w:lang w:val="en-US"/>
              </w:rPr>
              <w:t>Шумакова Ольга</w:t>
            </w:r>
          </w:p>
          <w:p w:rsidR="00C34BF3" w:rsidRPr="00C34BF3" w:rsidRDefault="00C34BF3" w:rsidP="008C7EFD">
            <w:pPr>
              <w:rPr>
                <w:noProof/>
                <w:sz w:val="26"/>
                <w:szCs w:val="26"/>
              </w:rPr>
            </w:pPr>
            <w:r w:rsidRPr="00C34BF3">
              <w:rPr>
                <w:sz w:val="26"/>
                <w:szCs w:val="26"/>
                <w:lang w:val="en-US"/>
              </w:rPr>
              <w:t xml:space="preserve"> </w:t>
            </w:r>
            <w:proofErr w:type="spellStart"/>
            <w:r w:rsidRPr="00C34BF3">
              <w:rPr>
                <w:sz w:val="26"/>
                <w:szCs w:val="26"/>
                <w:lang w:val="en-US"/>
              </w:rPr>
              <w:t>Сергеевна</w:t>
            </w:r>
            <w:proofErr w:type="spellEnd"/>
          </w:p>
        </w:tc>
        <w:tc>
          <w:tcPr>
            <w:tcW w:w="6521" w:type="dxa"/>
          </w:tcPr>
          <w:p w:rsidR="00C34BF3" w:rsidRPr="00C34BF3" w:rsidRDefault="00C34BF3" w:rsidP="008C7EFD">
            <w:pPr>
              <w:jc w:val="both"/>
              <w:rPr>
                <w:sz w:val="26"/>
                <w:szCs w:val="26"/>
              </w:rPr>
            </w:pPr>
            <w:r w:rsidRPr="00C34BF3">
              <w:rPr>
                <w:noProof/>
                <w:sz w:val="26"/>
                <w:szCs w:val="26"/>
              </w:rPr>
              <w:t>заместитель главного</w:t>
            </w:r>
            <w:r w:rsidRPr="00C34BF3">
              <w:rPr>
                <w:sz w:val="26"/>
                <w:szCs w:val="26"/>
              </w:rPr>
              <w:t xml:space="preserve"> бухгалтера</w:t>
            </w:r>
            <w:r w:rsidRPr="00C34BF3">
              <w:rPr>
                <w:bCs/>
                <w:color w:val="000000"/>
                <w:sz w:val="26"/>
                <w:szCs w:val="26"/>
              </w:rPr>
              <w:t xml:space="preserve"> ОБУЗ «ОКИБ им. Н.А.Семашко»</w:t>
            </w:r>
          </w:p>
        </w:tc>
      </w:tr>
    </w:tbl>
    <w:p w:rsidR="002570A2" w:rsidRPr="007A4361" w:rsidRDefault="002570A2" w:rsidP="00B1679F">
      <w:pPr>
        <w:pStyle w:val="2"/>
        <w:spacing w:after="0" w:line="240" w:lineRule="auto"/>
        <w:ind w:left="0"/>
        <w:jc w:val="both"/>
        <w:rPr>
          <w:sz w:val="26"/>
          <w:szCs w:val="26"/>
        </w:rPr>
      </w:pPr>
    </w:p>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 xml:space="preserve">кционной комиссии присутствовали </w:t>
      </w:r>
      <w:r w:rsidR="00455D2E">
        <w:rPr>
          <w:sz w:val="26"/>
          <w:szCs w:val="26"/>
        </w:rPr>
        <w:t>6</w:t>
      </w:r>
      <w:r w:rsidR="00C73504" w:rsidRPr="007A4361">
        <w:rPr>
          <w:sz w:val="26"/>
          <w:szCs w:val="26"/>
        </w:rPr>
        <w:t xml:space="preserve"> член</w:t>
      </w:r>
      <w:r w:rsidR="00455D2E">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F10543" w:rsidRPr="00C34BF3" w:rsidRDefault="00F10543" w:rsidP="00F10543">
      <w:pPr>
        <w:pStyle w:val="2"/>
        <w:spacing w:after="0" w:line="240" w:lineRule="auto"/>
        <w:ind w:left="0" w:firstLine="708"/>
        <w:jc w:val="both"/>
        <w:rPr>
          <w:sz w:val="26"/>
          <w:szCs w:val="26"/>
        </w:rPr>
      </w:pPr>
    </w:p>
    <w:p w:rsidR="00EE1FC1" w:rsidRPr="00C34BF3" w:rsidRDefault="00EE1FC1" w:rsidP="00F10543">
      <w:pPr>
        <w:pStyle w:val="2"/>
        <w:spacing w:after="0" w:line="240" w:lineRule="auto"/>
        <w:ind w:left="0" w:firstLine="708"/>
        <w:jc w:val="both"/>
        <w:rPr>
          <w:sz w:val="26"/>
          <w:szCs w:val="26"/>
        </w:rPr>
      </w:pPr>
    </w:p>
    <w:p w:rsidR="00C34BF3" w:rsidRPr="00C34BF3" w:rsidRDefault="00DF1108" w:rsidP="00C34BF3">
      <w:pPr>
        <w:keepNext/>
        <w:keepLines/>
        <w:suppressLineNumbers/>
        <w:suppressAutoHyphens/>
        <w:jc w:val="both"/>
        <w:rPr>
          <w:sz w:val="26"/>
          <w:szCs w:val="26"/>
          <w:shd w:val="clear" w:color="auto" w:fill="FFFFFF"/>
        </w:rPr>
      </w:pPr>
      <w:r w:rsidRPr="00C34BF3">
        <w:rPr>
          <w:b/>
          <w:bCs/>
          <w:color w:val="000000"/>
          <w:sz w:val="26"/>
          <w:szCs w:val="26"/>
        </w:rPr>
        <w:t xml:space="preserve">           </w:t>
      </w:r>
      <w:r w:rsidR="00856CA2" w:rsidRPr="00C34BF3">
        <w:rPr>
          <w:b/>
          <w:bCs/>
          <w:color w:val="000000"/>
          <w:sz w:val="26"/>
          <w:szCs w:val="26"/>
        </w:rPr>
        <w:t xml:space="preserve"> </w:t>
      </w:r>
      <w:r w:rsidR="00C34BF3" w:rsidRPr="00C34BF3">
        <w:rPr>
          <w:b/>
          <w:bCs/>
          <w:color w:val="000000"/>
          <w:sz w:val="26"/>
          <w:szCs w:val="26"/>
        </w:rPr>
        <w:t xml:space="preserve">Наименование объекта закупки - </w:t>
      </w:r>
      <w:r w:rsidR="00C34BF3" w:rsidRPr="00C34BF3">
        <w:rPr>
          <w:sz w:val="26"/>
          <w:szCs w:val="26"/>
          <w:shd w:val="clear" w:color="auto" w:fill="FFFFFF"/>
        </w:rPr>
        <w:t>Поставка кислорода жидкого медицинского.</w:t>
      </w:r>
    </w:p>
    <w:p w:rsidR="00C34BF3" w:rsidRPr="00C34BF3" w:rsidRDefault="00C34BF3" w:rsidP="00C34BF3">
      <w:pPr>
        <w:keepNext/>
        <w:keepLines/>
        <w:suppressLineNumbers/>
        <w:suppressAutoHyphens/>
        <w:jc w:val="both"/>
        <w:rPr>
          <w:b/>
          <w:bCs/>
          <w:sz w:val="26"/>
          <w:szCs w:val="26"/>
        </w:rPr>
      </w:pPr>
    </w:p>
    <w:p w:rsidR="00C34BF3" w:rsidRPr="00C34BF3" w:rsidRDefault="00C34BF3" w:rsidP="00C34BF3">
      <w:pPr>
        <w:jc w:val="both"/>
        <w:rPr>
          <w:sz w:val="26"/>
          <w:szCs w:val="26"/>
        </w:rPr>
      </w:pPr>
      <w:r w:rsidRPr="00C34BF3">
        <w:rPr>
          <w:color w:val="000000"/>
          <w:sz w:val="26"/>
          <w:szCs w:val="26"/>
        </w:rPr>
        <w:t xml:space="preserve">   </w:t>
      </w:r>
      <w:r>
        <w:rPr>
          <w:color w:val="000000"/>
          <w:sz w:val="26"/>
          <w:szCs w:val="26"/>
        </w:rPr>
        <w:t xml:space="preserve">       </w:t>
      </w:r>
      <w:r w:rsidRPr="00C34BF3">
        <w:rPr>
          <w:color w:val="000000"/>
          <w:sz w:val="26"/>
          <w:szCs w:val="26"/>
        </w:rPr>
        <w:t xml:space="preserve"> </w:t>
      </w:r>
      <w:r w:rsidRPr="00C34BF3">
        <w:rPr>
          <w:b/>
          <w:color w:val="000000"/>
          <w:sz w:val="26"/>
          <w:szCs w:val="26"/>
        </w:rPr>
        <w:t>Начальная (максимальная) цена контракта</w:t>
      </w:r>
      <w:r w:rsidRPr="00C34BF3">
        <w:rPr>
          <w:color w:val="000000"/>
          <w:sz w:val="26"/>
          <w:szCs w:val="26"/>
        </w:rPr>
        <w:t xml:space="preserve"> -  </w:t>
      </w:r>
      <w:r w:rsidRPr="00C34BF3">
        <w:rPr>
          <w:sz w:val="26"/>
          <w:szCs w:val="26"/>
        </w:rPr>
        <w:t>9 549 999, 00 рублей</w:t>
      </w:r>
    </w:p>
    <w:p w:rsidR="00FD2732" w:rsidRDefault="00FD2732" w:rsidP="00C34BF3">
      <w:pPr>
        <w:keepNext/>
        <w:keepLines/>
        <w:suppressLineNumbers/>
        <w:suppressAutoHyphens/>
        <w:jc w:val="both"/>
        <w:rPr>
          <w:sz w:val="26"/>
          <w:szCs w:val="26"/>
        </w:rPr>
      </w:pPr>
    </w:p>
    <w:p w:rsidR="00EE1FC1" w:rsidRPr="007A4361" w:rsidRDefault="00EE1FC1" w:rsidP="00730CE4">
      <w:pPr>
        <w:keepNext/>
        <w:keepLines/>
        <w:suppressLineNumbers/>
        <w:suppressAutoHyphens/>
        <w:jc w:val="both"/>
        <w:rPr>
          <w:sz w:val="26"/>
          <w:szCs w:val="26"/>
        </w:rPr>
      </w:pPr>
    </w:p>
    <w:p w:rsidR="00E0192C" w:rsidRDefault="00E12E12" w:rsidP="009E668E">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C34BF3">
        <w:t>0144200002420001253</w:t>
      </w:r>
      <w:r w:rsidR="00F95636" w:rsidRPr="00F95636">
        <w:rPr>
          <w:sz w:val="26"/>
          <w:szCs w:val="26"/>
        </w:rPr>
        <w:t xml:space="preserve"> </w:t>
      </w:r>
      <w:r w:rsidR="00ED0084" w:rsidRPr="00ED0084">
        <w:rPr>
          <w:sz w:val="26"/>
          <w:szCs w:val="26"/>
        </w:rPr>
        <w:t xml:space="preserve">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EE1FC1" w:rsidRDefault="00EE1FC1" w:rsidP="00455D2E">
      <w:pPr>
        <w:tabs>
          <w:tab w:val="left" w:pos="709"/>
        </w:tabs>
        <w:ind w:firstLine="720"/>
        <w:jc w:val="both"/>
        <w:rPr>
          <w:sz w:val="26"/>
          <w:szCs w:val="26"/>
        </w:rPr>
      </w:pPr>
    </w:p>
    <w:p w:rsidR="00F95636" w:rsidRPr="0026512F" w:rsidRDefault="00F95636" w:rsidP="0026512F">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7A4361" w:rsidTr="00DD054B">
        <w:trPr>
          <w:trHeight w:val="987"/>
        </w:trPr>
        <w:tc>
          <w:tcPr>
            <w:tcW w:w="1844" w:type="dxa"/>
            <w:tcBorders>
              <w:top w:val="single" w:sz="6" w:space="0" w:color="auto"/>
              <w:left w:val="single" w:sz="6" w:space="0" w:color="auto"/>
              <w:bottom w:val="single" w:sz="6" w:space="0" w:color="auto"/>
              <w:right w:val="single" w:sz="6" w:space="0" w:color="auto"/>
            </w:tcBorders>
            <w:vAlign w:val="center"/>
          </w:tcPr>
          <w:p w:rsidR="00F356DF" w:rsidRPr="007A4361" w:rsidRDefault="00A50486" w:rsidP="00F83ED0">
            <w:pPr>
              <w:pStyle w:val="Style9"/>
              <w:widowControl/>
              <w:jc w:val="center"/>
              <w:rPr>
                <w:b/>
                <w:bCs/>
                <w:sz w:val="26"/>
                <w:szCs w:val="26"/>
              </w:rPr>
            </w:pPr>
            <w:r w:rsidRPr="007A4361">
              <w:rPr>
                <w:b/>
                <w:bCs/>
                <w:sz w:val="26"/>
                <w:szCs w:val="26"/>
              </w:rPr>
              <w:t xml:space="preserve">Номер </w:t>
            </w:r>
          </w:p>
          <w:p w:rsidR="00A50486" w:rsidRPr="007A4361" w:rsidRDefault="00A50486" w:rsidP="00F83ED0">
            <w:pPr>
              <w:pStyle w:val="Style9"/>
              <w:widowControl/>
              <w:jc w:val="center"/>
              <w:rPr>
                <w:rStyle w:val="FontStyle18"/>
                <w:b w:val="0"/>
                <w:bCs w:val="0"/>
                <w:sz w:val="26"/>
                <w:szCs w:val="26"/>
              </w:rPr>
            </w:pPr>
            <w:r w:rsidRPr="007A4361">
              <w:rPr>
                <w:b/>
                <w:bCs/>
                <w:sz w:val="26"/>
                <w:szCs w:val="26"/>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7A4361" w:rsidRDefault="00401306" w:rsidP="00F83ED0">
            <w:pPr>
              <w:pStyle w:val="Style7"/>
              <w:widowControl/>
              <w:spacing w:line="240" w:lineRule="auto"/>
              <w:rPr>
                <w:b/>
                <w:bCs/>
                <w:sz w:val="26"/>
                <w:szCs w:val="26"/>
              </w:rPr>
            </w:pPr>
            <w:r w:rsidRPr="007A4361">
              <w:rPr>
                <w:b/>
                <w:bCs/>
                <w:sz w:val="26"/>
                <w:szCs w:val="26"/>
              </w:rPr>
              <w:t>Идентификационный</w:t>
            </w:r>
          </w:p>
          <w:p w:rsidR="00F356DF" w:rsidRPr="007A4361" w:rsidRDefault="00A50486" w:rsidP="00F83ED0">
            <w:pPr>
              <w:pStyle w:val="Style7"/>
              <w:widowControl/>
              <w:spacing w:line="240" w:lineRule="auto"/>
              <w:rPr>
                <w:b/>
                <w:bCs/>
                <w:sz w:val="26"/>
                <w:szCs w:val="26"/>
              </w:rPr>
            </w:pPr>
            <w:r w:rsidRPr="007A4361">
              <w:rPr>
                <w:b/>
                <w:bCs/>
                <w:sz w:val="26"/>
                <w:szCs w:val="26"/>
              </w:rPr>
              <w:t xml:space="preserve"> номер</w:t>
            </w:r>
          </w:p>
          <w:p w:rsidR="00A50486" w:rsidRPr="007A4361" w:rsidRDefault="00A50486" w:rsidP="00F83ED0">
            <w:pPr>
              <w:pStyle w:val="Style7"/>
              <w:widowControl/>
              <w:spacing w:line="240" w:lineRule="auto"/>
              <w:rPr>
                <w:rStyle w:val="FontStyle20"/>
                <w:b/>
                <w:sz w:val="26"/>
                <w:szCs w:val="26"/>
              </w:rPr>
            </w:pPr>
            <w:r w:rsidRPr="007A4361">
              <w:rPr>
                <w:b/>
                <w:bCs/>
                <w:sz w:val="26"/>
                <w:szCs w:val="26"/>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Сумма предложения, руб.</w:t>
            </w:r>
          </w:p>
        </w:tc>
      </w:tr>
      <w:tr w:rsidR="00815D22" w:rsidRPr="007A4361" w:rsidTr="00F50681">
        <w:trPr>
          <w:trHeight w:val="1501"/>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C34BF3" w:rsidP="00C34BF3">
            <w:pPr>
              <w:jc w:val="center"/>
              <w:rPr>
                <w:sz w:val="26"/>
                <w:szCs w:val="26"/>
              </w:rPr>
            </w:pPr>
            <w:r w:rsidRPr="00C34BF3">
              <w:rPr>
                <w:sz w:val="26"/>
                <w:szCs w:val="26"/>
              </w:rPr>
              <w:t>EA-67025</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C34BF3" w:rsidP="00C87DF8">
            <w:pPr>
              <w:jc w:val="center"/>
              <w:rPr>
                <w:sz w:val="26"/>
                <w:szCs w:val="26"/>
              </w:rPr>
            </w:pPr>
            <w:r w:rsidRPr="00C34BF3">
              <w:t>ОБЩЕСТВО С ОГРАНИЧЕННОЙ ОТВЕТСТВЕННОСТЬЮ "РУСИНФАРМ"</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C34BF3" w:rsidP="00F83ED0">
            <w:pPr>
              <w:jc w:val="center"/>
              <w:rPr>
                <w:sz w:val="26"/>
                <w:szCs w:val="26"/>
              </w:rPr>
            </w:pPr>
            <w:r>
              <w:t xml:space="preserve">9 215 749, </w:t>
            </w:r>
            <w:r w:rsidRPr="00C34BF3">
              <w:t>00</w:t>
            </w:r>
          </w:p>
        </w:tc>
      </w:tr>
      <w:tr w:rsidR="00815D22" w:rsidRPr="007A4361" w:rsidTr="00F50681">
        <w:trPr>
          <w:trHeight w:val="1394"/>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C34BF3" w:rsidP="00F83ED0">
            <w:pPr>
              <w:jc w:val="center"/>
              <w:rPr>
                <w:sz w:val="26"/>
                <w:szCs w:val="26"/>
              </w:rPr>
            </w:pPr>
            <w:r>
              <w:t>EA-65921</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C34BF3" w:rsidP="00376998">
            <w:pPr>
              <w:jc w:val="center"/>
              <w:rPr>
                <w:sz w:val="26"/>
                <w:szCs w:val="26"/>
              </w:rPr>
            </w:pPr>
            <w:r w:rsidRPr="00C34BF3">
              <w:t>ОБЩЕСТВО С ОГРАНИЧЕННОЙ ОТВЕТСТВЕННОСТЬЮ "</w:t>
            </w:r>
            <w:proofErr w:type="gramStart"/>
            <w:r w:rsidRPr="00C34BF3">
              <w:t>АЙС-БЕРГ</w:t>
            </w:r>
            <w:proofErr w:type="gramEnd"/>
            <w:r w:rsidRPr="00C34BF3">
              <w:t>"</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C34BF3" w:rsidP="00C34BF3">
            <w:pPr>
              <w:jc w:val="center"/>
              <w:rPr>
                <w:sz w:val="26"/>
                <w:szCs w:val="26"/>
              </w:rPr>
            </w:pPr>
            <w:r>
              <w:t>9 263 499, 00</w:t>
            </w:r>
          </w:p>
        </w:tc>
      </w:tr>
    </w:tbl>
    <w:p w:rsidR="00E12E12" w:rsidRDefault="00E12E12" w:rsidP="001B5F67">
      <w:pPr>
        <w:pStyle w:val="a5"/>
        <w:spacing w:before="0" w:beforeAutospacing="0" w:after="0" w:afterAutospacing="0"/>
        <w:jc w:val="both"/>
        <w:outlineLvl w:val="0"/>
        <w:rPr>
          <w:color w:val="auto"/>
          <w:sz w:val="26"/>
          <w:szCs w:val="26"/>
        </w:rPr>
      </w:pPr>
    </w:p>
    <w:p w:rsidR="00F50681" w:rsidRPr="007A4361" w:rsidRDefault="00F50681"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EE1FC1" w:rsidRDefault="00EE1FC1" w:rsidP="00F83ED0">
      <w:pPr>
        <w:pStyle w:val="Style4"/>
        <w:widowControl/>
        <w:spacing w:before="72"/>
        <w:jc w:val="both"/>
        <w:rPr>
          <w:sz w:val="26"/>
          <w:szCs w:val="26"/>
        </w:rPr>
      </w:pPr>
    </w:p>
    <w:p w:rsidR="00F50681" w:rsidRPr="007A4361" w:rsidRDefault="00F50681" w:rsidP="00F83ED0">
      <w:pPr>
        <w:pStyle w:val="Style4"/>
        <w:widowControl/>
        <w:spacing w:before="72"/>
        <w:jc w:val="both"/>
        <w:rPr>
          <w:sz w:val="26"/>
          <w:szCs w:val="26"/>
        </w:rPr>
      </w:pPr>
    </w:p>
    <w:tbl>
      <w:tblPr>
        <w:tblStyle w:val="a8"/>
        <w:tblW w:w="10349" w:type="dxa"/>
        <w:tblInd w:w="-176" w:type="dxa"/>
        <w:tblLayout w:type="fixed"/>
        <w:tblLook w:val="04A0"/>
      </w:tblPr>
      <w:tblGrid>
        <w:gridCol w:w="2836"/>
        <w:gridCol w:w="3969"/>
        <w:gridCol w:w="3544"/>
      </w:tblGrid>
      <w:tr w:rsidR="00F10543" w:rsidRPr="007A4361" w:rsidTr="00EE1FC1">
        <w:trPr>
          <w:trHeight w:val="1747"/>
        </w:trPr>
        <w:tc>
          <w:tcPr>
            <w:tcW w:w="2836" w:type="dxa"/>
            <w:vAlign w:val="center"/>
          </w:tcPr>
          <w:p w:rsidR="00F10543" w:rsidRPr="007A4361" w:rsidRDefault="00F10543" w:rsidP="00A333B9">
            <w:pPr>
              <w:jc w:val="center"/>
              <w:rPr>
                <w:sz w:val="26"/>
                <w:szCs w:val="26"/>
              </w:rPr>
            </w:pPr>
            <w:r w:rsidRPr="007A4361">
              <w:rPr>
                <w:sz w:val="26"/>
                <w:szCs w:val="26"/>
              </w:rPr>
              <w:t>Члены комиссии</w:t>
            </w:r>
          </w:p>
        </w:tc>
        <w:tc>
          <w:tcPr>
            <w:tcW w:w="3969" w:type="dxa"/>
            <w:vAlign w:val="center"/>
          </w:tcPr>
          <w:p w:rsidR="00F10543" w:rsidRPr="00F50681" w:rsidRDefault="00F10543" w:rsidP="00A333B9">
            <w:pPr>
              <w:jc w:val="center"/>
            </w:pPr>
            <w:r w:rsidRPr="00F50681">
              <w:t>Решение по Заявке</w:t>
            </w:r>
          </w:p>
          <w:p w:rsidR="00F10543" w:rsidRPr="00F50681" w:rsidRDefault="00F10543" w:rsidP="00696D29">
            <w:pPr>
              <w:jc w:val="center"/>
            </w:pPr>
            <w:r w:rsidRPr="00F50681">
              <w:t xml:space="preserve">№  </w:t>
            </w:r>
            <w:r w:rsidR="009E668E" w:rsidRPr="00F50681">
              <w:t>EA-67025</w:t>
            </w:r>
          </w:p>
          <w:p w:rsidR="00F10543" w:rsidRPr="00F50681" w:rsidRDefault="009E668E" w:rsidP="00696D29">
            <w:pPr>
              <w:jc w:val="center"/>
            </w:pPr>
            <w:r w:rsidRPr="00F50681">
              <w:t>ОБЩЕСТВО С ОГРАНИЧЕННОЙ ОТВЕТСТВЕННОСТЬЮ "РУСИНФАРМ"</w:t>
            </w:r>
          </w:p>
        </w:tc>
        <w:tc>
          <w:tcPr>
            <w:tcW w:w="3544" w:type="dxa"/>
            <w:vAlign w:val="center"/>
          </w:tcPr>
          <w:p w:rsidR="00F10543" w:rsidRPr="00F50681" w:rsidRDefault="00F10543" w:rsidP="00A333B9">
            <w:pPr>
              <w:jc w:val="center"/>
            </w:pPr>
            <w:r w:rsidRPr="00F50681">
              <w:t>Решение по Заявке</w:t>
            </w:r>
          </w:p>
          <w:p w:rsidR="00F10543" w:rsidRPr="00F50681" w:rsidRDefault="00F10543" w:rsidP="00696D29">
            <w:pPr>
              <w:jc w:val="center"/>
            </w:pPr>
            <w:r w:rsidRPr="00F50681">
              <w:t xml:space="preserve">№ </w:t>
            </w:r>
            <w:r w:rsidR="009E668E" w:rsidRPr="00F50681">
              <w:t>EA-65921</w:t>
            </w:r>
          </w:p>
          <w:p w:rsidR="00F10543" w:rsidRPr="00F50681" w:rsidRDefault="009E668E" w:rsidP="00696D29">
            <w:pPr>
              <w:jc w:val="center"/>
            </w:pPr>
            <w:r w:rsidRPr="00F50681">
              <w:t>ОБЩЕСТВО С ОГРАНИЧЕННОЙ ОТВЕТСТВЕННОСТЬЮ "</w:t>
            </w:r>
            <w:proofErr w:type="gramStart"/>
            <w:r w:rsidRPr="00F50681">
              <w:t>АЙС-БЕРГ</w:t>
            </w:r>
            <w:proofErr w:type="gramEnd"/>
            <w:r w:rsidRPr="00F50681">
              <w:t>"</w:t>
            </w:r>
          </w:p>
        </w:tc>
      </w:tr>
      <w:tr w:rsidR="00F50681" w:rsidRPr="007A4361" w:rsidTr="00EE1FC1">
        <w:trPr>
          <w:trHeight w:val="708"/>
        </w:trPr>
        <w:tc>
          <w:tcPr>
            <w:tcW w:w="2836" w:type="dxa"/>
          </w:tcPr>
          <w:p w:rsidR="00F50681" w:rsidRPr="00B756D4" w:rsidRDefault="00F50681" w:rsidP="00F50681">
            <w:pPr>
              <w:rPr>
                <w:sz w:val="24"/>
                <w:szCs w:val="24"/>
              </w:rPr>
            </w:pPr>
            <w:r w:rsidRPr="00B756D4">
              <w:rPr>
                <w:sz w:val="24"/>
                <w:szCs w:val="24"/>
              </w:rPr>
              <w:t>Давыдова А.В.</w:t>
            </w:r>
          </w:p>
        </w:tc>
        <w:tc>
          <w:tcPr>
            <w:tcW w:w="3969" w:type="dxa"/>
            <w:vAlign w:val="center"/>
          </w:tcPr>
          <w:p w:rsidR="00F50681" w:rsidRPr="002F036F" w:rsidRDefault="00F50681" w:rsidP="00F50681">
            <w:pPr>
              <w:jc w:val="center"/>
            </w:pPr>
            <w:r w:rsidRPr="002F036F">
              <w:t>Соответствует требованиям</w:t>
            </w:r>
          </w:p>
        </w:tc>
        <w:tc>
          <w:tcPr>
            <w:tcW w:w="3544" w:type="dxa"/>
            <w:vAlign w:val="center"/>
          </w:tcPr>
          <w:p w:rsidR="00F50681" w:rsidRPr="002F036F" w:rsidRDefault="00F50681" w:rsidP="00F50681">
            <w:pPr>
              <w:jc w:val="center"/>
            </w:pPr>
            <w:r w:rsidRPr="002F036F">
              <w:t>Соответствует требованиям</w:t>
            </w:r>
          </w:p>
        </w:tc>
      </w:tr>
      <w:tr w:rsidR="00F50681" w:rsidRPr="007A4361" w:rsidTr="00EE1FC1">
        <w:trPr>
          <w:trHeight w:val="702"/>
        </w:trPr>
        <w:tc>
          <w:tcPr>
            <w:tcW w:w="2836" w:type="dxa"/>
          </w:tcPr>
          <w:p w:rsidR="00F50681" w:rsidRPr="00B756D4" w:rsidRDefault="00F50681" w:rsidP="00F50681">
            <w:pPr>
              <w:rPr>
                <w:sz w:val="24"/>
                <w:szCs w:val="24"/>
              </w:rPr>
            </w:pPr>
            <w:r w:rsidRPr="00B756D4">
              <w:rPr>
                <w:sz w:val="24"/>
                <w:szCs w:val="24"/>
              </w:rPr>
              <w:t>Кулагин К.О.</w:t>
            </w:r>
          </w:p>
        </w:tc>
        <w:tc>
          <w:tcPr>
            <w:tcW w:w="3969" w:type="dxa"/>
            <w:vAlign w:val="center"/>
          </w:tcPr>
          <w:p w:rsidR="00F50681" w:rsidRPr="002F036F" w:rsidRDefault="00F50681" w:rsidP="00F50681">
            <w:pPr>
              <w:jc w:val="center"/>
            </w:pPr>
            <w:r w:rsidRPr="002F036F">
              <w:t>Соответствует требованиям</w:t>
            </w:r>
          </w:p>
        </w:tc>
        <w:tc>
          <w:tcPr>
            <w:tcW w:w="3544" w:type="dxa"/>
            <w:vAlign w:val="center"/>
          </w:tcPr>
          <w:p w:rsidR="00F50681" w:rsidRPr="002F036F" w:rsidRDefault="00F50681" w:rsidP="00F50681">
            <w:pPr>
              <w:jc w:val="center"/>
            </w:pPr>
            <w:r w:rsidRPr="002F036F">
              <w:t>Соответствует требованиям</w:t>
            </w:r>
          </w:p>
        </w:tc>
      </w:tr>
      <w:tr w:rsidR="00F50681" w:rsidRPr="007A4361" w:rsidTr="00EE1FC1">
        <w:trPr>
          <w:trHeight w:val="829"/>
        </w:trPr>
        <w:tc>
          <w:tcPr>
            <w:tcW w:w="2836" w:type="dxa"/>
          </w:tcPr>
          <w:p w:rsidR="00F50681" w:rsidRPr="00B756D4" w:rsidRDefault="00F50681" w:rsidP="00F50681">
            <w:pPr>
              <w:rPr>
                <w:sz w:val="24"/>
                <w:szCs w:val="24"/>
              </w:rPr>
            </w:pPr>
            <w:r w:rsidRPr="00B756D4">
              <w:rPr>
                <w:sz w:val="24"/>
                <w:szCs w:val="24"/>
              </w:rPr>
              <w:t>Киселёва В.В.</w:t>
            </w:r>
          </w:p>
        </w:tc>
        <w:tc>
          <w:tcPr>
            <w:tcW w:w="3969" w:type="dxa"/>
            <w:vAlign w:val="center"/>
          </w:tcPr>
          <w:p w:rsidR="00F50681" w:rsidRPr="002F036F" w:rsidRDefault="00F50681" w:rsidP="00F50681">
            <w:pPr>
              <w:jc w:val="center"/>
            </w:pPr>
            <w:r w:rsidRPr="002F036F">
              <w:t>Соответствует требованиям</w:t>
            </w:r>
          </w:p>
        </w:tc>
        <w:tc>
          <w:tcPr>
            <w:tcW w:w="3544" w:type="dxa"/>
            <w:vAlign w:val="center"/>
          </w:tcPr>
          <w:p w:rsidR="00F50681" w:rsidRPr="002F036F" w:rsidRDefault="00F50681" w:rsidP="00F50681">
            <w:pPr>
              <w:jc w:val="center"/>
            </w:pPr>
            <w:r w:rsidRPr="002F036F">
              <w:t>Соответствует требованиям</w:t>
            </w:r>
          </w:p>
        </w:tc>
      </w:tr>
      <w:tr w:rsidR="00F50681" w:rsidRPr="007A4361" w:rsidTr="00EE1FC1">
        <w:trPr>
          <w:trHeight w:val="725"/>
        </w:trPr>
        <w:tc>
          <w:tcPr>
            <w:tcW w:w="2836" w:type="dxa"/>
          </w:tcPr>
          <w:p w:rsidR="00F50681" w:rsidRPr="00B756D4" w:rsidRDefault="00F50681" w:rsidP="00F50681">
            <w:pPr>
              <w:rPr>
                <w:sz w:val="24"/>
                <w:szCs w:val="24"/>
              </w:rPr>
            </w:pPr>
            <w:proofErr w:type="spellStart"/>
            <w:r w:rsidRPr="00B756D4">
              <w:rPr>
                <w:sz w:val="24"/>
                <w:szCs w:val="24"/>
              </w:rPr>
              <w:t>Тирских</w:t>
            </w:r>
            <w:proofErr w:type="spellEnd"/>
            <w:r w:rsidRPr="00B756D4">
              <w:rPr>
                <w:sz w:val="24"/>
                <w:szCs w:val="24"/>
              </w:rPr>
              <w:t xml:space="preserve"> А.В.</w:t>
            </w:r>
          </w:p>
        </w:tc>
        <w:tc>
          <w:tcPr>
            <w:tcW w:w="3969" w:type="dxa"/>
            <w:vAlign w:val="center"/>
          </w:tcPr>
          <w:p w:rsidR="00F50681" w:rsidRPr="002F036F" w:rsidRDefault="00F50681" w:rsidP="00F50681">
            <w:pPr>
              <w:jc w:val="center"/>
            </w:pPr>
            <w:r w:rsidRPr="002F036F">
              <w:t>Соответствует требованиям</w:t>
            </w:r>
          </w:p>
        </w:tc>
        <w:tc>
          <w:tcPr>
            <w:tcW w:w="3544" w:type="dxa"/>
            <w:vAlign w:val="center"/>
          </w:tcPr>
          <w:p w:rsidR="00F50681" w:rsidRPr="002F036F" w:rsidRDefault="00F50681" w:rsidP="00F50681">
            <w:pPr>
              <w:jc w:val="center"/>
            </w:pPr>
            <w:r w:rsidRPr="002F036F">
              <w:t>Соответствует требованиям</w:t>
            </w:r>
          </w:p>
        </w:tc>
      </w:tr>
      <w:tr w:rsidR="00F50681" w:rsidRPr="007A4361" w:rsidTr="00EE1FC1">
        <w:trPr>
          <w:trHeight w:val="705"/>
        </w:trPr>
        <w:tc>
          <w:tcPr>
            <w:tcW w:w="2836" w:type="dxa"/>
          </w:tcPr>
          <w:p w:rsidR="00F50681" w:rsidRPr="00B756D4" w:rsidRDefault="00F50681" w:rsidP="00F50681">
            <w:pPr>
              <w:rPr>
                <w:sz w:val="24"/>
                <w:szCs w:val="24"/>
              </w:rPr>
            </w:pPr>
            <w:r w:rsidRPr="00B756D4">
              <w:rPr>
                <w:sz w:val="24"/>
                <w:szCs w:val="24"/>
              </w:rPr>
              <w:t>Лунина Н.В.</w:t>
            </w:r>
          </w:p>
        </w:tc>
        <w:tc>
          <w:tcPr>
            <w:tcW w:w="3969" w:type="dxa"/>
            <w:vAlign w:val="center"/>
          </w:tcPr>
          <w:p w:rsidR="00F50681" w:rsidRPr="002F036F" w:rsidRDefault="00F50681" w:rsidP="00F50681">
            <w:pPr>
              <w:jc w:val="center"/>
            </w:pPr>
            <w:r w:rsidRPr="002F036F">
              <w:t>Соответствует требованиям</w:t>
            </w:r>
          </w:p>
        </w:tc>
        <w:tc>
          <w:tcPr>
            <w:tcW w:w="3544" w:type="dxa"/>
            <w:vAlign w:val="center"/>
          </w:tcPr>
          <w:p w:rsidR="00F50681" w:rsidRPr="002F036F" w:rsidRDefault="00F50681" w:rsidP="00F50681">
            <w:pPr>
              <w:jc w:val="center"/>
            </w:pPr>
            <w:r w:rsidRPr="002F036F">
              <w:t>Соответствует требованиям</w:t>
            </w:r>
          </w:p>
        </w:tc>
      </w:tr>
      <w:tr w:rsidR="00F50681" w:rsidRPr="007A4361" w:rsidTr="00EE1FC1">
        <w:trPr>
          <w:trHeight w:val="677"/>
        </w:trPr>
        <w:tc>
          <w:tcPr>
            <w:tcW w:w="2836" w:type="dxa"/>
          </w:tcPr>
          <w:p w:rsidR="00F50681" w:rsidRPr="00B756D4" w:rsidRDefault="00F50681" w:rsidP="00F50681">
            <w:pPr>
              <w:rPr>
                <w:sz w:val="24"/>
                <w:szCs w:val="24"/>
              </w:rPr>
            </w:pPr>
            <w:r w:rsidRPr="00B756D4">
              <w:rPr>
                <w:sz w:val="24"/>
                <w:szCs w:val="24"/>
              </w:rPr>
              <w:t>Шумакова О.С.</w:t>
            </w:r>
          </w:p>
        </w:tc>
        <w:tc>
          <w:tcPr>
            <w:tcW w:w="3969" w:type="dxa"/>
            <w:vAlign w:val="center"/>
          </w:tcPr>
          <w:p w:rsidR="00F50681" w:rsidRPr="002F036F" w:rsidRDefault="00F50681" w:rsidP="00F50681">
            <w:pPr>
              <w:jc w:val="center"/>
            </w:pPr>
            <w:r w:rsidRPr="002F036F">
              <w:t>Соответствует требованиям</w:t>
            </w:r>
          </w:p>
        </w:tc>
        <w:tc>
          <w:tcPr>
            <w:tcW w:w="3544" w:type="dxa"/>
            <w:vAlign w:val="center"/>
          </w:tcPr>
          <w:p w:rsidR="00F50681" w:rsidRPr="002F036F" w:rsidRDefault="00F50681" w:rsidP="00F50681">
            <w:pPr>
              <w:jc w:val="center"/>
            </w:pPr>
            <w:r w:rsidRPr="002F036F">
              <w:t>Соответствует требованиям</w:t>
            </w:r>
          </w:p>
        </w:tc>
      </w:tr>
    </w:tbl>
    <w:p w:rsidR="007A4361" w:rsidRDefault="007A4361" w:rsidP="007A4361">
      <w:pPr>
        <w:jc w:val="both"/>
        <w:rPr>
          <w:sz w:val="26"/>
          <w:szCs w:val="26"/>
        </w:rPr>
      </w:pPr>
    </w:p>
    <w:p w:rsidR="00F50681" w:rsidRDefault="00F50681" w:rsidP="007A4361">
      <w:pPr>
        <w:jc w:val="both"/>
        <w:rPr>
          <w:sz w:val="26"/>
          <w:szCs w:val="26"/>
        </w:rPr>
      </w:pPr>
    </w:p>
    <w:p w:rsidR="00F50681" w:rsidRPr="007A4361" w:rsidRDefault="00F50681"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Pr="007A4361" w:rsidRDefault="00CF0F99" w:rsidP="00A046BF">
      <w:pPr>
        <w:ind w:firstLine="720"/>
        <w:jc w:val="both"/>
        <w:rPr>
          <w:sz w:val="26"/>
          <w:szCs w:val="26"/>
        </w:rPr>
      </w:pPr>
    </w:p>
    <w:tbl>
      <w:tblPr>
        <w:tblW w:w="9686" w:type="dxa"/>
        <w:tblInd w:w="108" w:type="dxa"/>
        <w:tblLook w:val="01E0"/>
      </w:tblPr>
      <w:tblGrid>
        <w:gridCol w:w="5954"/>
        <w:gridCol w:w="850"/>
        <w:gridCol w:w="2882"/>
      </w:tblGrid>
      <w:tr w:rsidR="00EF5EA7" w:rsidRPr="00B756D4" w:rsidTr="008C7EFD">
        <w:trPr>
          <w:trHeight w:val="1791"/>
        </w:trPr>
        <w:tc>
          <w:tcPr>
            <w:tcW w:w="5954" w:type="dxa"/>
          </w:tcPr>
          <w:p w:rsidR="00EF5EA7" w:rsidRPr="00EF5EA7" w:rsidRDefault="00EF5EA7" w:rsidP="008C7EFD">
            <w:pPr>
              <w:spacing w:line="276" w:lineRule="auto"/>
              <w:jc w:val="both"/>
              <w:outlineLvl w:val="0"/>
              <w:rPr>
                <w:sz w:val="26"/>
                <w:szCs w:val="26"/>
              </w:rPr>
            </w:pPr>
          </w:p>
          <w:p w:rsidR="00EF5EA7" w:rsidRPr="00EF5EA7" w:rsidRDefault="00EF5EA7" w:rsidP="008C7EFD">
            <w:pPr>
              <w:spacing w:line="276" w:lineRule="auto"/>
              <w:jc w:val="both"/>
              <w:outlineLvl w:val="0"/>
              <w:rPr>
                <w:sz w:val="26"/>
                <w:szCs w:val="26"/>
              </w:rPr>
            </w:pPr>
            <w:r w:rsidRPr="00EF5EA7">
              <w:rPr>
                <w:sz w:val="26"/>
                <w:szCs w:val="26"/>
              </w:rPr>
              <w:t>Председатель комиссии:</w:t>
            </w:r>
          </w:p>
          <w:p w:rsidR="00EF5EA7" w:rsidRPr="00EF5EA7" w:rsidRDefault="00EF5EA7" w:rsidP="008C7EFD">
            <w:pPr>
              <w:spacing w:line="276" w:lineRule="auto"/>
              <w:jc w:val="both"/>
              <w:outlineLvl w:val="0"/>
              <w:rPr>
                <w:sz w:val="26"/>
                <w:szCs w:val="26"/>
              </w:rPr>
            </w:pPr>
          </w:p>
          <w:p w:rsidR="00EF5EA7" w:rsidRPr="00EF5EA7" w:rsidRDefault="00EF5EA7" w:rsidP="008C7EFD">
            <w:pPr>
              <w:spacing w:line="276" w:lineRule="auto"/>
              <w:jc w:val="both"/>
              <w:outlineLvl w:val="0"/>
              <w:rPr>
                <w:sz w:val="26"/>
                <w:szCs w:val="26"/>
              </w:rPr>
            </w:pPr>
            <w:r w:rsidRPr="00EF5EA7">
              <w:rPr>
                <w:sz w:val="26"/>
                <w:szCs w:val="26"/>
              </w:rPr>
              <w:t>Заместитель председателя комиссии:</w:t>
            </w:r>
          </w:p>
          <w:p w:rsidR="00EF5EA7" w:rsidRPr="00EF5EA7" w:rsidRDefault="00EF5EA7" w:rsidP="008C7EFD">
            <w:pPr>
              <w:pStyle w:val="a3"/>
              <w:rPr>
                <w:sz w:val="26"/>
                <w:szCs w:val="26"/>
              </w:rPr>
            </w:pPr>
            <w:r w:rsidRPr="00EF5EA7">
              <w:rPr>
                <w:sz w:val="26"/>
                <w:szCs w:val="26"/>
              </w:rPr>
              <w:t>Секретарь комиссии:</w:t>
            </w:r>
          </w:p>
          <w:p w:rsidR="00EF5EA7" w:rsidRPr="00EF5EA7" w:rsidRDefault="00EF5EA7" w:rsidP="008C7EFD">
            <w:pPr>
              <w:pStyle w:val="a3"/>
              <w:rPr>
                <w:sz w:val="26"/>
                <w:szCs w:val="26"/>
              </w:rPr>
            </w:pPr>
          </w:p>
        </w:tc>
        <w:tc>
          <w:tcPr>
            <w:tcW w:w="850" w:type="dxa"/>
          </w:tcPr>
          <w:p w:rsidR="00EF5EA7" w:rsidRPr="00EF5EA7" w:rsidRDefault="00EF5EA7" w:rsidP="008C7EFD">
            <w:pPr>
              <w:spacing w:line="276" w:lineRule="auto"/>
              <w:ind w:firstLine="284"/>
              <w:jc w:val="both"/>
              <w:outlineLvl w:val="0"/>
              <w:rPr>
                <w:b/>
                <w:sz w:val="26"/>
                <w:szCs w:val="26"/>
              </w:rPr>
            </w:pPr>
          </w:p>
        </w:tc>
        <w:tc>
          <w:tcPr>
            <w:tcW w:w="2882" w:type="dxa"/>
          </w:tcPr>
          <w:p w:rsidR="00EF5EA7" w:rsidRPr="00EF5EA7" w:rsidRDefault="00EF5EA7" w:rsidP="008C7EFD">
            <w:pPr>
              <w:spacing w:line="276" w:lineRule="auto"/>
              <w:ind w:right="-416"/>
              <w:outlineLvl w:val="0"/>
              <w:rPr>
                <w:sz w:val="26"/>
                <w:szCs w:val="26"/>
              </w:rPr>
            </w:pPr>
          </w:p>
          <w:p w:rsidR="00EF5EA7" w:rsidRPr="00EF5EA7" w:rsidRDefault="00EF5EA7" w:rsidP="008C7EFD">
            <w:pPr>
              <w:spacing w:line="276" w:lineRule="auto"/>
              <w:ind w:right="-416"/>
              <w:outlineLvl w:val="0"/>
              <w:rPr>
                <w:sz w:val="26"/>
                <w:szCs w:val="26"/>
              </w:rPr>
            </w:pPr>
            <w:r w:rsidRPr="00EF5EA7">
              <w:rPr>
                <w:sz w:val="26"/>
                <w:szCs w:val="26"/>
              </w:rPr>
              <w:t>А.В. Давыдова</w:t>
            </w:r>
          </w:p>
          <w:p w:rsidR="00EF5EA7" w:rsidRPr="00EF5EA7" w:rsidRDefault="00EF5EA7" w:rsidP="008C7EFD">
            <w:pPr>
              <w:spacing w:line="276" w:lineRule="auto"/>
              <w:ind w:right="-416"/>
              <w:jc w:val="both"/>
              <w:rPr>
                <w:sz w:val="26"/>
                <w:szCs w:val="26"/>
              </w:rPr>
            </w:pPr>
          </w:p>
          <w:p w:rsidR="00EF5EA7" w:rsidRPr="00EF5EA7" w:rsidRDefault="00EF5EA7" w:rsidP="008C7EFD">
            <w:pPr>
              <w:spacing w:line="276" w:lineRule="auto"/>
              <w:ind w:right="-416"/>
              <w:jc w:val="both"/>
              <w:rPr>
                <w:sz w:val="26"/>
                <w:szCs w:val="26"/>
              </w:rPr>
            </w:pPr>
            <w:r w:rsidRPr="00EF5EA7">
              <w:rPr>
                <w:sz w:val="26"/>
                <w:szCs w:val="26"/>
              </w:rPr>
              <w:t>К.О. Кулагин</w:t>
            </w:r>
          </w:p>
          <w:p w:rsidR="00EF5EA7" w:rsidRPr="00EF5EA7" w:rsidRDefault="00EF5EA7" w:rsidP="008C7EFD">
            <w:pPr>
              <w:spacing w:line="276" w:lineRule="auto"/>
              <w:ind w:right="-416"/>
              <w:jc w:val="both"/>
              <w:rPr>
                <w:sz w:val="26"/>
                <w:szCs w:val="26"/>
              </w:rPr>
            </w:pPr>
          </w:p>
          <w:p w:rsidR="00EF5EA7" w:rsidRPr="00EF5EA7" w:rsidRDefault="00EF5EA7" w:rsidP="008C7EFD">
            <w:pPr>
              <w:spacing w:line="276" w:lineRule="auto"/>
              <w:ind w:right="-416"/>
              <w:jc w:val="both"/>
              <w:rPr>
                <w:sz w:val="26"/>
                <w:szCs w:val="26"/>
              </w:rPr>
            </w:pPr>
            <w:r w:rsidRPr="00EF5EA7">
              <w:rPr>
                <w:sz w:val="26"/>
                <w:szCs w:val="26"/>
              </w:rPr>
              <w:t>В.В. Киселёва</w:t>
            </w:r>
          </w:p>
        </w:tc>
      </w:tr>
      <w:tr w:rsidR="00EF5EA7" w:rsidRPr="00B756D4" w:rsidTr="008C7EFD">
        <w:trPr>
          <w:trHeight w:val="3326"/>
        </w:trPr>
        <w:tc>
          <w:tcPr>
            <w:tcW w:w="5954" w:type="dxa"/>
            <w:hideMark/>
          </w:tcPr>
          <w:p w:rsidR="00EF5EA7" w:rsidRPr="00EF5EA7" w:rsidRDefault="00EF5EA7" w:rsidP="008C7EFD">
            <w:pPr>
              <w:spacing w:line="276" w:lineRule="auto"/>
              <w:jc w:val="both"/>
              <w:outlineLvl w:val="0"/>
              <w:rPr>
                <w:sz w:val="26"/>
                <w:szCs w:val="26"/>
              </w:rPr>
            </w:pPr>
            <w:r w:rsidRPr="00EF5EA7">
              <w:rPr>
                <w:sz w:val="26"/>
                <w:szCs w:val="26"/>
              </w:rPr>
              <w:t>Члены аукционной комиссии:</w:t>
            </w:r>
          </w:p>
        </w:tc>
        <w:tc>
          <w:tcPr>
            <w:tcW w:w="850" w:type="dxa"/>
          </w:tcPr>
          <w:p w:rsidR="00EF5EA7" w:rsidRPr="00EF5EA7" w:rsidRDefault="00EF5EA7" w:rsidP="008C7EFD">
            <w:pPr>
              <w:spacing w:line="276" w:lineRule="auto"/>
              <w:ind w:firstLine="284"/>
              <w:jc w:val="both"/>
              <w:outlineLvl w:val="0"/>
              <w:rPr>
                <w:b/>
                <w:sz w:val="26"/>
                <w:szCs w:val="26"/>
              </w:rPr>
            </w:pPr>
          </w:p>
        </w:tc>
        <w:tc>
          <w:tcPr>
            <w:tcW w:w="2882" w:type="dxa"/>
          </w:tcPr>
          <w:p w:rsidR="00EF5EA7" w:rsidRPr="00EF5EA7" w:rsidRDefault="00EF5EA7" w:rsidP="008C7EFD">
            <w:pPr>
              <w:rPr>
                <w:noProof/>
                <w:sz w:val="26"/>
                <w:szCs w:val="26"/>
              </w:rPr>
            </w:pPr>
            <w:r w:rsidRPr="00EF5EA7">
              <w:rPr>
                <w:sz w:val="26"/>
                <w:szCs w:val="26"/>
              </w:rPr>
              <w:t xml:space="preserve">А.В. </w:t>
            </w:r>
            <w:r w:rsidRPr="00EF5EA7">
              <w:rPr>
                <w:noProof/>
                <w:sz w:val="26"/>
                <w:szCs w:val="26"/>
              </w:rPr>
              <w:t>Тирских</w:t>
            </w:r>
          </w:p>
          <w:p w:rsidR="00EF5EA7" w:rsidRPr="00EF5EA7" w:rsidRDefault="00EF5EA7" w:rsidP="008C7EFD">
            <w:pPr>
              <w:rPr>
                <w:noProof/>
                <w:sz w:val="26"/>
                <w:szCs w:val="26"/>
              </w:rPr>
            </w:pPr>
          </w:p>
          <w:p w:rsidR="00EF5EA7" w:rsidRPr="00EF5EA7" w:rsidRDefault="00EF5EA7" w:rsidP="008C7EFD">
            <w:pPr>
              <w:rPr>
                <w:noProof/>
                <w:sz w:val="26"/>
                <w:szCs w:val="26"/>
              </w:rPr>
            </w:pPr>
          </w:p>
          <w:p w:rsidR="00EF5EA7" w:rsidRPr="00EF5EA7" w:rsidRDefault="00EF5EA7" w:rsidP="008C7EFD">
            <w:pPr>
              <w:rPr>
                <w:noProof/>
                <w:sz w:val="26"/>
                <w:szCs w:val="26"/>
              </w:rPr>
            </w:pPr>
            <w:r w:rsidRPr="00EF5EA7">
              <w:rPr>
                <w:noProof/>
                <w:sz w:val="26"/>
                <w:szCs w:val="26"/>
              </w:rPr>
              <w:t>Н.В. Лунина</w:t>
            </w:r>
          </w:p>
          <w:p w:rsidR="00EF5EA7" w:rsidRPr="00EF5EA7" w:rsidRDefault="00EF5EA7" w:rsidP="008C7EFD">
            <w:pPr>
              <w:rPr>
                <w:noProof/>
                <w:sz w:val="26"/>
                <w:szCs w:val="26"/>
              </w:rPr>
            </w:pPr>
          </w:p>
          <w:p w:rsidR="00EF5EA7" w:rsidRPr="00EF5EA7" w:rsidRDefault="00EF5EA7" w:rsidP="008C7EFD">
            <w:pPr>
              <w:rPr>
                <w:noProof/>
                <w:sz w:val="26"/>
                <w:szCs w:val="26"/>
              </w:rPr>
            </w:pPr>
          </w:p>
          <w:p w:rsidR="00EF5EA7" w:rsidRPr="00EF5EA7" w:rsidRDefault="00EF5EA7" w:rsidP="008C7EFD">
            <w:pPr>
              <w:rPr>
                <w:noProof/>
                <w:sz w:val="26"/>
                <w:szCs w:val="26"/>
              </w:rPr>
            </w:pPr>
            <w:r w:rsidRPr="00EF5EA7">
              <w:rPr>
                <w:noProof/>
                <w:sz w:val="26"/>
                <w:szCs w:val="26"/>
              </w:rPr>
              <w:t>О.С. Шумакова</w:t>
            </w:r>
          </w:p>
          <w:p w:rsidR="00EF5EA7" w:rsidRPr="00EF5EA7" w:rsidRDefault="00EF5EA7" w:rsidP="008C7EFD">
            <w:pPr>
              <w:rPr>
                <w:noProof/>
                <w:sz w:val="26"/>
                <w:szCs w:val="26"/>
              </w:rPr>
            </w:pPr>
          </w:p>
          <w:p w:rsidR="00EF5EA7" w:rsidRPr="00EF5EA7" w:rsidRDefault="00EF5EA7" w:rsidP="008C7EFD">
            <w:pPr>
              <w:rPr>
                <w:sz w:val="26"/>
                <w:szCs w:val="26"/>
              </w:rPr>
            </w:pP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4ECB"/>
    <w:rsid w:val="00157E9E"/>
    <w:rsid w:val="001601ED"/>
    <w:rsid w:val="0017498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2012"/>
    <w:rsid w:val="001F2443"/>
    <w:rsid w:val="001F4836"/>
    <w:rsid w:val="002042BE"/>
    <w:rsid w:val="00214F03"/>
    <w:rsid w:val="00215212"/>
    <w:rsid w:val="00241598"/>
    <w:rsid w:val="00242D60"/>
    <w:rsid w:val="00242F5E"/>
    <w:rsid w:val="0024791C"/>
    <w:rsid w:val="00252284"/>
    <w:rsid w:val="00253EC6"/>
    <w:rsid w:val="00254207"/>
    <w:rsid w:val="002570A2"/>
    <w:rsid w:val="00263BF2"/>
    <w:rsid w:val="0026512F"/>
    <w:rsid w:val="00273B62"/>
    <w:rsid w:val="00282BD8"/>
    <w:rsid w:val="002925F3"/>
    <w:rsid w:val="002973E9"/>
    <w:rsid w:val="002A1D24"/>
    <w:rsid w:val="002A4614"/>
    <w:rsid w:val="002B011F"/>
    <w:rsid w:val="002B03C7"/>
    <w:rsid w:val="002B11CC"/>
    <w:rsid w:val="002C368F"/>
    <w:rsid w:val="002D5084"/>
    <w:rsid w:val="002D71FC"/>
    <w:rsid w:val="002E3DB8"/>
    <w:rsid w:val="002F036F"/>
    <w:rsid w:val="002F0906"/>
    <w:rsid w:val="002F1017"/>
    <w:rsid w:val="00301E72"/>
    <w:rsid w:val="003111D8"/>
    <w:rsid w:val="0032405C"/>
    <w:rsid w:val="00331081"/>
    <w:rsid w:val="00331633"/>
    <w:rsid w:val="00334D3E"/>
    <w:rsid w:val="003356D5"/>
    <w:rsid w:val="00350D8D"/>
    <w:rsid w:val="00352C67"/>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B58"/>
    <w:rsid w:val="004124E2"/>
    <w:rsid w:val="00423412"/>
    <w:rsid w:val="00423FFC"/>
    <w:rsid w:val="004248DD"/>
    <w:rsid w:val="0042596F"/>
    <w:rsid w:val="00425A2C"/>
    <w:rsid w:val="00436ED9"/>
    <w:rsid w:val="004431C3"/>
    <w:rsid w:val="004438B6"/>
    <w:rsid w:val="00445C52"/>
    <w:rsid w:val="004523AB"/>
    <w:rsid w:val="00455D2E"/>
    <w:rsid w:val="004671AE"/>
    <w:rsid w:val="004746CE"/>
    <w:rsid w:val="00474EEF"/>
    <w:rsid w:val="00481C74"/>
    <w:rsid w:val="00486507"/>
    <w:rsid w:val="0048779D"/>
    <w:rsid w:val="004878F3"/>
    <w:rsid w:val="00492309"/>
    <w:rsid w:val="004A6513"/>
    <w:rsid w:val="004A797D"/>
    <w:rsid w:val="004B62F2"/>
    <w:rsid w:val="004B7593"/>
    <w:rsid w:val="004C05BB"/>
    <w:rsid w:val="004C0F19"/>
    <w:rsid w:val="004C19FC"/>
    <w:rsid w:val="004C54E0"/>
    <w:rsid w:val="004C5957"/>
    <w:rsid w:val="004C616C"/>
    <w:rsid w:val="004D6352"/>
    <w:rsid w:val="004D7995"/>
    <w:rsid w:val="0050373B"/>
    <w:rsid w:val="00506399"/>
    <w:rsid w:val="00506477"/>
    <w:rsid w:val="00513859"/>
    <w:rsid w:val="005139CE"/>
    <w:rsid w:val="00515E54"/>
    <w:rsid w:val="00522912"/>
    <w:rsid w:val="00523179"/>
    <w:rsid w:val="0052633A"/>
    <w:rsid w:val="00530C60"/>
    <w:rsid w:val="00533088"/>
    <w:rsid w:val="0053312C"/>
    <w:rsid w:val="00536922"/>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072CA"/>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D1C"/>
    <w:rsid w:val="006B09C9"/>
    <w:rsid w:val="006B1EF3"/>
    <w:rsid w:val="006B5940"/>
    <w:rsid w:val="006D26A1"/>
    <w:rsid w:val="006F280F"/>
    <w:rsid w:val="006F6153"/>
    <w:rsid w:val="00700731"/>
    <w:rsid w:val="00703048"/>
    <w:rsid w:val="00704D82"/>
    <w:rsid w:val="00705EB2"/>
    <w:rsid w:val="00715D0E"/>
    <w:rsid w:val="007161A7"/>
    <w:rsid w:val="00730CE4"/>
    <w:rsid w:val="0073674A"/>
    <w:rsid w:val="00744DA2"/>
    <w:rsid w:val="00746541"/>
    <w:rsid w:val="00746833"/>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5D22"/>
    <w:rsid w:val="008221AD"/>
    <w:rsid w:val="0082789C"/>
    <w:rsid w:val="00831EE2"/>
    <w:rsid w:val="00832C75"/>
    <w:rsid w:val="00856CA2"/>
    <w:rsid w:val="00860D72"/>
    <w:rsid w:val="008678DC"/>
    <w:rsid w:val="00870B8D"/>
    <w:rsid w:val="00882D10"/>
    <w:rsid w:val="0088641F"/>
    <w:rsid w:val="00892612"/>
    <w:rsid w:val="008926F7"/>
    <w:rsid w:val="008934D3"/>
    <w:rsid w:val="0089670C"/>
    <w:rsid w:val="008A280D"/>
    <w:rsid w:val="008B294D"/>
    <w:rsid w:val="008C6D33"/>
    <w:rsid w:val="008D199D"/>
    <w:rsid w:val="008D655A"/>
    <w:rsid w:val="008D6DA8"/>
    <w:rsid w:val="008F559B"/>
    <w:rsid w:val="008F5B6C"/>
    <w:rsid w:val="00900AF7"/>
    <w:rsid w:val="009049A7"/>
    <w:rsid w:val="00905CAB"/>
    <w:rsid w:val="00906AD0"/>
    <w:rsid w:val="00906CEC"/>
    <w:rsid w:val="00912C60"/>
    <w:rsid w:val="00924D6D"/>
    <w:rsid w:val="009251C0"/>
    <w:rsid w:val="009304BC"/>
    <w:rsid w:val="00942C1E"/>
    <w:rsid w:val="00954EBF"/>
    <w:rsid w:val="00963061"/>
    <w:rsid w:val="009776AE"/>
    <w:rsid w:val="00995D68"/>
    <w:rsid w:val="00996E31"/>
    <w:rsid w:val="009A0202"/>
    <w:rsid w:val="009A3F03"/>
    <w:rsid w:val="009B6D74"/>
    <w:rsid w:val="009C0D14"/>
    <w:rsid w:val="009C1613"/>
    <w:rsid w:val="009C49B9"/>
    <w:rsid w:val="009C5AF8"/>
    <w:rsid w:val="009C786B"/>
    <w:rsid w:val="009D216A"/>
    <w:rsid w:val="009D2281"/>
    <w:rsid w:val="009E3005"/>
    <w:rsid w:val="009E3F29"/>
    <w:rsid w:val="009E63C4"/>
    <w:rsid w:val="009E668E"/>
    <w:rsid w:val="009F12B1"/>
    <w:rsid w:val="009F17A6"/>
    <w:rsid w:val="009F2099"/>
    <w:rsid w:val="00A03031"/>
    <w:rsid w:val="00A046BF"/>
    <w:rsid w:val="00A048F0"/>
    <w:rsid w:val="00A06CE4"/>
    <w:rsid w:val="00A07057"/>
    <w:rsid w:val="00A12975"/>
    <w:rsid w:val="00A1509A"/>
    <w:rsid w:val="00A16834"/>
    <w:rsid w:val="00A2522A"/>
    <w:rsid w:val="00A333B9"/>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742C"/>
    <w:rsid w:val="00AC04EC"/>
    <w:rsid w:val="00AC506E"/>
    <w:rsid w:val="00AC55C4"/>
    <w:rsid w:val="00AD5952"/>
    <w:rsid w:val="00AE11ED"/>
    <w:rsid w:val="00AE4437"/>
    <w:rsid w:val="00AE778C"/>
    <w:rsid w:val="00AF43C3"/>
    <w:rsid w:val="00B109E9"/>
    <w:rsid w:val="00B1679F"/>
    <w:rsid w:val="00B21158"/>
    <w:rsid w:val="00B2197C"/>
    <w:rsid w:val="00B27CB8"/>
    <w:rsid w:val="00B56654"/>
    <w:rsid w:val="00B67766"/>
    <w:rsid w:val="00B70804"/>
    <w:rsid w:val="00B738B6"/>
    <w:rsid w:val="00B92FD4"/>
    <w:rsid w:val="00BA4EB3"/>
    <w:rsid w:val="00BA5676"/>
    <w:rsid w:val="00BA57F9"/>
    <w:rsid w:val="00BA6B35"/>
    <w:rsid w:val="00BA746D"/>
    <w:rsid w:val="00BA784A"/>
    <w:rsid w:val="00BC53EE"/>
    <w:rsid w:val="00BC6B2C"/>
    <w:rsid w:val="00BD5349"/>
    <w:rsid w:val="00BF4614"/>
    <w:rsid w:val="00BF48D8"/>
    <w:rsid w:val="00C0345D"/>
    <w:rsid w:val="00C058E6"/>
    <w:rsid w:val="00C06C46"/>
    <w:rsid w:val="00C16D9B"/>
    <w:rsid w:val="00C33659"/>
    <w:rsid w:val="00C34BF3"/>
    <w:rsid w:val="00C35C5B"/>
    <w:rsid w:val="00C36420"/>
    <w:rsid w:val="00C37547"/>
    <w:rsid w:val="00C40710"/>
    <w:rsid w:val="00C47AD8"/>
    <w:rsid w:val="00C53C17"/>
    <w:rsid w:val="00C5634B"/>
    <w:rsid w:val="00C57805"/>
    <w:rsid w:val="00C61294"/>
    <w:rsid w:val="00C64FF0"/>
    <w:rsid w:val="00C73504"/>
    <w:rsid w:val="00C77AB6"/>
    <w:rsid w:val="00C812C3"/>
    <w:rsid w:val="00C87DF8"/>
    <w:rsid w:val="00C91977"/>
    <w:rsid w:val="00CB552B"/>
    <w:rsid w:val="00CB6A47"/>
    <w:rsid w:val="00CE59A2"/>
    <w:rsid w:val="00CF0F99"/>
    <w:rsid w:val="00CF5D74"/>
    <w:rsid w:val="00CF70C1"/>
    <w:rsid w:val="00CF793B"/>
    <w:rsid w:val="00D04D79"/>
    <w:rsid w:val="00D117C5"/>
    <w:rsid w:val="00D14A01"/>
    <w:rsid w:val="00D27BCB"/>
    <w:rsid w:val="00D35D4A"/>
    <w:rsid w:val="00D40B33"/>
    <w:rsid w:val="00D4388A"/>
    <w:rsid w:val="00D47798"/>
    <w:rsid w:val="00D51598"/>
    <w:rsid w:val="00D57606"/>
    <w:rsid w:val="00D62417"/>
    <w:rsid w:val="00D67A29"/>
    <w:rsid w:val="00D72C4B"/>
    <w:rsid w:val="00D7374C"/>
    <w:rsid w:val="00D74281"/>
    <w:rsid w:val="00D92339"/>
    <w:rsid w:val="00D92FA4"/>
    <w:rsid w:val="00DA0006"/>
    <w:rsid w:val="00DB16CE"/>
    <w:rsid w:val="00DB3A1B"/>
    <w:rsid w:val="00DB6B56"/>
    <w:rsid w:val="00DC1FA2"/>
    <w:rsid w:val="00DC2837"/>
    <w:rsid w:val="00DC42E1"/>
    <w:rsid w:val="00DD054B"/>
    <w:rsid w:val="00DD2088"/>
    <w:rsid w:val="00DD2446"/>
    <w:rsid w:val="00DD41C3"/>
    <w:rsid w:val="00DD6554"/>
    <w:rsid w:val="00DE0BB9"/>
    <w:rsid w:val="00DE1CD8"/>
    <w:rsid w:val="00DF1108"/>
    <w:rsid w:val="00E00466"/>
    <w:rsid w:val="00E006B2"/>
    <w:rsid w:val="00E0192C"/>
    <w:rsid w:val="00E12E12"/>
    <w:rsid w:val="00E231AE"/>
    <w:rsid w:val="00E323D0"/>
    <w:rsid w:val="00E32803"/>
    <w:rsid w:val="00E32828"/>
    <w:rsid w:val="00E36D5E"/>
    <w:rsid w:val="00E43CFA"/>
    <w:rsid w:val="00E50F95"/>
    <w:rsid w:val="00E55E8D"/>
    <w:rsid w:val="00E66770"/>
    <w:rsid w:val="00E677B7"/>
    <w:rsid w:val="00E73AB2"/>
    <w:rsid w:val="00E748DF"/>
    <w:rsid w:val="00E754C6"/>
    <w:rsid w:val="00E91217"/>
    <w:rsid w:val="00EA6CC4"/>
    <w:rsid w:val="00EC62DA"/>
    <w:rsid w:val="00ED0084"/>
    <w:rsid w:val="00ED376A"/>
    <w:rsid w:val="00ED575D"/>
    <w:rsid w:val="00EE1FC1"/>
    <w:rsid w:val="00EE23FF"/>
    <w:rsid w:val="00EE2C9B"/>
    <w:rsid w:val="00EE509C"/>
    <w:rsid w:val="00EE5440"/>
    <w:rsid w:val="00EF5EA7"/>
    <w:rsid w:val="00EF75F5"/>
    <w:rsid w:val="00F073B3"/>
    <w:rsid w:val="00F10543"/>
    <w:rsid w:val="00F11B7F"/>
    <w:rsid w:val="00F11CB3"/>
    <w:rsid w:val="00F173B3"/>
    <w:rsid w:val="00F17B56"/>
    <w:rsid w:val="00F203A7"/>
    <w:rsid w:val="00F24C8C"/>
    <w:rsid w:val="00F2670E"/>
    <w:rsid w:val="00F31494"/>
    <w:rsid w:val="00F348D2"/>
    <w:rsid w:val="00F356DF"/>
    <w:rsid w:val="00F40390"/>
    <w:rsid w:val="00F407B4"/>
    <w:rsid w:val="00F464C8"/>
    <w:rsid w:val="00F50681"/>
    <w:rsid w:val="00F5472F"/>
    <w:rsid w:val="00F568D4"/>
    <w:rsid w:val="00F57D70"/>
    <w:rsid w:val="00F73BDA"/>
    <w:rsid w:val="00F74E70"/>
    <w:rsid w:val="00F77624"/>
    <w:rsid w:val="00F80E03"/>
    <w:rsid w:val="00F8138D"/>
    <w:rsid w:val="00F83ED0"/>
    <w:rsid w:val="00F90766"/>
    <w:rsid w:val="00F95636"/>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6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99"/>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99"/>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588045">
      <w:bodyDiv w:val="1"/>
      <w:marLeft w:val="0"/>
      <w:marRight w:val="0"/>
      <w:marTop w:val="0"/>
      <w:marBottom w:val="0"/>
      <w:divBdr>
        <w:top w:val="none" w:sz="0" w:space="0" w:color="auto"/>
        <w:left w:val="none" w:sz="0" w:space="0" w:color="auto"/>
        <w:bottom w:val="none" w:sz="0" w:space="0" w:color="auto"/>
        <w:right w:val="none" w:sz="0" w:space="0" w:color="auto"/>
      </w:divBdr>
      <w:divsChild>
        <w:div w:id="541329603">
          <w:marLeft w:val="0"/>
          <w:marRight w:val="0"/>
          <w:marTop w:val="0"/>
          <w:marBottom w:val="0"/>
          <w:divBdr>
            <w:top w:val="none" w:sz="0" w:space="0" w:color="auto"/>
            <w:left w:val="none" w:sz="0" w:space="0" w:color="auto"/>
            <w:bottom w:val="none" w:sz="0" w:space="0" w:color="auto"/>
            <w:right w:val="none" w:sz="0" w:space="0" w:color="auto"/>
          </w:divBdr>
          <w:divsChild>
            <w:div w:id="695157038">
              <w:marLeft w:val="0"/>
              <w:marRight w:val="0"/>
              <w:marTop w:val="0"/>
              <w:marBottom w:val="0"/>
              <w:divBdr>
                <w:top w:val="none" w:sz="0" w:space="0" w:color="auto"/>
                <w:left w:val="none" w:sz="0" w:space="0" w:color="auto"/>
                <w:bottom w:val="none" w:sz="0" w:space="0" w:color="auto"/>
                <w:right w:val="none" w:sz="0" w:space="0" w:color="auto"/>
              </w:divBdr>
              <w:divsChild>
                <w:div w:id="614092817">
                  <w:marLeft w:val="0"/>
                  <w:marRight w:val="0"/>
                  <w:marTop w:val="0"/>
                  <w:marBottom w:val="0"/>
                  <w:divBdr>
                    <w:top w:val="none" w:sz="0" w:space="0" w:color="auto"/>
                    <w:left w:val="none" w:sz="0" w:space="0" w:color="auto"/>
                    <w:bottom w:val="none" w:sz="0" w:space="0" w:color="auto"/>
                    <w:right w:val="none" w:sz="0" w:space="0" w:color="auto"/>
                  </w:divBdr>
                  <w:divsChild>
                    <w:div w:id="656499056">
                      <w:marLeft w:val="0"/>
                      <w:marRight w:val="0"/>
                      <w:marTop w:val="0"/>
                      <w:marBottom w:val="0"/>
                      <w:divBdr>
                        <w:top w:val="none" w:sz="0" w:space="0" w:color="auto"/>
                        <w:left w:val="none" w:sz="0" w:space="0" w:color="auto"/>
                        <w:bottom w:val="none" w:sz="0" w:space="0" w:color="auto"/>
                        <w:right w:val="none" w:sz="0" w:space="0" w:color="auto"/>
                      </w:divBdr>
                      <w:divsChild>
                        <w:div w:id="354310675">
                          <w:marLeft w:val="0"/>
                          <w:marRight w:val="0"/>
                          <w:marTop w:val="0"/>
                          <w:marBottom w:val="0"/>
                          <w:divBdr>
                            <w:top w:val="none" w:sz="0" w:space="0" w:color="auto"/>
                            <w:left w:val="none" w:sz="0" w:space="0" w:color="auto"/>
                            <w:bottom w:val="none" w:sz="0" w:space="0" w:color="auto"/>
                            <w:right w:val="none" w:sz="0" w:space="0" w:color="auto"/>
                          </w:divBdr>
                          <w:divsChild>
                            <w:div w:id="1376850212">
                              <w:marLeft w:val="0"/>
                              <w:marRight w:val="0"/>
                              <w:marTop w:val="0"/>
                              <w:marBottom w:val="0"/>
                              <w:divBdr>
                                <w:top w:val="none" w:sz="0" w:space="0" w:color="auto"/>
                                <w:left w:val="none" w:sz="0" w:space="0" w:color="auto"/>
                                <w:bottom w:val="none" w:sz="0" w:space="0" w:color="auto"/>
                                <w:right w:val="none" w:sz="0" w:space="0" w:color="auto"/>
                              </w:divBdr>
                              <w:divsChild>
                                <w:div w:id="27030925">
                                  <w:marLeft w:val="225"/>
                                  <w:marRight w:val="225"/>
                                  <w:marTop w:val="225"/>
                                  <w:marBottom w:val="225"/>
                                  <w:divBdr>
                                    <w:top w:val="none" w:sz="0" w:space="0" w:color="auto"/>
                                    <w:left w:val="none" w:sz="0" w:space="0" w:color="auto"/>
                                    <w:bottom w:val="none" w:sz="0" w:space="0" w:color="auto"/>
                                    <w:right w:val="none" w:sz="0" w:space="0" w:color="auto"/>
                                  </w:divBdr>
                                  <w:divsChild>
                                    <w:div w:id="1638879905">
                                      <w:marLeft w:val="0"/>
                                      <w:marRight w:val="0"/>
                                      <w:marTop w:val="0"/>
                                      <w:marBottom w:val="0"/>
                                      <w:divBdr>
                                        <w:top w:val="none" w:sz="0" w:space="0" w:color="auto"/>
                                        <w:left w:val="none" w:sz="0" w:space="0" w:color="auto"/>
                                        <w:bottom w:val="none" w:sz="0" w:space="0" w:color="auto"/>
                                        <w:right w:val="none" w:sz="0" w:space="0" w:color="auto"/>
                                      </w:divBdr>
                                      <w:divsChild>
                                        <w:div w:id="226111167">
                                          <w:marLeft w:val="0"/>
                                          <w:marRight w:val="0"/>
                                          <w:marTop w:val="0"/>
                                          <w:marBottom w:val="0"/>
                                          <w:divBdr>
                                            <w:top w:val="none" w:sz="0" w:space="0" w:color="auto"/>
                                            <w:left w:val="none" w:sz="0" w:space="0" w:color="auto"/>
                                            <w:bottom w:val="none" w:sz="0" w:space="0" w:color="auto"/>
                                            <w:right w:val="none" w:sz="0" w:space="0" w:color="auto"/>
                                          </w:divBdr>
                                          <w:divsChild>
                                            <w:div w:id="1916434918">
                                              <w:marLeft w:val="0"/>
                                              <w:marRight w:val="0"/>
                                              <w:marTop w:val="0"/>
                                              <w:marBottom w:val="0"/>
                                              <w:divBdr>
                                                <w:top w:val="none" w:sz="0" w:space="0" w:color="auto"/>
                                                <w:left w:val="none" w:sz="0" w:space="0" w:color="auto"/>
                                                <w:bottom w:val="none" w:sz="0" w:space="0" w:color="auto"/>
                                                <w:right w:val="none" w:sz="0" w:space="0" w:color="auto"/>
                                              </w:divBdr>
                                              <w:divsChild>
                                                <w:div w:id="62802338">
                                                  <w:marLeft w:val="0"/>
                                                  <w:marRight w:val="0"/>
                                                  <w:marTop w:val="0"/>
                                                  <w:marBottom w:val="0"/>
                                                  <w:divBdr>
                                                    <w:top w:val="none" w:sz="0" w:space="0" w:color="auto"/>
                                                    <w:left w:val="none" w:sz="0" w:space="0" w:color="auto"/>
                                                    <w:bottom w:val="none" w:sz="0" w:space="0" w:color="auto"/>
                                                    <w:right w:val="none" w:sz="0" w:space="0" w:color="auto"/>
                                                  </w:divBdr>
                                                  <w:divsChild>
                                                    <w:div w:id="2017346445">
                                                      <w:marLeft w:val="0"/>
                                                      <w:marRight w:val="0"/>
                                                      <w:marTop w:val="0"/>
                                                      <w:marBottom w:val="0"/>
                                                      <w:divBdr>
                                                        <w:top w:val="none" w:sz="0" w:space="0" w:color="auto"/>
                                                        <w:left w:val="none" w:sz="0" w:space="0" w:color="auto"/>
                                                        <w:bottom w:val="none" w:sz="0" w:space="0" w:color="auto"/>
                                                        <w:right w:val="none" w:sz="0" w:space="0" w:color="auto"/>
                                                      </w:divBdr>
                                                      <w:divsChild>
                                                        <w:div w:id="1573388992">
                                                          <w:marLeft w:val="0"/>
                                                          <w:marRight w:val="0"/>
                                                          <w:marTop w:val="0"/>
                                                          <w:marBottom w:val="0"/>
                                                          <w:divBdr>
                                                            <w:top w:val="none" w:sz="0" w:space="0" w:color="auto"/>
                                                            <w:left w:val="none" w:sz="0" w:space="0" w:color="auto"/>
                                                            <w:bottom w:val="none" w:sz="0" w:space="0" w:color="auto"/>
                                                            <w:right w:val="none" w:sz="0" w:space="0" w:color="auto"/>
                                                          </w:divBdr>
                                                          <w:divsChild>
                                                            <w:div w:id="2082753964">
                                                              <w:marLeft w:val="0"/>
                                                              <w:marRight w:val="0"/>
                                                              <w:marTop w:val="0"/>
                                                              <w:marBottom w:val="0"/>
                                                              <w:divBdr>
                                                                <w:top w:val="none" w:sz="0" w:space="0" w:color="auto"/>
                                                                <w:left w:val="none" w:sz="0" w:space="0" w:color="auto"/>
                                                                <w:bottom w:val="none" w:sz="0" w:space="0" w:color="auto"/>
                                                                <w:right w:val="none" w:sz="0" w:space="0" w:color="auto"/>
                                                              </w:divBdr>
                                                              <w:divsChild>
                                                                <w:div w:id="1265184257">
                                                                  <w:marLeft w:val="0"/>
                                                                  <w:marRight w:val="0"/>
                                                                  <w:marTop w:val="0"/>
                                                                  <w:marBottom w:val="0"/>
                                                                  <w:divBdr>
                                                                    <w:top w:val="none" w:sz="0" w:space="0" w:color="auto"/>
                                                                    <w:left w:val="none" w:sz="0" w:space="0" w:color="auto"/>
                                                                    <w:bottom w:val="none" w:sz="0" w:space="0" w:color="auto"/>
                                                                    <w:right w:val="none" w:sz="0" w:space="0" w:color="auto"/>
                                                                  </w:divBdr>
                                                                  <w:divsChild>
                                                                    <w:div w:id="1058479365">
                                                                      <w:marLeft w:val="0"/>
                                                                      <w:marRight w:val="0"/>
                                                                      <w:marTop w:val="0"/>
                                                                      <w:marBottom w:val="0"/>
                                                                      <w:divBdr>
                                                                        <w:top w:val="none" w:sz="0" w:space="0" w:color="auto"/>
                                                                        <w:left w:val="none" w:sz="0" w:space="0" w:color="auto"/>
                                                                        <w:bottom w:val="none" w:sz="0" w:space="0" w:color="auto"/>
                                                                        <w:right w:val="none" w:sz="0" w:space="0" w:color="auto"/>
                                                                      </w:divBdr>
                                                                      <w:divsChild>
                                                                        <w:div w:id="1491632125">
                                                                          <w:marLeft w:val="0"/>
                                                                          <w:marRight w:val="0"/>
                                                                          <w:marTop w:val="0"/>
                                                                          <w:marBottom w:val="0"/>
                                                                          <w:divBdr>
                                                                            <w:top w:val="none" w:sz="0" w:space="0" w:color="auto"/>
                                                                            <w:left w:val="none" w:sz="0" w:space="0" w:color="auto"/>
                                                                            <w:bottom w:val="none" w:sz="0" w:space="0" w:color="auto"/>
                                                                            <w:right w:val="none" w:sz="0" w:space="0" w:color="auto"/>
                                                                          </w:divBdr>
                                                                          <w:divsChild>
                                                                            <w:div w:id="1111361298">
                                                                              <w:marLeft w:val="0"/>
                                                                              <w:marRight w:val="0"/>
                                                                              <w:marTop w:val="0"/>
                                                                              <w:marBottom w:val="0"/>
                                                                              <w:divBdr>
                                                                                <w:top w:val="none" w:sz="0" w:space="0" w:color="auto"/>
                                                                                <w:left w:val="none" w:sz="0" w:space="0" w:color="auto"/>
                                                                                <w:bottom w:val="none" w:sz="0" w:space="0" w:color="auto"/>
                                                                                <w:right w:val="none" w:sz="0" w:space="0" w:color="auto"/>
                                                                              </w:divBdr>
                                                                              <w:divsChild>
                                                                                <w:div w:id="1614705564">
                                                                                  <w:marLeft w:val="0"/>
                                                                                  <w:marRight w:val="0"/>
                                                                                  <w:marTop w:val="0"/>
                                                                                  <w:marBottom w:val="0"/>
                                                                                  <w:divBdr>
                                                                                    <w:top w:val="none" w:sz="0" w:space="0" w:color="auto"/>
                                                                                    <w:left w:val="none" w:sz="0" w:space="0" w:color="auto"/>
                                                                                    <w:bottom w:val="none" w:sz="0" w:space="0" w:color="auto"/>
                                                                                    <w:right w:val="none" w:sz="0" w:space="0" w:color="auto"/>
                                                                                  </w:divBdr>
                                                                                  <w:divsChild>
                                                                                    <w:div w:id="2535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808214">
      <w:bodyDiv w:val="1"/>
      <w:marLeft w:val="0"/>
      <w:marRight w:val="0"/>
      <w:marTop w:val="0"/>
      <w:marBottom w:val="0"/>
      <w:divBdr>
        <w:top w:val="none" w:sz="0" w:space="0" w:color="auto"/>
        <w:left w:val="none" w:sz="0" w:space="0" w:color="auto"/>
        <w:bottom w:val="none" w:sz="0" w:space="0" w:color="auto"/>
        <w:right w:val="none" w:sz="0" w:space="0" w:color="auto"/>
      </w:divBdr>
      <w:divsChild>
        <w:div w:id="248391440">
          <w:marLeft w:val="0"/>
          <w:marRight w:val="0"/>
          <w:marTop w:val="0"/>
          <w:marBottom w:val="0"/>
          <w:divBdr>
            <w:top w:val="none" w:sz="0" w:space="0" w:color="auto"/>
            <w:left w:val="none" w:sz="0" w:space="0" w:color="auto"/>
            <w:bottom w:val="none" w:sz="0" w:space="0" w:color="auto"/>
            <w:right w:val="none" w:sz="0" w:space="0" w:color="auto"/>
          </w:divBdr>
          <w:divsChild>
            <w:div w:id="2031641010">
              <w:marLeft w:val="0"/>
              <w:marRight w:val="0"/>
              <w:marTop w:val="0"/>
              <w:marBottom w:val="0"/>
              <w:divBdr>
                <w:top w:val="none" w:sz="0" w:space="0" w:color="auto"/>
                <w:left w:val="none" w:sz="0" w:space="0" w:color="auto"/>
                <w:bottom w:val="none" w:sz="0" w:space="0" w:color="auto"/>
                <w:right w:val="none" w:sz="0" w:space="0" w:color="auto"/>
              </w:divBdr>
              <w:divsChild>
                <w:div w:id="1820532911">
                  <w:marLeft w:val="0"/>
                  <w:marRight w:val="0"/>
                  <w:marTop w:val="0"/>
                  <w:marBottom w:val="0"/>
                  <w:divBdr>
                    <w:top w:val="none" w:sz="0" w:space="0" w:color="auto"/>
                    <w:left w:val="none" w:sz="0" w:space="0" w:color="auto"/>
                    <w:bottom w:val="none" w:sz="0" w:space="0" w:color="auto"/>
                    <w:right w:val="none" w:sz="0" w:space="0" w:color="auto"/>
                  </w:divBdr>
                  <w:divsChild>
                    <w:div w:id="806700116">
                      <w:marLeft w:val="0"/>
                      <w:marRight w:val="0"/>
                      <w:marTop w:val="0"/>
                      <w:marBottom w:val="0"/>
                      <w:divBdr>
                        <w:top w:val="none" w:sz="0" w:space="0" w:color="auto"/>
                        <w:left w:val="none" w:sz="0" w:space="0" w:color="auto"/>
                        <w:bottom w:val="none" w:sz="0" w:space="0" w:color="auto"/>
                        <w:right w:val="none" w:sz="0" w:space="0" w:color="auto"/>
                      </w:divBdr>
                      <w:divsChild>
                        <w:div w:id="694236582">
                          <w:marLeft w:val="0"/>
                          <w:marRight w:val="0"/>
                          <w:marTop w:val="0"/>
                          <w:marBottom w:val="0"/>
                          <w:divBdr>
                            <w:top w:val="none" w:sz="0" w:space="0" w:color="auto"/>
                            <w:left w:val="none" w:sz="0" w:space="0" w:color="auto"/>
                            <w:bottom w:val="none" w:sz="0" w:space="0" w:color="auto"/>
                            <w:right w:val="none" w:sz="0" w:space="0" w:color="auto"/>
                          </w:divBdr>
                          <w:divsChild>
                            <w:div w:id="1715807946">
                              <w:marLeft w:val="0"/>
                              <w:marRight w:val="0"/>
                              <w:marTop w:val="0"/>
                              <w:marBottom w:val="0"/>
                              <w:divBdr>
                                <w:top w:val="none" w:sz="0" w:space="0" w:color="auto"/>
                                <w:left w:val="none" w:sz="0" w:space="0" w:color="auto"/>
                                <w:bottom w:val="none" w:sz="0" w:space="0" w:color="auto"/>
                                <w:right w:val="none" w:sz="0" w:space="0" w:color="auto"/>
                              </w:divBdr>
                              <w:divsChild>
                                <w:div w:id="1874002069">
                                  <w:marLeft w:val="225"/>
                                  <w:marRight w:val="225"/>
                                  <w:marTop w:val="225"/>
                                  <w:marBottom w:val="225"/>
                                  <w:divBdr>
                                    <w:top w:val="none" w:sz="0" w:space="0" w:color="auto"/>
                                    <w:left w:val="none" w:sz="0" w:space="0" w:color="auto"/>
                                    <w:bottom w:val="none" w:sz="0" w:space="0" w:color="auto"/>
                                    <w:right w:val="none" w:sz="0" w:space="0" w:color="auto"/>
                                  </w:divBdr>
                                  <w:divsChild>
                                    <w:div w:id="198278582">
                                      <w:marLeft w:val="0"/>
                                      <w:marRight w:val="0"/>
                                      <w:marTop w:val="0"/>
                                      <w:marBottom w:val="0"/>
                                      <w:divBdr>
                                        <w:top w:val="none" w:sz="0" w:space="0" w:color="auto"/>
                                        <w:left w:val="none" w:sz="0" w:space="0" w:color="auto"/>
                                        <w:bottom w:val="none" w:sz="0" w:space="0" w:color="auto"/>
                                        <w:right w:val="none" w:sz="0" w:space="0" w:color="auto"/>
                                      </w:divBdr>
                                      <w:divsChild>
                                        <w:div w:id="393702388">
                                          <w:marLeft w:val="0"/>
                                          <w:marRight w:val="0"/>
                                          <w:marTop w:val="0"/>
                                          <w:marBottom w:val="0"/>
                                          <w:divBdr>
                                            <w:top w:val="none" w:sz="0" w:space="0" w:color="auto"/>
                                            <w:left w:val="none" w:sz="0" w:space="0" w:color="auto"/>
                                            <w:bottom w:val="none" w:sz="0" w:space="0" w:color="auto"/>
                                            <w:right w:val="none" w:sz="0" w:space="0" w:color="auto"/>
                                          </w:divBdr>
                                          <w:divsChild>
                                            <w:div w:id="218905791">
                                              <w:marLeft w:val="0"/>
                                              <w:marRight w:val="0"/>
                                              <w:marTop w:val="0"/>
                                              <w:marBottom w:val="0"/>
                                              <w:divBdr>
                                                <w:top w:val="none" w:sz="0" w:space="0" w:color="auto"/>
                                                <w:left w:val="none" w:sz="0" w:space="0" w:color="auto"/>
                                                <w:bottom w:val="none" w:sz="0" w:space="0" w:color="auto"/>
                                                <w:right w:val="none" w:sz="0" w:space="0" w:color="auto"/>
                                              </w:divBdr>
                                              <w:divsChild>
                                                <w:div w:id="1805655119">
                                                  <w:marLeft w:val="0"/>
                                                  <w:marRight w:val="0"/>
                                                  <w:marTop w:val="0"/>
                                                  <w:marBottom w:val="0"/>
                                                  <w:divBdr>
                                                    <w:top w:val="none" w:sz="0" w:space="0" w:color="auto"/>
                                                    <w:left w:val="none" w:sz="0" w:space="0" w:color="auto"/>
                                                    <w:bottom w:val="none" w:sz="0" w:space="0" w:color="auto"/>
                                                    <w:right w:val="none" w:sz="0" w:space="0" w:color="auto"/>
                                                  </w:divBdr>
                                                  <w:divsChild>
                                                    <w:div w:id="1109348707">
                                                      <w:marLeft w:val="0"/>
                                                      <w:marRight w:val="0"/>
                                                      <w:marTop w:val="0"/>
                                                      <w:marBottom w:val="0"/>
                                                      <w:divBdr>
                                                        <w:top w:val="none" w:sz="0" w:space="0" w:color="auto"/>
                                                        <w:left w:val="none" w:sz="0" w:space="0" w:color="auto"/>
                                                        <w:bottom w:val="none" w:sz="0" w:space="0" w:color="auto"/>
                                                        <w:right w:val="none" w:sz="0" w:space="0" w:color="auto"/>
                                                      </w:divBdr>
                                                      <w:divsChild>
                                                        <w:div w:id="782965163">
                                                          <w:marLeft w:val="0"/>
                                                          <w:marRight w:val="0"/>
                                                          <w:marTop w:val="0"/>
                                                          <w:marBottom w:val="0"/>
                                                          <w:divBdr>
                                                            <w:top w:val="none" w:sz="0" w:space="0" w:color="auto"/>
                                                            <w:left w:val="none" w:sz="0" w:space="0" w:color="auto"/>
                                                            <w:bottom w:val="none" w:sz="0" w:space="0" w:color="auto"/>
                                                            <w:right w:val="none" w:sz="0" w:space="0" w:color="auto"/>
                                                          </w:divBdr>
                                                          <w:divsChild>
                                                            <w:div w:id="1032146280">
                                                              <w:marLeft w:val="0"/>
                                                              <w:marRight w:val="0"/>
                                                              <w:marTop w:val="0"/>
                                                              <w:marBottom w:val="0"/>
                                                              <w:divBdr>
                                                                <w:top w:val="none" w:sz="0" w:space="0" w:color="auto"/>
                                                                <w:left w:val="none" w:sz="0" w:space="0" w:color="auto"/>
                                                                <w:bottom w:val="none" w:sz="0" w:space="0" w:color="auto"/>
                                                                <w:right w:val="none" w:sz="0" w:space="0" w:color="auto"/>
                                                              </w:divBdr>
                                                              <w:divsChild>
                                                                <w:div w:id="1373652752">
                                                                  <w:marLeft w:val="0"/>
                                                                  <w:marRight w:val="0"/>
                                                                  <w:marTop w:val="0"/>
                                                                  <w:marBottom w:val="0"/>
                                                                  <w:divBdr>
                                                                    <w:top w:val="none" w:sz="0" w:space="0" w:color="auto"/>
                                                                    <w:left w:val="none" w:sz="0" w:space="0" w:color="auto"/>
                                                                    <w:bottom w:val="none" w:sz="0" w:space="0" w:color="auto"/>
                                                                    <w:right w:val="none" w:sz="0" w:space="0" w:color="auto"/>
                                                                  </w:divBdr>
                                                                  <w:divsChild>
                                                                    <w:div w:id="1533495183">
                                                                      <w:marLeft w:val="0"/>
                                                                      <w:marRight w:val="0"/>
                                                                      <w:marTop w:val="0"/>
                                                                      <w:marBottom w:val="0"/>
                                                                      <w:divBdr>
                                                                        <w:top w:val="none" w:sz="0" w:space="0" w:color="auto"/>
                                                                        <w:left w:val="none" w:sz="0" w:space="0" w:color="auto"/>
                                                                        <w:bottom w:val="none" w:sz="0" w:space="0" w:color="auto"/>
                                                                        <w:right w:val="none" w:sz="0" w:space="0" w:color="auto"/>
                                                                      </w:divBdr>
                                                                      <w:divsChild>
                                                                        <w:div w:id="293484577">
                                                                          <w:marLeft w:val="0"/>
                                                                          <w:marRight w:val="0"/>
                                                                          <w:marTop w:val="0"/>
                                                                          <w:marBottom w:val="0"/>
                                                                          <w:divBdr>
                                                                            <w:top w:val="none" w:sz="0" w:space="0" w:color="auto"/>
                                                                            <w:left w:val="none" w:sz="0" w:space="0" w:color="auto"/>
                                                                            <w:bottom w:val="none" w:sz="0" w:space="0" w:color="auto"/>
                                                                            <w:right w:val="none" w:sz="0" w:space="0" w:color="auto"/>
                                                                          </w:divBdr>
                                                                          <w:divsChild>
                                                                            <w:div w:id="1754663290">
                                                                              <w:marLeft w:val="0"/>
                                                                              <w:marRight w:val="0"/>
                                                                              <w:marTop w:val="0"/>
                                                                              <w:marBottom w:val="0"/>
                                                                              <w:divBdr>
                                                                                <w:top w:val="none" w:sz="0" w:space="0" w:color="auto"/>
                                                                                <w:left w:val="none" w:sz="0" w:space="0" w:color="auto"/>
                                                                                <w:bottom w:val="none" w:sz="0" w:space="0" w:color="auto"/>
                                                                                <w:right w:val="none" w:sz="0" w:space="0" w:color="auto"/>
                                                                              </w:divBdr>
                                                                              <w:divsChild>
                                                                                <w:div w:id="293566452">
                                                                                  <w:marLeft w:val="0"/>
                                                                                  <w:marRight w:val="0"/>
                                                                                  <w:marTop w:val="0"/>
                                                                                  <w:marBottom w:val="0"/>
                                                                                  <w:divBdr>
                                                                                    <w:top w:val="none" w:sz="0" w:space="0" w:color="auto"/>
                                                                                    <w:left w:val="none" w:sz="0" w:space="0" w:color="auto"/>
                                                                                    <w:bottom w:val="none" w:sz="0" w:space="0" w:color="auto"/>
                                                                                    <w:right w:val="none" w:sz="0" w:space="0" w:color="auto"/>
                                                                                  </w:divBdr>
                                                                                  <w:divsChild>
                                                                                    <w:div w:id="16890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256477">
      <w:bodyDiv w:val="1"/>
      <w:marLeft w:val="0"/>
      <w:marRight w:val="0"/>
      <w:marTop w:val="0"/>
      <w:marBottom w:val="0"/>
      <w:divBdr>
        <w:top w:val="none" w:sz="0" w:space="0" w:color="auto"/>
        <w:left w:val="none" w:sz="0" w:space="0" w:color="auto"/>
        <w:bottom w:val="none" w:sz="0" w:space="0" w:color="auto"/>
        <w:right w:val="none" w:sz="0" w:space="0" w:color="auto"/>
      </w:divBdr>
      <w:divsChild>
        <w:div w:id="1515726452">
          <w:marLeft w:val="0"/>
          <w:marRight w:val="0"/>
          <w:marTop w:val="0"/>
          <w:marBottom w:val="0"/>
          <w:divBdr>
            <w:top w:val="none" w:sz="0" w:space="0" w:color="auto"/>
            <w:left w:val="none" w:sz="0" w:space="0" w:color="auto"/>
            <w:bottom w:val="none" w:sz="0" w:space="0" w:color="auto"/>
            <w:right w:val="none" w:sz="0" w:space="0" w:color="auto"/>
          </w:divBdr>
          <w:divsChild>
            <w:div w:id="749082364">
              <w:marLeft w:val="0"/>
              <w:marRight w:val="0"/>
              <w:marTop w:val="0"/>
              <w:marBottom w:val="0"/>
              <w:divBdr>
                <w:top w:val="none" w:sz="0" w:space="0" w:color="auto"/>
                <w:left w:val="none" w:sz="0" w:space="0" w:color="auto"/>
                <w:bottom w:val="none" w:sz="0" w:space="0" w:color="auto"/>
                <w:right w:val="none" w:sz="0" w:space="0" w:color="auto"/>
              </w:divBdr>
              <w:divsChild>
                <w:div w:id="1021786130">
                  <w:marLeft w:val="0"/>
                  <w:marRight w:val="0"/>
                  <w:marTop w:val="0"/>
                  <w:marBottom w:val="0"/>
                  <w:divBdr>
                    <w:top w:val="none" w:sz="0" w:space="0" w:color="auto"/>
                    <w:left w:val="none" w:sz="0" w:space="0" w:color="auto"/>
                    <w:bottom w:val="none" w:sz="0" w:space="0" w:color="auto"/>
                    <w:right w:val="none" w:sz="0" w:space="0" w:color="auto"/>
                  </w:divBdr>
                  <w:divsChild>
                    <w:div w:id="1206260105">
                      <w:marLeft w:val="0"/>
                      <w:marRight w:val="0"/>
                      <w:marTop w:val="0"/>
                      <w:marBottom w:val="0"/>
                      <w:divBdr>
                        <w:top w:val="none" w:sz="0" w:space="0" w:color="auto"/>
                        <w:left w:val="none" w:sz="0" w:space="0" w:color="auto"/>
                        <w:bottom w:val="none" w:sz="0" w:space="0" w:color="auto"/>
                        <w:right w:val="none" w:sz="0" w:space="0" w:color="auto"/>
                      </w:divBdr>
                      <w:divsChild>
                        <w:div w:id="1646857395">
                          <w:marLeft w:val="0"/>
                          <w:marRight w:val="0"/>
                          <w:marTop w:val="0"/>
                          <w:marBottom w:val="0"/>
                          <w:divBdr>
                            <w:top w:val="none" w:sz="0" w:space="0" w:color="auto"/>
                            <w:left w:val="none" w:sz="0" w:space="0" w:color="auto"/>
                            <w:bottom w:val="none" w:sz="0" w:space="0" w:color="auto"/>
                            <w:right w:val="none" w:sz="0" w:space="0" w:color="auto"/>
                          </w:divBdr>
                          <w:divsChild>
                            <w:div w:id="862521123">
                              <w:marLeft w:val="0"/>
                              <w:marRight w:val="0"/>
                              <w:marTop w:val="0"/>
                              <w:marBottom w:val="0"/>
                              <w:divBdr>
                                <w:top w:val="none" w:sz="0" w:space="0" w:color="auto"/>
                                <w:left w:val="none" w:sz="0" w:space="0" w:color="auto"/>
                                <w:bottom w:val="none" w:sz="0" w:space="0" w:color="auto"/>
                                <w:right w:val="none" w:sz="0" w:space="0" w:color="auto"/>
                              </w:divBdr>
                              <w:divsChild>
                                <w:div w:id="10767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132288">
      <w:bodyDiv w:val="1"/>
      <w:marLeft w:val="0"/>
      <w:marRight w:val="0"/>
      <w:marTop w:val="0"/>
      <w:marBottom w:val="0"/>
      <w:divBdr>
        <w:top w:val="none" w:sz="0" w:space="0" w:color="auto"/>
        <w:left w:val="none" w:sz="0" w:space="0" w:color="auto"/>
        <w:bottom w:val="none" w:sz="0" w:space="0" w:color="auto"/>
        <w:right w:val="none" w:sz="0" w:space="0" w:color="auto"/>
      </w:divBdr>
      <w:divsChild>
        <w:div w:id="953754840">
          <w:marLeft w:val="0"/>
          <w:marRight w:val="0"/>
          <w:marTop w:val="0"/>
          <w:marBottom w:val="0"/>
          <w:divBdr>
            <w:top w:val="none" w:sz="0" w:space="0" w:color="auto"/>
            <w:left w:val="none" w:sz="0" w:space="0" w:color="auto"/>
            <w:bottom w:val="none" w:sz="0" w:space="0" w:color="auto"/>
            <w:right w:val="none" w:sz="0" w:space="0" w:color="auto"/>
          </w:divBdr>
          <w:divsChild>
            <w:div w:id="742142374">
              <w:marLeft w:val="0"/>
              <w:marRight w:val="0"/>
              <w:marTop w:val="0"/>
              <w:marBottom w:val="0"/>
              <w:divBdr>
                <w:top w:val="none" w:sz="0" w:space="0" w:color="auto"/>
                <w:left w:val="none" w:sz="0" w:space="0" w:color="auto"/>
                <w:bottom w:val="none" w:sz="0" w:space="0" w:color="auto"/>
                <w:right w:val="none" w:sz="0" w:space="0" w:color="auto"/>
              </w:divBdr>
              <w:divsChild>
                <w:div w:id="1854150365">
                  <w:marLeft w:val="0"/>
                  <w:marRight w:val="0"/>
                  <w:marTop w:val="0"/>
                  <w:marBottom w:val="0"/>
                  <w:divBdr>
                    <w:top w:val="none" w:sz="0" w:space="0" w:color="auto"/>
                    <w:left w:val="none" w:sz="0" w:space="0" w:color="auto"/>
                    <w:bottom w:val="none" w:sz="0" w:space="0" w:color="auto"/>
                    <w:right w:val="none" w:sz="0" w:space="0" w:color="auto"/>
                  </w:divBdr>
                  <w:divsChild>
                    <w:div w:id="1570337649">
                      <w:marLeft w:val="0"/>
                      <w:marRight w:val="0"/>
                      <w:marTop w:val="0"/>
                      <w:marBottom w:val="0"/>
                      <w:divBdr>
                        <w:top w:val="none" w:sz="0" w:space="0" w:color="auto"/>
                        <w:left w:val="none" w:sz="0" w:space="0" w:color="auto"/>
                        <w:bottom w:val="none" w:sz="0" w:space="0" w:color="auto"/>
                        <w:right w:val="none" w:sz="0" w:space="0" w:color="auto"/>
                      </w:divBdr>
                      <w:divsChild>
                        <w:div w:id="790172933">
                          <w:marLeft w:val="0"/>
                          <w:marRight w:val="0"/>
                          <w:marTop w:val="0"/>
                          <w:marBottom w:val="0"/>
                          <w:divBdr>
                            <w:top w:val="none" w:sz="0" w:space="0" w:color="auto"/>
                            <w:left w:val="none" w:sz="0" w:space="0" w:color="auto"/>
                            <w:bottom w:val="none" w:sz="0" w:space="0" w:color="auto"/>
                            <w:right w:val="none" w:sz="0" w:space="0" w:color="auto"/>
                          </w:divBdr>
                          <w:divsChild>
                            <w:div w:id="1413742840">
                              <w:marLeft w:val="0"/>
                              <w:marRight w:val="0"/>
                              <w:marTop w:val="0"/>
                              <w:marBottom w:val="0"/>
                              <w:divBdr>
                                <w:top w:val="none" w:sz="0" w:space="0" w:color="auto"/>
                                <w:left w:val="none" w:sz="0" w:space="0" w:color="auto"/>
                                <w:bottom w:val="none" w:sz="0" w:space="0" w:color="auto"/>
                                <w:right w:val="none" w:sz="0" w:space="0" w:color="auto"/>
                              </w:divBdr>
                              <w:divsChild>
                                <w:div w:id="10619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0869BC5-A729-4166-A4B2-2A3A8E54B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1186</TotalTime>
  <Pages>3</Pages>
  <Words>453</Words>
  <Characters>2588</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3035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337</cp:revision>
  <cp:lastPrinted>2019-10-24T14:50:00Z</cp:lastPrinted>
  <dcterms:created xsi:type="dcterms:W3CDTF">2014-02-17T12:21:00Z</dcterms:created>
  <dcterms:modified xsi:type="dcterms:W3CDTF">2020-12-11T14:09:00Z</dcterms:modified>
</cp:coreProperties>
</file>