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жилого помещения (квартиры) для нужд администрации МО г.Махачкала в рамках программы переселения граждан из аварийного жилья"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0303300064720000276)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10:39:32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РЕАЛИЗАЦИИ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жилого помещения (квартиры) для нужд администрации МО г.Махачкала в рамках программы переселения граждан из аварийного жилья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203057100452105720100100040016810412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1 068 270,00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EA-67902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EA-67902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Абасов Расул Исрапович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Маллаев Сапар Меджидович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