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7BD" w:rsidRDefault="00E242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F27BD" w:rsidRDefault="00E242C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 персональных компьютеров и оргтехники"</w:t>
      </w:r>
    </w:p>
    <w:p w:rsidR="00EF27BD" w:rsidRPr="00E242C1" w:rsidRDefault="00E242C1">
      <w:pPr>
        <w:ind w:firstLine="567"/>
        <w:jc w:val="center"/>
        <w:rPr>
          <w:rFonts w:eastAsia="Times New Roman"/>
          <w:b/>
          <w:bCs/>
        </w:rPr>
      </w:pPr>
      <w:r w:rsidRPr="00E242C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242C1">
        <w:rPr>
          <w:rFonts w:eastAsia="Times New Roman"/>
          <w:b/>
          <w:bCs/>
          <w:sz w:val="20"/>
          <w:szCs w:val="20"/>
        </w:rPr>
        <w:t xml:space="preserve"> 0101300001920000130) </w:t>
      </w:r>
    </w:p>
    <w:p w:rsidR="00EF27BD" w:rsidRPr="00E242C1" w:rsidRDefault="00EF27BD">
      <w:pPr>
        <w:ind w:firstLine="567"/>
        <w:jc w:val="center"/>
        <w:rPr>
          <w:sz w:val="20"/>
          <w:szCs w:val="20"/>
        </w:rPr>
      </w:pPr>
    </w:p>
    <w:p w:rsidR="00EF27BD" w:rsidRPr="00E242C1" w:rsidRDefault="00E242C1">
      <w:pPr>
        <w:ind w:firstLine="567"/>
        <w:jc w:val="right"/>
      </w:pPr>
      <w:r w:rsidRPr="00E242C1">
        <w:rPr>
          <w:rFonts w:eastAsia="Times New Roman"/>
          <w:sz w:val="20"/>
          <w:szCs w:val="20"/>
        </w:rPr>
        <w:t>14.12.20</w:t>
      </w:r>
      <w:r>
        <w:rPr>
          <w:rFonts w:eastAsia="Times New Roman"/>
          <w:sz w:val="20"/>
          <w:szCs w:val="20"/>
        </w:rPr>
        <w:t>20</w:t>
      </w:r>
      <w:r w:rsidRPr="00E242C1">
        <w:rPr>
          <w:rFonts w:eastAsia="Times New Roman"/>
          <w:sz w:val="20"/>
          <w:szCs w:val="20"/>
        </w:rPr>
        <w:t xml:space="preserve"> 12:51:54 (</w:t>
      </w:r>
      <w:r>
        <w:rPr>
          <w:rFonts w:eastAsia="Times New Roman"/>
          <w:sz w:val="20"/>
          <w:szCs w:val="20"/>
          <w:lang w:val="en-US"/>
        </w:rPr>
        <w:t>MSK</w:t>
      </w:r>
      <w:r w:rsidRPr="00E242C1">
        <w:rPr>
          <w:rFonts w:eastAsia="Times New Roman"/>
          <w:sz w:val="20"/>
          <w:szCs w:val="20"/>
        </w:rPr>
        <w:t>+02:00)</w:t>
      </w:r>
    </w:p>
    <w:p w:rsidR="00EF27BD" w:rsidRPr="00E242C1" w:rsidRDefault="00EF27BD">
      <w:pPr>
        <w:ind w:firstLine="567"/>
        <w:rPr>
          <w:rFonts w:eastAsia="Times New Roman"/>
          <w:sz w:val="20"/>
          <w:szCs w:val="20"/>
        </w:rPr>
      </w:pPr>
    </w:p>
    <w:p w:rsidR="00EF27BD" w:rsidRPr="00E242C1" w:rsidRDefault="00E242C1">
      <w:r>
        <w:rPr>
          <w:rFonts w:eastAsia="Times New Roman"/>
          <w:sz w:val="20"/>
          <w:szCs w:val="20"/>
        </w:rPr>
        <w:t>Место</w:t>
      </w:r>
      <w:r w:rsidRPr="00E242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E242C1">
        <w:rPr>
          <w:rFonts w:eastAsia="Times New Roman"/>
          <w:sz w:val="20"/>
          <w:szCs w:val="20"/>
        </w:rPr>
        <w:t xml:space="preserve">: Российская Федерация, 452680, Башкортостан </w:t>
      </w:r>
      <w:proofErr w:type="spellStart"/>
      <w:proofErr w:type="gramStart"/>
      <w:r w:rsidRPr="00E242C1">
        <w:rPr>
          <w:rFonts w:eastAsia="Times New Roman"/>
          <w:sz w:val="20"/>
          <w:szCs w:val="20"/>
        </w:rPr>
        <w:t>Респ</w:t>
      </w:r>
      <w:proofErr w:type="spellEnd"/>
      <w:proofErr w:type="gramEnd"/>
      <w:r w:rsidRPr="00E242C1">
        <w:rPr>
          <w:rFonts w:eastAsia="Times New Roman"/>
          <w:sz w:val="20"/>
          <w:szCs w:val="20"/>
        </w:rPr>
        <w:t>, Нефтекамск г, ПРОСПЕКТ</w:t>
      </w:r>
      <w:r w:rsidRPr="00E242C1">
        <w:rPr>
          <w:rFonts w:eastAsia="Times New Roman"/>
          <w:sz w:val="20"/>
          <w:szCs w:val="20"/>
        </w:rPr>
        <w:t xml:space="preserve"> КОМСОМОЛЬСКИЙ, ДОМ 25</w:t>
      </w:r>
    </w:p>
    <w:p w:rsidR="00EF27BD" w:rsidRPr="00E242C1" w:rsidRDefault="00E242C1">
      <w:r>
        <w:rPr>
          <w:rFonts w:eastAsia="Times New Roman"/>
          <w:sz w:val="20"/>
          <w:szCs w:val="20"/>
        </w:rPr>
        <w:t>Организатор</w:t>
      </w:r>
      <w:r w:rsidRPr="00E242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242C1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EF27BD" w:rsidRPr="00E242C1" w:rsidRDefault="00E242C1">
      <w:r w:rsidRPr="00E242C1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ОКРУГА ГОРОД НЕФТЕКАМСК РЕСПУБЛИКИ БАШКОРТОСТАН</w:t>
      </w:r>
    </w:p>
    <w:p w:rsidR="00EF27BD" w:rsidRPr="00E242C1" w:rsidRDefault="00E242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</w:t>
      </w:r>
      <w:r>
        <w:rPr>
          <w:rFonts w:eastAsia="Times New Roman"/>
          <w:sz w:val="20"/>
          <w:szCs w:val="20"/>
        </w:rPr>
        <w:t>енование</w:t>
      </w:r>
      <w:r w:rsidRPr="00E242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242C1">
        <w:rPr>
          <w:rFonts w:eastAsia="Times New Roman"/>
          <w:sz w:val="20"/>
          <w:szCs w:val="20"/>
        </w:rPr>
        <w:t xml:space="preserve">: Поставка  персональных компьютеров и оргтехники </w:t>
      </w:r>
    </w:p>
    <w:p w:rsidR="00EF27BD" w:rsidRDefault="00E242C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203026407748602640100100190352620244</w:t>
      </w:r>
    </w:p>
    <w:p w:rsidR="00EF27BD" w:rsidRDefault="00E242C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163 689,70 руб.</w:t>
      </w:r>
    </w:p>
    <w:p w:rsidR="00EF27BD" w:rsidRPr="00E242C1" w:rsidRDefault="00E242C1">
      <w:r>
        <w:rPr>
          <w:rFonts w:eastAsia="Times New Roman"/>
          <w:sz w:val="20"/>
          <w:szCs w:val="20"/>
        </w:rPr>
        <w:t>Снижение</w:t>
      </w:r>
      <w:r w:rsidRPr="00E242C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E242C1">
        <w:rPr>
          <w:rFonts w:eastAsia="Times New Roman"/>
          <w:sz w:val="20"/>
          <w:szCs w:val="20"/>
        </w:rPr>
        <w:t>, %: 15.50</w:t>
      </w:r>
    </w:p>
    <w:p w:rsidR="00EF27BD" w:rsidRDefault="00E242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 xml:space="preserve">ии </w:t>
      </w:r>
      <w:r>
        <w:rPr>
          <w:rFonts w:eastAsia="Times New Roman"/>
          <w:sz w:val="20"/>
          <w:szCs w:val="20"/>
        </w:rPr>
        <w:t>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88"/>
        <w:gridCol w:w="5189"/>
      </w:tblGrid>
      <w:tr w:rsidR="00EF27BD">
        <w:tc>
          <w:tcPr>
            <w:tcW w:w="4960" w:type="dxa"/>
            <w:shd w:val="clear" w:color="auto" w:fill="auto"/>
          </w:tcPr>
          <w:p w:rsidR="00EF27BD" w:rsidRDefault="00E242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27BD" w:rsidRDefault="00E242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F27BD">
        <w:tc>
          <w:tcPr>
            <w:tcW w:w="4960" w:type="dxa"/>
            <w:shd w:val="clear" w:color="auto" w:fill="auto"/>
          </w:tcPr>
          <w:p w:rsidR="00EF27BD" w:rsidRDefault="00E242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27BD" w:rsidRDefault="00E242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EF27BD">
        <w:tc>
          <w:tcPr>
            <w:tcW w:w="4960" w:type="dxa"/>
            <w:shd w:val="clear" w:color="auto" w:fill="auto"/>
          </w:tcPr>
          <w:p w:rsidR="00EF27BD" w:rsidRDefault="00E242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27BD" w:rsidRDefault="00E242C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EF27BD" w:rsidRDefault="00EF27BD">
      <w:pPr>
        <w:rPr>
          <w:rFonts w:eastAsia="Times New Roman"/>
          <w:sz w:val="20"/>
          <w:szCs w:val="20"/>
        </w:rPr>
      </w:pPr>
    </w:p>
    <w:p w:rsidR="00EF27BD" w:rsidRDefault="00E242C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F27BD" w:rsidRDefault="00E242C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</w:t>
      </w:r>
      <w:r>
        <w:rPr>
          <w:rFonts w:eastAsia="Times New Roman"/>
          <w:sz w:val="20"/>
          <w:szCs w:val="20"/>
        </w:rPr>
        <w:t>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5041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792"/>
        <w:gridCol w:w="2591"/>
        <w:gridCol w:w="1421"/>
        <w:gridCol w:w="1274"/>
      </w:tblGrid>
      <w:tr w:rsidR="00EF27BD" w:rsidTr="00E242C1">
        <w:trPr>
          <w:trHeight w:val="285"/>
        </w:trPr>
        <w:tc>
          <w:tcPr>
            <w:tcW w:w="5000" w:type="pct"/>
            <w:gridSpan w:val="5"/>
            <w:shd w:val="clear" w:color="auto" w:fill="auto"/>
          </w:tcPr>
          <w:p w:rsidR="00EF27BD" w:rsidRDefault="00E242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E242C1" w:rsidTr="00E242C1">
        <w:tc>
          <w:tcPr>
            <w:tcW w:w="116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3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</w:t>
            </w:r>
            <w:r>
              <w:rPr>
                <w:rFonts w:eastAsia="Times New Roman"/>
                <w:sz w:val="20"/>
                <w:szCs w:val="20"/>
              </w:rPr>
              <w:t>ание / ИНН участника аукциона</w:t>
            </w:r>
          </w:p>
        </w:tc>
        <w:tc>
          <w:tcPr>
            <w:tcW w:w="12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6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60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242C1" w:rsidTr="00E242C1">
        <w:tc>
          <w:tcPr>
            <w:tcW w:w="116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EA-66897</w:t>
            </w:r>
          </w:p>
        </w:tc>
        <w:tc>
          <w:tcPr>
            <w:tcW w:w="13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БЕЛОГЛАЗОВ ВЛАДИМИР ВИКТОРОВИЧ / 026404647100</w:t>
            </w:r>
          </w:p>
        </w:tc>
        <w:tc>
          <w:tcPr>
            <w:tcW w:w="12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138 317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6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60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242C1" w:rsidTr="00E242C1">
        <w:tc>
          <w:tcPr>
            <w:tcW w:w="116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EA-67411</w:t>
            </w:r>
          </w:p>
        </w:tc>
        <w:tc>
          <w:tcPr>
            <w:tcW w:w="13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Pr="00E242C1" w:rsidRDefault="00E242C1">
            <w:pPr>
              <w:rPr>
                <w:sz w:val="20"/>
                <w:szCs w:val="20"/>
              </w:rPr>
            </w:pPr>
            <w:r w:rsidRPr="00E242C1">
              <w:rPr>
                <w:sz w:val="20"/>
                <w:szCs w:val="20"/>
              </w:rPr>
              <w:t xml:space="preserve">ОБЩЕСТВО С ОГРАНИЧЕННОЙ </w:t>
            </w:r>
            <w:r w:rsidRPr="00E242C1">
              <w:rPr>
                <w:sz w:val="20"/>
                <w:szCs w:val="20"/>
              </w:rPr>
              <w:t>ОТВЕТСТВЕННОСТЬЮ "ИНТЕГРАТОР" / 0278901400</w:t>
            </w:r>
          </w:p>
        </w:tc>
        <w:tc>
          <w:tcPr>
            <w:tcW w:w="12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139 136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6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60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242C1" w:rsidTr="00E242C1">
        <w:tc>
          <w:tcPr>
            <w:tcW w:w="116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EA-67482</w:t>
            </w:r>
          </w:p>
        </w:tc>
        <w:tc>
          <w:tcPr>
            <w:tcW w:w="13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Pr="00E242C1" w:rsidRDefault="00E242C1">
            <w:pPr>
              <w:rPr>
                <w:sz w:val="20"/>
                <w:szCs w:val="20"/>
              </w:rPr>
            </w:pPr>
            <w:r w:rsidRPr="00E242C1">
              <w:rPr>
                <w:sz w:val="20"/>
                <w:szCs w:val="20"/>
              </w:rPr>
              <w:t>ОБЩЕСТВО С ОГРАНИЧЕННОЙ ОТВЕТСТВЕННОСТЬЮ ЦЕНТР ТЕХНИЧЕСКИХ СИСТЕМ "ФОРТЕ-ВД" / 0273002381</w:t>
            </w:r>
          </w:p>
        </w:tc>
        <w:tc>
          <w:tcPr>
            <w:tcW w:w="12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148 139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6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60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242C1" w:rsidTr="00E242C1">
        <w:tc>
          <w:tcPr>
            <w:tcW w:w="116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EA-67207</w:t>
            </w:r>
          </w:p>
        </w:tc>
        <w:tc>
          <w:tcPr>
            <w:tcW w:w="13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НАЗАРОВ КОНСТАНТИН АЛЕКСАНДРОВИЧ / </w:t>
            </w:r>
            <w:r>
              <w:rPr>
                <w:sz w:val="20"/>
                <w:szCs w:val="20"/>
                <w:lang w:val="en-US"/>
              </w:rPr>
              <w:t>027505266872</w:t>
            </w:r>
          </w:p>
        </w:tc>
        <w:tc>
          <w:tcPr>
            <w:tcW w:w="122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162 052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67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60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F27BD" w:rsidRDefault="00EF27BD">
      <w:pPr>
        <w:rPr>
          <w:rFonts w:eastAsia="Times New Roman"/>
          <w:sz w:val="20"/>
          <w:szCs w:val="20"/>
        </w:rPr>
      </w:pPr>
    </w:p>
    <w:tbl>
      <w:tblPr>
        <w:tblW w:w="5060" w:type="pct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72"/>
        <w:gridCol w:w="2531"/>
        <w:gridCol w:w="2643"/>
        <w:gridCol w:w="2222"/>
        <w:gridCol w:w="1314"/>
      </w:tblGrid>
      <w:tr w:rsidR="00EF27BD" w:rsidTr="00E242C1">
        <w:tc>
          <w:tcPr>
            <w:tcW w:w="5000" w:type="pct"/>
            <w:gridSpan w:val="5"/>
            <w:shd w:val="clear" w:color="auto" w:fill="auto"/>
          </w:tcPr>
          <w:p w:rsidR="00EF27BD" w:rsidRDefault="00E242C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E242C1" w:rsidTr="00E242C1">
        <w:tc>
          <w:tcPr>
            <w:tcW w:w="88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242C1" w:rsidRDefault="00E242C1">
            <w:pPr>
              <w:ind w:right="-157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</w:t>
            </w:r>
          </w:p>
          <w:p w:rsidR="00EF27BD" w:rsidRDefault="00E242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номер</w:t>
            </w:r>
          </w:p>
        </w:tc>
        <w:tc>
          <w:tcPr>
            <w:tcW w:w="11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24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05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6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242C1" w:rsidTr="00E242C1">
        <w:tc>
          <w:tcPr>
            <w:tcW w:w="88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EA-66897</w:t>
            </w:r>
          </w:p>
        </w:tc>
        <w:tc>
          <w:tcPr>
            <w:tcW w:w="11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БЕЛОГЛАЗОВ ВЛАДИМИР ВИКТОРОВИЧ / 026404647100</w:t>
            </w:r>
          </w:p>
        </w:tc>
        <w:tc>
          <w:tcPr>
            <w:tcW w:w="124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138 317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5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</w:t>
            </w:r>
            <w:bookmarkStart w:id="1" w:name="_GoBack"/>
            <w:bookmarkEnd w:id="1"/>
            <w:r>
              <w:rPr>
                <w:sz w:val="20"/>
                <w:szCs w:val="20"/>
                <w:lang w:val="en-US"/>
              </w:rPr>
              <w:t>на</w:t>
            </w:r>
            <w:proofErr w:type="spellEnd"/>
          </w:p>
        </w:tc>
        <w:tc>
          <w:tcPr>
            <w:tcW w:w="6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42C1" w:rsidTr="00E242C1">
        <w:tc>
          <w:tcPr>
            <w:tcW w:w="88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EA-66897</w:t>
            </w:r>
          </w:p>
        </w:tc>
        <w:tc>
          <w:tcPr>
            <w:tcW w:w="11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БЕЛОГЛАЗОВ ВЛАДИМИР ВИКТОРОВИЧ / 026404647100</w:t>
            </w:r>
          </w:p>
        </w:tc>
        <w:tc>
          <w:tcPr>
            <w:tcW w:w="124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138 317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5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6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42C1" w:rsidTr="00E242C1">
        <w:tc>
          <w:tcPr>
            <w:tcW w:w="88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EA-66897</w:t>
            </w:r>
          </w:p>
        </w:tc>
        <w:tc>
          <w:tcPr>
            <w:tcW w:w="11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БЕЛОГЛАЗОВ ВЛАДИМИР ВИКТОРОВИЧ / 026404647100</w:t>
            </w:r>
          </w:p>
        </w:tc>
        <w:tc>
          <w:tcPr>
            <w:tcW w:w="124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138 317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5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6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42C1" w:rsidTr="00E242C1">
        <w:tc>
          <w:tcPr>
            <w:tcW w:w="88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EA-67411</w:t>
            </w:r>
          </w:p>
        </w:tc>
        <w:tc>
          <w:tcPr>
            <w:tcW w:w="11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Pr="00E242C1" w:rsidRDefault="00E242C1">
            <w:pPr>
              <w:rPr>
                <w:sz w:val="20"/>
                <w:szCs w:val="20"/>
              </w:rPr>
            </w:pPr>
            <w:r w:rsidRPr="00E242C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E242C1">
              <w:rPr>
                <w:sz w:val="20"/>
                <w:szCs w:val="20"/>
              </w:rPr>
              <w:lastRenderedPageBreak/>
              <w:t>"ИНТЕГРАТОР" / 0278901400</w:t>
            </w:r>
          </w:p>
        </w:tc>
        <w:tc>
          <w:tcPr>
            <w:tcW w:w="124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139 136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5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6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42C1" w:rsidTr="00E242C1">
        <w:tc>
          <w:tcPr>
            <w:tcW w:w="88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EA-67411</w:t>
            </w:r>
          </w:p>
        </w:tc>
        <w:tc>
          <w:tcPr>
            <w:tcW w:w="11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Pr="00E242C1" w:rsidRDefault="00E242C1">
            <w:pPr>
              <w:rPr>
                <w:sz w:val="20"/>
                <w:szCs w:val="20"/>
              </w:rPr>
            </w:pPr>
            <w:r w:rsidRPr="00E242C1">
              <w:rPr>
                <w:sz w:val="20"/>
                <w:szCs w:val="20"/>
              </w:rPr>
              <w:t>ОБЩЕСТВО С</w:t>
            </w:r>
            <w:r w:rsidRPr="00E242C1">
              <w:rPr>
                <w:sz w:val="20"/>
                <w:szCs w:val="20"/>
              </w:rPr>
              <w:t xml:space="preserve"> ОГРАНИЧЕННОЙ ОТВЕТСТВЕННОСТЬЮ "ИНТЕГРАТОР" / 0278901400</w:t>
            </w:r>
          </w:p>
        </w:tc>
        <w:tc>
          <w:tcPr>
            <w:tcW w:w="124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139 136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5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6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42C1" w:rsidTr="00E242C1">
        <w:tc>
          <w:tcPr>
            <w:tcW w:w="88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EA-67411</w:t>
            </w:r>
          </w:p>
        </w:tc>
        <w:tc>
          <w:tcPr>
            <w:tcW w:w="11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Pr="00E242C1" w:rsidRDefault="00E242C1">
            <w:pPr>
              <w:rPr>
                <w:sz w:val="20"/>
                <w:szCs w:val="20"/>
              </w:rPr>
            </w:pPr>
            <w:r w:rsidRPr="00E242C1">
              <w:rPr>
                <w:sz w:val="20"/>
                <w:szCs w:val="20"/>
              </w:rPr>
              <w:t>ОБЩЕСТВО С ОГРАНИЧЕННОЙ ОТВЕТСТВЕННОСТЬЮ "ИНТЕГРАТОР" / 0278901400</w:t>
            </w:r>
          </w:p>
        </w:tc>
        <w:tc>
          <w:tcPr>
            <w:tcW w:w="124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139 136</w:t>
            </w:r>
            <w:proofErr w:type="gramStart"/>
            <w:r>
              <w:rPr>
                <w:sz w:val="20"/>
                <w:szCs w:val="20"/>
                <w:lang w:val="en-US"/>
              </w:rPr>
              <w:t>,20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5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6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42C1" w:rsidTr="00E242C1">
        <w:tc>
          <w:tcPr>
            <w:tcW w:w="88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EA-67482</w:t>
            </w:r>
          </w:p>
        </w:tc>
        <w:tc>
          <w:tcPr>
            <w:tcW w:w="11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Pr="00E242C1" w:rsidRDefault="00E242C1">
            <w:pPr>
              <w:rPr>
                <w:sz w:val="20"/>
                <w:szCs w:val="20"/>
              </w:rPr>
            </w:pPr>
            <w:r w:rsidRPr="00E242C1">
              <w:rPr>
                <w:sz w:val="20"/>
                <w:szCs w:val="20"/>
              </w:rPr>
              <w:t>ОБЩЕСТВО С ОГРАНИЧЕННОЙ ОТВЕТСТВЕННОСТЬЮ ЦЕНТР ТЕХНИЧЕСКИХ СИСТЕМ "ФОРТЕ-ВД" / 0273002381</w:t>
            </w:r>
          </w:p>
        </w:tc>
        <w:tc>
          <w:tcPr>
            <w:tcW w:w="124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148 139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5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6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42C1" w:rsidTr="00E242C1">
        <w:tc>
          <w:tcPr>
            <w:tcW w:w="88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EA-67482</w:t>
            </w:r>
          </w:p>
        </w:tc>
        <w:tc>
          <w:tcPr>
            <w:tcW w:w="11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Pr="00E242C1" w:rsidRDefault="00E242C1">
            <w:pPr>
              <w:rPr>
                <w:sz w:val="20"/>
                <w:szCs w:val="20"/>
              </w:rPr>
            </w:pPr>
            <w:r w:rsidRPr="00E242C1">
              <w:rPr>
                <w:sz w:val="20"/>
                <w:szCs w:val="20"/>
              </w:rPr>
              <w:t>ОБЩЕСТВО С ОГРАНИЧЕННОЙ ОТВЕТСТВЕННОСТЬЮ ЦЕНТР ТЕХНИЧЕСКИХ СИСТЕМ "ФОРТЕ-ВД" / 0273002381</w:t>
            </w:r>
          </w:p>
        </w:tc>
        <w:tc>
          <w:tcPr>
            <w:tcW w:w="124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148 139</w:t>
            </w:r>
            <w:proofErr w:type="gramStart"/>
            <w:r>
              <w:rPr>
                <w:sz w:val="20"/>
                <w:szCs w:val="20"/>
                <w:lang w:val="en-US"/>
              </w:rPr>
              <w:t>,</w:t>
            </w:r>
            <w:r>
              <w:rPr>
                <w:sz w:val="20"/>
                <w:szCs w:val="20"/>
                <w:lang w:val="en-US"/>
              </w:rPr>
              <w:t>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5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6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42C1" w:rsidTr="00E242C1">
        <w:tc>
          <w:tcPr>
            <w:tcW w:w="88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EA-67482</w:t>
            </w:r>
          </w:p>
        </w:tc>
        <w:tc>
          <w:tcPr>
            <w:tcW w:w="11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Pr="00E242C1" w:rsidRDefault="00E242C1">
            <w:pPr>
              <w:rPr>
                <w:sz w:val="20"/>
                <w:szCs w:val="20"/>
              </w:rPr>
            </w:pPr>
            <w:r w:rsidRPr="00E242C1">
              <w:rPr>
                <w:sz w:val="20"/>
                <w:szCs w:val="20"/>
              </w:rPr>
              <w:t>ОБЩЕСТВО С ОГРАНИЧЕННОЙ ОТВЕТСТВЕННОСТЬЮ ЦЕНТР ТЕХНИЧЕСКИХ СИСТЕМ "ФОРТЕ-ВД" / 0273002381</w:t>
            </w:r>
          </w:p>
        </w:tc>
        <w:tc>
          <w:tcPr>
            <w:tcW w:w="124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148 139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5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6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42C1" w:rsidTr="00E242C1">
        <w:tc>
          <w:tcPr>
            <w:tcW w:w="88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EA-67207</w:t>
            </w:r>
          </w:p>
        </w:tc>
        <w:tc>
          <w:tcPr>
            <w:tcW w:w="11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НАЗАРОВ КОНСТАНТИН АЛЕКСАНДРОВИЧ / </w:t>
            </w:r>
            <w:r>
              <w:rPr>
                <w:sz w:val="20"/>
                <w:szCs w:val="20"/>
                <w:lang w:val="en-US"/>
              </w:rPr>
              <w:t>027505266872</w:t>
            </w:r>
          </w:p>
        </w:tc>
        <w:tc>
          <w:tcPr>
            <w:tcW w:w="124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162 052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5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6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42C1" w:rsidTr="00E242C1">
        <w:tc>
          <w:tcPr>
            <w:tcW w:w="88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EA-67207</w:t>
            </w:r>
          </w:p>
        </w:tc>
        <w:tc>
          <w:tcPr>
            <w:tcW w:w="11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НАЗАРОВ КОНСТАНТИН АЛЕКСАНДРОВИЧ / 027505266872</w:t>
            </w:r>
          </w:p>
        </w:tc>
        <w:tc>
          <w:tcPr>
            <w:tcW w:w="124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162 052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5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6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242C1" w:rsidTr="00E242C1">
        <w:tc>
          <w:tcPr>
            <w:tcW w:w="88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EA-67207</w:t>
            </w:r>
          </w:p>
        </w:tc>
        <w:tc>
          <w:tcPr>
            <w:tcW w:w="1196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НАЗАРОВ КОНСТАНТИН АЛЕКСАНДРОВИЧ / 027505266872</w:t>
            </w:r>
          </w:p>
        </w:tc>
        <w:tc>
          <w:tcPr>
            <w:tcW w:w="1249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162 052</w:t>
            </w:r>
            <w:proofErr w:type="gramStart"/>
            <w:r>
              <w:rPr>
                <w:sz w:val="20"/>
                <w:szCs w:val="20"/>
                <w:lang w:val="en-US"/>
              </w:rPr>
              <w:t>,80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05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620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F27BD" w:rsidRDefault="00E242C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F27BD" w:rsidRDefault="00EF27BD">
      <w:pPr>
        <w:jc w:val="both"/>
        <w:rPr>
          <w:rFonts w:eastAsia="Times New Roman"/>
          <w:sz w:val="20"/>
          <w:szCs w:val="20"/>
          <w:lang w:val="en-US"/>
        </w:rPr>
      </w:pPr>
    </w:p>
    <w:p w:rsidR="00EF27BD" w:rsidRDefault="00E242C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БЕЛОГЛАЗОВ ВЛАДИМИР ВИКТОРОВИЧ, предложивший цену контракта 138 317,75 руб.</w:t>
      </w:r>
    </w:p>
    <w:p w:rsidR="00EF27BD" w:rsidRDefault="00E242C1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</w:t>
      </w:r>
      <w:r>
        <w:rPr>
          <w:rFonts w:eastAsia="Times New Roman"/>
          <w:sz w:val="20"/>
          <w:szCs w:val="20"/>
        </w:rPr>
        <w:t xml:space="preserve">сновании рассмотрения вторых частей </w:t>
      </w:r>
      <w:r>
        <w:rPr>
          <w:rFonts w:eastAsia="Times New Roman"/>
          <w:sz w:val="20"/>
          <w:szCs w:val="20"/>
        </w:rPr>
        <w:t>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</w:t>
      </w:r>
      <w:r>
        <w:rPr>
          <w:rFonts w:eastAsia="Times New Roman"/>
          <w:sz w:val="20"/>
          <w:szCs w:val="20"/>
        </w:rPr>
        <w:t xml:space="preserve"> с участником БЕЛОГЛАЗОВ ВЛАДИМИР ВИКТОРОВИЧ, который предложил наиболее низкую цену контракта и заявка на участие в электронном аукционе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которого</w:t>
      </w:r>
      <w:proofErr w:type="gramEnd"/>
      <w:r>
        <w:rPr>
          <w:rFonts w:eastAsia="Times New Roman"/>
          <w:sz w:val="20"/>
          <w:szCs w:val="20"/>
        </w:rPr>
        <w:t xml:space="preserve"> соответствует требованиям, установленным документацией об электронном аукционе.</w:t>
      </w:r>
    </w:p>
    <w:p w:rsidR="00EF27BD" w:rsidRDefault="00E242C1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</w:t>
      </w:r>
      <w:r>
        <w:rPr>
          <w:rFonts w:eastAsia="Times New Roman"/>
          <w:sz w:val="20"/>
          <w:szCs w:val="20"/>
        </w:rPr>
        <w:t>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F27BD" w:rsidRDefault="00EF27BD">
      <w:pPr>
        <w:jc w:val="both"/>
        <w:rPr>
          <w:rFonts w:eastAsia="Times New Roman"/>
          <w:sz w:val="20"/>
          <w:szCs w:val="20"/>
        </w:rPr>
      </w:pPr>
    </w:p>
    <w:p w:rsidR="00EF27BD" w:rsidRDefault="00E242C1">
      <w:r>
        <w:rPr>
          <w:rFonts w:eastAsia="Times New Roman"/>
          <w:sz w:val="20"/>
          <w:szCs w:val="20"/>
        </w:rPr>
        <w:t>Подп</w:t>
      </w:r>
      <w:r>
        <w:rPr>
          <w:rFonts w:eastAsia="Times New Roman"/>
          <w:sz w:val="20"/>
          <w:szCs w:val="20"/>
        </w:rPr>
        <w:t>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F27BD">
        <w:tc>
          <w:tcPr>
            <w:tcW w:w="3307" w:type="dxa"/>
            <w:shd w:val="clear" w:color="auto" w:fill="auto"/>
            <w:vAlign w:val="bottom"/>
          </w:tcPr>
          <w:p w:rsidR="00EF27BD" w:rsidRDefault="00E242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F27BD" w:rsidRDefault="00EF27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F27BD" w:rsidRDefault="00E242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EF27BD">
        <w:tc>
          <w:tcPr>
            <w:tcW w:w="3307" w:type="dxa"/>
            <w:shd w:val="clear" w:color="auto" w:fill="auto"/>
            <w:vAlign w:val="bottom"/>
          </w:tcPr>
          <w:p w:rsidR="00EF27BD" w:rsidRDefault="00E242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F27BD" w:rsidRDefault="00EF27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F27BD" w:rsidRDefault="00E242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EF27BD">
        <w:tc>
          <w:tcPr>
            <w:tcW w:w="3307" w:type="dxa"/>
            <w:shd w:val="clear" w:color="auto" w:fill="auto"/>
            <w:vAlign w:val="bottom"/>
          </w:tcPr>
          <w:p w:rsidR="00EF27BD" w:rsidRDefault="00E242C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F27BD" w:rsidRDefault="00EF27B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F27BD" w:rsidRDefault="00E242C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Айдар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000000" w:rsidRDefault="00E242C1"/>
    <w:sectPr w:rsidR="00000000" w:rsidSect="00E242C1">
      <w:pgSz w:w="11906" w:h="16838"/>
      <w:pgMar w:top="567" w:right="566" w:bottom="709" w:left="993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27BD"/>
    <w:rsid w:val="00E242C1"/>
    <w:rsid w:val="00EF27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702</Words>
  <Characters>4007</Characters>
  <Application>Microsoft Office Word</Application>
  <DocSecurity>0</DocSecurity>
  <Lines>33</Lines>
  <Paragraphs>9</Paragraphs>
  <ScaleCrop>false</ScaleCrop>
  <Company>Hewlett-Packard Company</Company>
  <LinksUpToDate>false</LinksUpToDate>
  <CharactersWithSpaces>4700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4</cp:revision>
  <cp:lastPrinted>2020-12-14T09:19:00Z</cp:lastPrinted>
  <dcterms:created xsi:type="dcterms:W3CDTF">2020-01-20T14:42:00Z</dcterms:created>
  <dcterms:modified xsi:type="dcterms:W3CDTF">2020-12-14T09:19:00Z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