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C8" w:rsidRDefault="003543C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3543C8">
        <w:rPr>
          <w:rFonts w:eastAsia="Times New Roman"/>
          <w:b/>
          <w:bCs/>
          <w:sz w:val="20"/>
          <w:szCs w:val="20"/>
        </w:rPr>
        <w:t>0372200168320000079</w:t>
      </w:r>
    </w:p>
    <w:p w:rsidR="00432622" w:rsidRDefault="003543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32622" w:rsidRDefault="003543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автоматической охранно-пожарной сигнализации (АПС) и системы оповещения и управления эвакуацией (СОУЭ) людей при пожаре в здании по адресу: Санкт-Петербург, ул. </w:t>
      </w:r>
      <w:r>
        <w:rPr>
          <w:rFonts w:eastAsia="Times New Roman"/>
          <w:b/>
          <w:bCs/>
          <w:sz w:val="20"/>
          <w:szCs w:val="20"/>
        </w:rPr>
        <w:t>Белинского, дом 13, 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помещениях СПб ГКУ «АВТ» 19-Н, 20-Н, 22-Н, 23-Н, 25-Н"</w:t>
      </w:r>
    </w:p>
    <w:p w:rsidR="00432622" w:rsidRPr="003543C8" w:rsidRDefault="003543C8">
      <w:pPr>
        <w:ind w:firstLine="567"/>
        <w:jc w:val="center"/>
        <w:rPr>
          <w:rFonts w:eastAsia="Times New Roman"/>
          <w:b/>
          <w:bCs/>
        </w:rPr>
      </w:pPr>
      <w:r w:rsidRPr="003543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43C8">
        <w:rPr>
          <w:rFonts w:eastAsia="Times New Roman"/>
          <w:b/>
          <w:bCs/>
          <w:sz w:val="20"/>
          <w:szCs w:val="20"/>
        </w:rPr>
        <w:t xml:space="preserve"> 0372200168320000079) </w:t>
      </w:r>
    </w:p>
    <w:p w:rsidR="00432622" w:rsidRPr="003543C8" w:rsidRDefault="00432622">
      <w:pPr>
        <w:ind w:firstLine="567"/>
        <w:jc w:val="center"/>
        <w:rPr>
          <w:sz w:val="20"/>
          <w:szCs w:val="20"/>
        </w:rPr>
      </w:pPr>
    </w:p>
    <w:p w:rsidR="00432622" w:rsidRPr="003543C8" w:rsidRDefault="003543C8">
      <w:pPr>
        <w:ind w:firstLine="567"/>
        <w:jc w:val="right"/>
      </w:pPr>
      <w:r w:rsidRPr="003543C8">
        <w:rPr>
          <w:rFonts w:eastAsia="Times New Roman"/>
          <w:sz w:val="20"/>
          <w:szCs w:val="20"/>
        </w:rPr>
        <w:t>16.12.20 15:04:52 (</w:t>
      </w:r>
      <w:r>
        <w:rPr>
          <w:rFonts w:eastAsia="Times New Roman"/>
          <w:sz w:val="20"/>
          <w:szCs w:val="20"/>
          <w:lang w:val="en-US"/>
        </w:rPr>
        <w:t>MSK</w:t>
      </w:r>
      <w:r w:rsidRPr="003543C8">
        <w:rPr>
          <w:rFonts w:eastAsia="Times New Roman"/>
          <w:sz w:val="20"/>
          <w:szCs w:val="20"/>
        </w:rPr>
        <w:t>+00:00)</w:t>
      </w:r>
    </w:p>
    <w:p w:rsidR="00432622" w:rsidRPr="003543C8" w:rsidRDefault="00432622">
      <w:pPr>
        <w:ind w:firstLine="567"/>
        <w:rPr>
          <w:rFonts w:eastAsia="Times New Roman"/>
          <w:sz w:val="20"/>
          <w:szCs w:val="20"/>
        </w:rPr>
      </w:pPr>
    </w:p>
    <w:p w:rsidR="00432622" w:rsidRPr="003543C8" w:rsidRDefault="003543C8">
      <w:r>
        <w:rPr>
          <w:rFonts w:eastAsia="Times New Roman"/>
          <w:sz w:val="20"/>
          <w:szCs w:val="20"/>
        </w:rPr>
        <w:t>Место</w:t>
      </w:r>
      <w:r w:rsidRPr="003543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43C8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543C8">
        <w:rPr>
          <w:rFonts w:eastAsia="Times New Roman"/>
          <w:sz w:val="20"/>
          <w:szCs w:val="20"/>
        </w:rPr>
        <w:t>УЛ</w:t>
      </w:r>
      <w:proofErr w:type="gramEnd"/>
      <w:r w:rsidRPr="003543C8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32622" w:rsidRPr="003543C8" w:rsidRDefault="00432622">
      <w:pPr>
        <w:rPr>
          <w:rFonts w:eastAsia="Times New Roman"/>
          <w:sz w:val="20"/>
          <w:szCs w:val="20"/>
        </w:rPr>
      </w:pPr>
    </w:p>
    <w:p w:rsidR="00432622" w:rsidRPr="003543C8" w:rsidRDefault="003543C8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3543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43C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32622" w:rsidRPr="003543C8" w:rsidRDefault="00432622">
      <w:pPr>
        <w:rPr>
          <w:rFonts w:eastAsia="Times New Roman"/>
          <w:sz w:val="20"/>
          <w:szCs w:val="20"/>
        </w:rPr>
      </w:pPr>
    </w:p>
    <w:p w:rsidR="00432622" w:rsidRPr="003543C8" w:rsidRDefault="003543C8">
      <w:r w:rsidRPr="003543C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432622" w:rsidRPr="003543C8" w:rsidRDefault="00432622">
      <w:pPr>
        <w:rPr>
          <w:rFonts w:eastAsia="Times New Roman"/>
          <w:sz w:val="20"/>
          <w:szCs w:val="20"/>
        </w:rPr>
      </w:pPr>
    </w:p>
    <w:p w:rsidR="00432622" w:rsidRPr="003543C8" w:rsidRDefault="003543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43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43C8">
        <w:rPr>
          <w:rFonts w:eastAsia="Times New Roman"/>
          <w:sz w:val="20"/>
          <w:szCs w:val="20"/>
        </w:rPr>
        <w:t>: Оказание услуг по техническому</w:t>
      </w:r>
      <w:r w:rsidRPr="003543C8">
        <w:rPr>
          <w:rFonts w:eastAsia="Times New Roman"/>
          <w:sz w:val="20"/>
          <w:szCs w:val="20"/>
        </w:rPr>
        <w:t xml:space="preserve"> обслуживанию автоматической охранно-пожарной сигнализации (АПС) и системы оповещения и управления эвакуацией (СОУЭ) людей при пожаре в здании по адресу: Санкт-Петербург, ул. Белинского, дом 13, литера</w:t>
      </w:r>
      <w:proofErr w:type="gramStart"/>
      <w:r w:rsidRPr="003543C8">
        <w:rPr>
          <w:rFonts w:eastAsia="Times New Roman"/>
          <w:sz w:val="20"/>
          <w:szCs w:val="20"/>
        </w:rPr>
        <w:t xml:space="preserve"> А</w:t>
      </w:r>
      <w:proofErr w:type="gramEnd"/>
      <w:r w:rsidRPr="003543C8">
        <w:rPr>
          <w:rFonts w:eastAsia="Times New Roman"/>
          <w:sz w:val="20"/>
          <w:szCs w:val="20"/>
        </w:rPr>
        <w:t xml:space="preserve"> в помещениях СПб ГКУ «АВТ» 19-Н, 20-Н, 22-Н, 23-Н, 2</w:t>
      </w:r>
      <w:r w:rsidRPr="003543C8">
        <w:rPr>
          <w:rFonts w:eastAsia="Times New Roman"/>
          <w:sz w:val="20"/>
          <w:szCs w:val="20"/>
        </w:rPr>
        <w:t xml:space="preserve">5-Н </w:t>
      </w:r>
    </w:p>
    <w:p w:rsidR="00432622" w:rsidRPr="003543C8" w:rsidRDefault="00432622">
      <w:pPr>
        <w:rPr>
          <w:rFonts w:eastAsia="Times New Roman"/>
          <w:sz w:val="20"/>
          <w:szCs w:val="20"/>
        </w:rPr>
      </w:pPr>
    </w:p>
    <w:p w:rsidR="00432622" w:rsidRDefault="003543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202783844475178410100101210018020244</w:t>
      </w:r>
    </w:p>
    <w:p w:rsidR="00432622" w:rsidRDefault="00432622"/>
    <w:p w:rsidR="00432622" w:rsidRDefault="003543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117 446,67 руб.</w:t>
      </w:r>
    </w:p>
    <w:p w:rsidR="00432622" w:rsidRPr="003543C8" w:rsidRDefault="00432622">
      <w:pPr>
        <w:rPr>
          <w:rFonts w:eastAsia="Times New Roman"/>
          <w:sz w:val="20"/>
          <w:szCs w:val="20"/>
        </w:rPr>
      </w:pPr>
    </w:p>
    <w:p w:rsidR="00432622" w:rsidRPr="003543C8" w:rsidRDefault="003543C8">
      <w:r>
        <w:rPr>
          <w:rFonts w:eastAsia="Times New Roman"/>
          <w:sz w:val="20"/>
          <w:szCs w:val="20"/>
        </w:rPr>
        <w:t>Снижение</w:t>
      </w:r>
      <w:r w:rsidRPr="003543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43C8">
        <w:rPr>
          <w:rFonts w:eastAsia="Times New Roman"/>
          <w:sz w:val="20"/>
          <w:szCs w:val="20"/>
        </w:rPr>
        <w:t>, %: 77.50</w:t>
      </w:r>
    </w:p>
    <w:p w:rsidR="00432622" w:rsidRPr="003543C8" w:rsidRDefault="00432622">
      <w:pPr>
        <w:rPr>
          <w:rFonts w:eastAsia="Times New Roman"/>
          <w:sz w:val="20"/>
          <w:szCs w:val="20"/>
        </w:rPr>
      </w:pPr>
    </w:p>
    <w:p w:rsidR="00432622" w:rsidRDefault="003543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</w:t>
            </w:r>
            <w:r>
              <w:rPr>
                <w:sz w:val="20"/>
                <w:szCs w:val="20"/>
                <w:lang w:val="en-US"/>
              </w:rPr>
              <w:t>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432622" w:rsidRDefault="00432622">
      <w:pPr>
        <w:rPr>
          <w:rFonts w:eastAsia="Times New Roman"/>
          <w:sz w:val="20"/>
          <w:szCs w:val="20"/>
        </w:rPr>
      </w:pPr>
    </w:p>
    <w:p w:rsidR="00432622" w:rsidRDefault="003543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2622">
        <w:tc>
          <w:tcPr>
            <w:tcW w:w="4960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432622" w:rsidRDefault="00432622">
      <w:pPr>
        <w:rPr>
          <w:rFonts w:eastAsia="Times New Roman"/>
          <w:sz w:val="20"/>
          <w:szCs w:val="20"/>
        </w:rPr>
      </w:pPr>
    </w:p>
    <w:p w:rsidR="00432622" w:rsidRDefault="003543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2622" w:rsidRDefault="00432622">
      <w:pPr>
        <w:rPr>
          <w:rFonts w:eastAsia="Times New Roman"/>
          <w:sz w:val="20"/>
          <w:szCs w:val="20"/>
        </w:rPr>
      </w:pPr>
    </w:p>
    <w:p w:rsidR="00432622" w:rsidRDefault="003543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432622" w:rsidRDefault="004326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34"/>
        <w:gridCol w:w="2287"/>
        <w:gridCol w:w="1704"/>
        <w:gridCol w:w="1571"/>
        <w:gridCol w:w="1681"/>
      </w:tblGrid>
      <w:tr w:rsidR="0043262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32622" w:rsidRDefault="003543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</w:t>
            </w:r>
            <w:r w:rsidRPr="003543C8">
              <w:rPr>
                <w:sz w:val="20"/>
                <w:szCs w:val="20"/>
              </w:rPr>
              <w:t xml:space="preserve">ОГРАНИЧЕННОЙ </w:t>
            </w:r>
            <w:r w:rsidRPr="003543C8">
              <w:rPr>
                <w:sz w:val="20"/>
                <w:szCs w:val="20"/>
              </w:rPr>
              <w:lastRenderedPageBreak/>
              <w:t>ОТВЕТСТВЕННОСТЬЮ "ФИРМА СЕРВИСНОГО ОБСЛУЖИВАНИЯ" / 4705088570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116 272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gramStart"/>
            <w:r w:rsidRPr="003543C8">
              <w:rPr>
                <w:sz w:val="20"/>
                <w:szCs w:val="20"/>
              </w:rPr>
              <w:t xml:space="preserve">непредставление документов и </w:t>
            </w:r>
            <w:r w:rsidRPr="003543C8">
              <w:rPr>
                <w:sz w:val="20"/>
                <w:szCs w:val="20"/>
              </w:rPr>
              <w:lastRenderedPageBreak/>
              <w:t>информации, которые предусмотрены частью 11 статьи 24.1, частями 3 и 5 статьи 66 Федерального закона №44-ФЗ, несоответс</w:t>
            </w:r>
            <w:r w:rsidRPr="003543C8">
              <w:rPr>
                <w:sz w:val="20"/>
                <w:szCs w:val="20"/>
              </w:rPr>
              <w:t>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3543C8">
              <w:rPr>
                <w:sz w:val="20"/>
                <w:szCs w:val="20"/>
              </w:rPr>
              <w:br/>
            </w:r>
            <w:r w:rsidRPr="003543C8">
              <w:rPr>
                <w:sz w:val="20"/>
                <w:szCs w:val="20"/>
              </w:rPr>
              <w:br/>
              <w:t>не предоставлени</w:t>
            </w:r>
            <w:r w:rsidRPr="003543C8">
              <w:rPr>
                <w:sz w:val="20"/>
                <w:szCs w:val="20"/>
              </w:rPr>
              <w:t>е копии  лицензии   на осуществление работ по монтажу, техническому</w:t>
            </w:r>
            <w:proofErr w:type="gramEnd"/>
            <w:r w:rsidRPr="003543C8">
              <w:rPr>
                <w:sz w:val="20"/>
                <w:szCs w:val="20"/>
              </w:rPr>
              <w:t xml:space="preserve"> обслуживанию и ремонту средств обеспечения пожарной безопасности зданий и сооружений. Требование установлено п. 15 ст. 12 Федерального закона от 04.05.2011 № 99-ФЗ «О лицензировании отдель</w:t>
            </w:r>
            <w:r w:rsidRPr="003543C8">
              <w:rPr>
                <w:sz w:val="20"/>
                <w:szCs w:val="20"/>
              </w:rPr>
              <w:t xml:space="preserve">ных видов деятельности», постановлением Правительства РФ от 30.12.2011 № 1225 «О лицензировании деятельности по монтажу, техническому обслуживанию и ремонту средств обеспечения пожарной безопасности </w:t>
            </w:r>
            <w:r w:rsidRPr="003543C8">
              <w:rPr>
                <w:sz w:val="20"/>
                <w:szCs w:val="20"/>
              </w:rPr>
              <w:lastRenderedPageBreak/>
              <w:t>зданий и сооружений»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EA-68086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</w:t>
            </w:r>
            <w:r w:rsidRPr="003543C8">
              <w:rPr>
                <w:sz w:val="20"/>
                <w:szCs w:val="20"/>
              </w:rPr>
              <w:t>ОТВЕТСТВЕННОСТЬЮ "СИТИРИТ-СТРОЙ" / 7805380510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"КРОНА" / 7839484193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27 012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ОТВЕТСТВЕННОСТЬЮ "СЕВЕРО-ЗАПАДНАЯ </w:t>
            </w:r>
            <w:r w:rsidRPr="003543C8">
              <w:rPr>
                <w:sz w:val="20"/>
                <w:szCs w:val="20"/>
              </w:rPr>
              <w:t>ЭКСПЛУАТАЦИОННАЯ КОМПАНИЯ" / 7842128822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"СБ-СЕРВИС" / 7816538090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34 059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3543C8">
              <w:rPr>
                <w:sz w:val="20"/>
                <w:szCs w:val="20"/>
              </w:rPr>
              <w:t>ПРОИЗВОДСТВЕННО-ТЕХНОЛОГИЧЕСКОЙ КОМПЛЕКТАЦИИ" / 6027064901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62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РОССИЙСКОЙ ФЕДЕРАЦИИ ПО Г. </w:t>
            </w:r>
            <w:r w:rsidRPr="003543C8">
              <w:rPr>
                <w:sz w:val="20"/>
                <w:szCs w:val="20"/>
              </w:rPr>
              <w:t>САНКТ-ПЕТЕРБУРГУ И ЛЕНИНГРАДСКОЙ ОБЛАСТИ / 7719555477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2622" w:rsidRDefault="004326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99"/>
        <w:gridCol w:w="2287"/>
        <w:gridCol w:w="1659"/>
        <w:gridCol w:w="1785"/>
        <w:gridCol w:w="1647"/>
      </w:tblGrid>
      <w:tr w:rsidR="00432622">
        <w:tc>
          <w:tcPr>
            <w:tcW w:w="9977" w:type="dxa"/>
            <w:gridSpan w:val="5"/>
            <w:shd w:val="clear" w:color="auto" w:fill="auto"/>
          </w:tcPr>
          <w:p w:rsidR="00432622" w:rsidRDefault="003543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ОТВЕТСТВЕННОСТЬЮ "ФИРМА СЕРВИСНОГО </w:t>
            </w:r>
            <w:r w:rsidRPr="003543C8">
              <w:rPr>
                <w:sz w:val="20"/>
                <w:szCs w:val="20"/>
              </w:rPr>
              <w:lastRenderedPageBreak/>
              <w:t>ОБСЛУЖИВАНИЯ" / 4705088570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116 272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</w:t>
            </w:r>
            <w:r w:rsidRPr="003543C8">
              <w:rPr>
                <w:sz w:val="20"/>
                <w:szCs w:val="20"/>
              </w:rPr>
              <w:t>ОТВЕТСТВЕННОСТЬЮ "ФИРМА СЕРВИСНОГО ОБСЛУЖИВАНИЯ" / 4705088570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116 272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"ФИРМА СЕРВИСНОГО ОБСЛУЖИВАНИЯ" / 4705088570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116 272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"ФИРМА СЕРВИСНОГО ОБСЛУЖИВАНИЯ" / 4705088570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116 272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ОТВЕТСТВЕННОСТЬЮ "ФИРМА </w:t>
            </w:r>
            <w:r w:rsidRPr="003543C8">
              <w:rPr>
                <w:sz w:val="20"/>
                <w:szCs w:val="20"/>
              </w:rPr>
              <w:t>СЕРВИСНОГО ОБСЛУЖИВАНИЯ" / 4705088570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116 272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"СИТИРИТ-СТРОЙ" / 7805380510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</w:t>
            </w:r>
            <w:r w:rsidRPr="003543C8">
              <w:rPr>
                <w:sz w:val="20"/>
                <w:szCs w:val="20"/>
              </w:rPr>
              <w:t xml:space="preserve"> ОГРАНИЧЕННОЙ ОТВЕТСТВЕННОСТЬЮ "СИТИРИТ-СТРОЙ" / 7805380510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"СИТИРИТ-СТРОЙ" / 7805380510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"СИТИРИТ-СТРОЙ" / 7805380510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"СИТИРИТ-СТРОЙ" / 7805380510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"КРОНА" / 7839484193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27 012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</w:t>
            </w:r>
            <w:r w:rsidRPr="003543C8">
              <w:rPr>
                <w:sz w:val="20"/>
                <w:szCs w:val="20"/>
              </w:rPr>
              <w:lastRenderedPageBreak/>
              <w:t>ОТВЕТСТВЕННОСТЬЮ "КРОНА" / 7839484193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27 012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"КРОНА" / 7839484193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27 012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"КРОНА" / 7839484193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27 012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"КРОНА" / 7839484193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27 012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</w:t>
            </w:r>
            <w:r w:rsidRPr="003543C8">
              <w:rPr>
                <w:sz w:val="20"/>
                <w:szCs w:val="20"/>
              </w:rPr>
              <w:t>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</w:t>
            </w:r>
            <w:r w:rsidRPr="003543C8">
              <w:rPr>
                <w:sz w:val="20"/>
                <w:szCs w:val="20"/>
              </w:rPr>
              <w:t>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</w:t>
            </w:r>
            <w:r w:rsidRPr="003543C8">
              <w:rPr>
                <w:sz w:val="20"/>
                <w:szCs w:val="20"/>
              </w:rPr>
              <w:t>ОГРАНИЧЕННОЙ ОТВЕТСТВЕННОСТЬЮ "СБ-СЕРВИС" / 7816538090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34 059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543C8">
              <w:rPr>
                <w:sz w:val="20"/>
                <w:szCs w:val="20"/>
              </w:rPr>
              <w:lastRenderedPageBreak/>
              <w:t>"СБ-СЕРВИС" / 7816538090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34 059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"СБ-СЕРВИС" / 7816538090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34 059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"СБ-СЕРВИС" / 7816538090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34 059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"СБ-СЕРВИС" / 7816538090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34 059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"ЦЕНТР ПРОИЗВОДСТВЕННО-ТЕХНОЛОГИЧЕСКОЙ КОМПЛЕКТАЦИИ" / 6027064901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"ЦЕНТР ПРОИЗВОДСТВЕННО-ТЕХНОЛОГИЧЕСКОЙ КОМПЛЕКТАЦИИ" / 6027064901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</w:t>
            </w:r>
            <w:r w:rsidRPr="003543C8">
              <w:rPr>
                <w:sz w:val="20"/>
                <w:szCs w:val="20"/>
              </w:rPr>
              <w:t>ОГРАНИЧЕННОЙ ОТВЕТСТВЕННОСТЬЮ "ЦЕНТР ПРОИЗВОДСТВЕННО-ТЕХНОЛОГИЧЕСКОЙ КОМПЛЕКТАЦИИ" / 6027064901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ОБЩЕСТВО С ОГРАНИЧЕННОЙ ОТВЕТСТВЕННОСТЬЮ "ЦЕНТР ПРОИЗВОДСТВЕННО-ТЕХНОЛОГИЧЕСКОЙ </w:t>
            </w:r>
            <w:r w:rsidRPr="003543C8">
              <w:rPr>
                <w:sz w:val="20"/>
                <w:szCs w:val="20"/>
              </w:rPr>
              <w:t>КОМПЛЕКТАЦИИ" / 6027064901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ОБЩЕСТВО С ОГРАНИЧЕННОЙ ОТВЕТСТВЕННОСТЬЮ "ЦЕНТР ПРОИЗВОДСТВЕННО-ТЕХНОЛОГИЧЕСКОЙ КОМПЛЕКТАЦИИ" / 6027064901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ФИЛИАЛ </w:t>
            </w:r>
            <w:r w:rsidRPr="003543C8">
              <w:rPr>
                <w:sz w:val="20"/>
                <w:szCs w:val="20"/>
              </w:rPr>
              <w:lastRenderedPageBreak/>
              <w:t>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98 067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26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Pr="003543C8" w:rsidRDefault="003543C8">
            <w:pPr>
              <w:rPr>
                <w:sz w:val="20"/>
                <w:szCs w:val="20"/>
              </w:rPr>
            </w:pPr>
            <w:r w:rsidRPr="003543C8">
              <w:rPr>
                <w:sz w:val="20"/>
                <w:szCs w:val="20"/>
              </w:rPr>
              <w:t xml:space="preserve">ФИЛИАЛ </w:t>
            </w:r>
            <w:r w:rsidRPr="003543C8">
              <w:rPr>
                <w:sz w:val="20"/>
                <w:szCs w:val="20"/>
              </w:rPr>
              <w:lastRenderedPageBreak/>
              <w:t>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98 </w:t>
            </w:r>
            <w:r>
              <w:rPr>
                <w:sz w:val="20"/>
                <w:szCs w:val="20"/>
                <w:lang w:val="en-US"/>
              </w:rPr>
              <w:t>067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432622" w:rsidRDefault="00432622">
      <w:pPr>
        <w:jc w:val="both"/>
        <w:rPr>
          <w:rFonts w:eastAsia="Times New Roman"/>
          <w:sz w:val="20"/>
          <w:szCs w:val="20"/>
          <w:lang w:val="en-US"/>
        </w:rPr>
      </w:pPr>
    </w:p>
    <w:p w:rsidR="00432622" w:rsidRDefault="003543C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"СИТИРИТ-СТРОЙ", предложивший цену контракта 26 425,60 руб.</w:t>
      </w:r>
    </w:p>
    <w:p w:rsidR="00432622" w:rsidRDefault="00432622">
      <w:pPr>
        <w:jc w:val="both"/>
        <w:rPr>
          <w:rFonts w:eastAsia="Times New Roman"/>
          <w:sz w:val="20"/>
          <w:szCs w:val="20"/>
        </w:rPr>
      </w:pPr>
    </w:p>
    <w:p w:rsidR="00432622" w:rsidRDefault="003543C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</w:t>
      </w:r>
      <w:r>
        <w:rPr>
          <w:rFonts w:eastAsia="Times New Roman"/>
          <w:sz w:val="20"/>
          <w:szCs w:val="20"/>
        </w:rPr>
        <w:t>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 контракт заключается с участником ОБЩЕСТВО С ОГРАНИЧЕННОЙ ОТВЕТСТВЕННОСТЬЮ "СИТИРИТ-СТРОЙ",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432622" w:rsidRDefault="00432622">
      <w:pPr>
        <w:jc w:val="both"/>
        <w:rPr>
          <w:rFonts w:eastAsia="Times New Roman"/>
          <w:sz w:val="20"/>
          <w:szCs w:val="20"/>
        </w:rPr>
      </w:pPr>
    </w:p>
    <w:p w:rsidR="00432622" w:rsidRDefault="003543C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432622" w:rsidRDefault="00432622">
      <w:pPr>
        <w:jc w:val="both"/>
        <w:rPr>
          <w:rFonts w:eastAsia="Times New Roman"/>
          <w:sz w:val="20"/>
          <w:szCs w:val="20"/>
        </w:rPr>
      </w:pPr>
    </w:p>
    <w:p w:rsidR="00432622" w:rsidRDefault="003543C8">
      <w:r>
        <w:rPr>
          <w:rFonts w:eastAsia="Times New Roman"/>
          <w:sz w:val="20"/>
          <w:szCs w:val="20"/>
        </w:rPr>
        <w:t>Подписи</w:t>
      </w:r>
    </w:p>
    <w:p w:rsidR="00432622" w:rsidRDefault="004326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32622">
        <w:tc>
          <w:tcPr>
            <w:tcW w:w="3307" w:type="dxa"/>
            <w:shd w:val="clear" w:color="auto" w:fill="auto"/>
            <w:vAlign w:val="bottom"/>
          </w:tcPr>
          <w:p w:rsidR="00432622" w:rsidRDefault="003543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2622" w:rsidRDefault="004326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3543C8" w:rsidRPr="003543C8" w:rsidRDefault="003543C8">
            <w:pPr>
              <w:pStyle w:val="af1"/>
            </w:pPr>
          </w:p>
        </w:tc>
      </w:tr>
      <w:tr w:rsidR="00432622">
        <w:tc>
          <w:tcPr>
            <w:tcW w:w="3307" w:type="dxa"/>
            <w:shd w:val="clear" w:color="auto" w:fill="auto"/>
            <w:vAlign w:val="bottom"/>
          </w:tcPr>
          <w:p w:rsidR="00432622" w:rsidRDefault="003543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2622" w:rsidRDefault="004326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3543C8" w:rsidRPr="003543C8" w:rsidRDefault="003543C8">
            <w:pPr>
              <w:pStyle w:val="af1"/>
            </w:pPr>
          </w:p>
        </w:tc>
      </w:tr>
      <w:tr w:rsidR="00432622">
        <w:tc>
          <w:tcPr>
            <w:tcW w:w="3307" w:type="dxa"/>
            <w:shd w:val="clear" w:color="auto" w:fill="auto"/>
            <w:vAlign w:val="bottom"/>
          </w:tcPr>
          <w:p w:rsidR="00432622" w:rsidRDefault="003543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2622" w:rsidRDefault="004326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  <w:p w:rsidR="003543C8" w:rsidRPr="003543C8" w:rsidRDefault="003543C8">
            <w:pPr>
              <w:pStyle w:val="af1"/>
            </w:pPr>
          </w:p>
        </w:tc>
      </w:tr>
      <w:tr w:rsidR="00432622">
        <w:tc>
          <w:tcPr>
            <w:tcW w:w="3307" w:type="dxa"/>
            <w:shd w:val="clear" w:color="auto" w:fill="auto"/>
            <w:vAlign w:val="bottom"/>
          </w:tcPr>
          <w:p w:rsidR="00432622" w:rsidRDefault="003543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2622" w:rsidRDefault="004326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622" w:rsidRDefault="003543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3543C8" w:rsidRPr="003543C8" w:rsidRDefault="003543C8">
            <w:pPr>
              <w:pStyle w:val="af1"/>
            </w:pPr>
          </w:p>
        </w:tc>
      </w:tr>
      <w:tr w:rsidR="00432622">
        <w:tc>
          <w:tcPr>
            <w:tcW w:w="3307" w:type="dxa"/>
            <w:shd w:val="clear" w:color="auto" w:fill="auto"/>
            <w:vAlign w:val="bottom"/>
          </w:tcPr>
          <w:p w:rsidR="00432622" w:rsidRDefault="003543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2622" w:rsidRDefault="004326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622" w:rsidRDefault="003543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3543C8"/>
    <w:sectPr w:rsidR="00000000" w:rsidSect="0043262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2622"/>
    <w:rsid w:val="003543C8"/>
    <w:rsid w:val="0043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2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262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32622"/>
    <w:pPr>
      <w:spacing w:after="140" w:line="288" w:lineRule="auto"/>
    </w:pPr>
  </w:style>
  <w:style w:type="paragraph" w:styleId="a9">
    <w:name w:val="List"/>
    <w:basedOn w:val="a8"/>
    <w:rsid w:val="00432622"/>
    <w:rPr>
      <w:rFonts w:cs="Noto Sans Devanagari"/>
    </w:rPr>
  </w:style>
  <w:style w:type="paragraph" w:customStyle="1" w:styleId="Caption">
    <w:name w:val="Caption"/>
    <w:basedOn w:val="a"/>
    <w:qFormat/>
    <w:rsid w:val="0043262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3262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3262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262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2622"/>
    <w:pPr>
      <w:spacing w:beforeAutospacing="1" w:afterAutospacing="1"/>
    </w:pPr>
  </w:style>
  <w:style w:type="paragraph" w:customStyle="1" w:styleId="th">
    <w:name w:val="th"/>
    <w:basedOn w:val="a"/>
    <w:qFormat/>
    <w:rsid w:val="0043262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262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262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2622"/>
    <w:pPr>
      <w:spacing w:beforeAutospacing="1" w:after="200"/>
    </w:pPr>
  </w:style>
  <w:style w:type="paragraph" w:customStyle="1" w:styleId="usual2">
    <w:name w:val="usual2"/>
    <w:basedOn w:val="a"/>
    <w:qFormat/>
    <w:rsid w:val="0043262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262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2622"/>
    <w:pPr>
      <w:spacing w:beforeAutospacing="1" w:afterAutospacing="1"/>
    </w:pPr>
  </w:style>
  <w:style w:type="paragraph" w:customStyle="1" w:styleId="requests">
    <w:name w:val="requests"/>
    <w:basedOn w:val="a"/>
    <w:qFormat/>
    <w:rsid w:val="0043262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262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2622"/>
  </w:style>
  <w:style w:type="paragraph" w:customStyle="1" w:styleId="af2">
    <w:name w:val="Заголовок таблицы"/>
    <w:basedOn w:val="af1"/>
    <w:qFormat/>
    <w:rsid w:val="00432622"/>
  </w:style>
  <w:style w:type="paragraph" w:customStyle="1" w:styleId="DocumentMap">
    <w:name w:val="DocumentMap"/>
    <w:qFormat/>
    <w:rsid w:val="0043262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1708</Words>
  <Characters>9741</Characters>
  <Application>Microsoft Office Word</Application>
  <DocSecurity>0</DocSecurity>
  <Lines>81</Lines>
  <Paragraphs>22</Paragraphs>
  <ScaleCrop>false</ScaleCrop>
  <Company>Hewlett-Packard Company</Company>
  <LinksUpToDate>false</LinksUpToDate>
  <CharactersWithSpaces>11427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2020-12-16T12:09:00Z</dcterms:created>
  <dcterms:modified xsi:type="dcterms:W3CDTF">2020-12-16T12:09:00Z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