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 03.4-4/</w:t>
      </w:r>
      <w:r>
        <w:rPr>
          <w:rFonts w:eastAsia="Times New Roman"/>
          <w:b/>
          <w:bCs/>
          <w:sz w:val="20"/>
          <w:szCs w:val="20"/>
        </w:rPr>
        <w:t>2015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дезинфицирующих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>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дезинфицирующих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202462900045046320100100840130000244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59 616,50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3.97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Котова Нина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Котова Нина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 / 3662250713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КРОЛЬ СЕРГЕЙ ВЛАДИМИРОВИЧ / 615011112558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57 701,92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 / 3662250713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 / 3662250713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 / 3662250713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 / 3662250713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 / 3662250713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Котова Нина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"ОМЕГА" / 3662250713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КРОЛЬ СЕРГЕЙ ВЛАДИМИРОВИЧ / 615011112558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57 701,92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КРОЛЬ СЕРГЕЙ ВЛАДИМИРОВИЧ / 615011112558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57 701,92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КРОЛЬ СЕРГЕЙ ВЛАДИМИРОВИЧ / 615011112558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57 701,92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КРОЛЬ СЕРГЕЙ ВЛАДИМИРОВИЧ / 615011112558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57 701,92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КРОЛЬ СЕРГЕЙ ВЛАДИМИРОВИЧ / 615011112558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57 701,92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Котова Нина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КРОЛЬ СЕРГЕЙ ВЛАДИМИРОВИЧ / 615011112558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57 701,92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"ОМЕГА", предложивший цену контракта 57 250,00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"ОМЕГА",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Котова Нина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 LibreOffice_project/747b5d0ebf89f41c860ec2a39efd7cb15b54f2d8</Application>
  <Pages>3</Pages>
  <Words>576</Words>
  <Characters>4204</Characters>
  <CharactersWithSpaces>4649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2020-12-16T15:12:28Z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