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501E84">
        <w:rPr>
          <w:b/>
          <w:caps/>
          <w:color w:val="auto"/>
          <w:sz w:val="26"/>
          <w:szCs w:val="26"/>
        </w:rPr>
        <w:t>1756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DB5DCD" w:rsidRDefault="00970DE3" w:rsidP="00DB5DCD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2E23B7">
        <w:rPr>
          <w:b/>
          <w:bCs/>
          <w:color w:val="000000"/>
          <w:sz w:val="26"/>
          <w:szCs w:val="26"/>
        </w:rPr>
        <w:t xml:space="preserve">с </w:t>
      </w:r>
      <w:r w:rsidR="00DB5DCD" w:rsidRPr="00DB5DCD">
        <w:rPr>
          <w:b/>
          <w:bCs/>
          <w:color w:val="000000"/>
          <w:sz w:val="26"/>
          <w:szCs w:val="26"/>
        </w:rPr>
        <w:t>областным бюджетным учреждением</w:t>
      </w:r>
      <w:proofErr w:type="gramEnd"/>
      <w:r w:rsidR="00DB5DCD" w:rsidRPr="00DB5DCD">
        <w:rPr>
          <w:b/>
          <w:bCs/>
          <w:color w:val="000000"/>
          <w:sz w:val="26"/>
          <w:szCs w:val="26"/>
        </w:rPr>
        <w:t xml:space="preserve"> здравоохранения  «Курский онкологический научно-клинический центр имени Г.Е. </w:t>
      </w:r>
      <w:proofErr w:type="spellStart"/>
      <w:r w:rsidR="00DB5DCD" w:rsidRPr="00DB5DCD">
        <w:rPr>
          <w:b/>
          <w:bCs/>
          <w:color w:val="000000"/>
          <w:sz w:val="26"/>
          <w:szCs w:val="26"/>
        </w:rPr>
        <w:t>Островерхова</w:t>
      </w:r>
      <w:proofErr w:type="spellEnd"/>
      <w:r w:rsidR="00DB5DCD" w:rsidRPr="00DB5DCD">
        <w:rPr>
          <w:b/>
          <w:bCs/>
          <w:color w:val="000000"/>
          <w:sz w:val="26"/>
          <w:szCs w:val="26"/>
        </w:rPr>
        <w:t xml:space="preserve">» на поставку лекарственного препарата (МНН </w:t>
      </w:r>
      <w:proofErr w:type="spellStart"/>
      <w:r w:rsidR="00DB5DCD" w:rsidRPr="00DB5DCD">
        <w:rPr>
          <w:b/>
          <w:bCs/>
          <w:color w:val="000000"/>
          <w:sz w:val="26"/>
          <w:szCs w:val="26"/>
        </w:rPr>
        <w:t>Пролголимаб</w:t>
      </w:r>
      <w:proofErr w:type="spellEnd"/>
      <w:r w:rsidR="00DB5DCD" w:rsidRPr="00DB5DCD">
        <w:rPr>
          <w:b/>
          <w:bCs/>
          <w:color w:val="000000"/>
          <w:sz w:val="26"/>
          <w:szCs w:val="26"/>
        </w:rPr>
        <w:t xml:space="preserve">) </w:t>
      </w:r>
    </w:p>
    <w:p w:rsidR="001B185A" w:rsidRPr="004621CE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A50320">
        <w:rPr>
          <w:b/>
          <w:sz w:val="26"/>
          <w:szCs w:val="26"/>
        </w:rPr>
        <w:t>2</w:t>
      </w:r>
      <w:r w:rsidR="00DB5DCD">
        <w:rPr>
          <w:b/>
          <w:sz w:val="26"/>
          <w:szCs w:val="26"/>
        </w:rPr>
        <w:t>169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DB5DCD" w:rsidRPr="00DB5DCD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A50320" w:rsidRDefault="00DB5DCD" w:rsidP="00DB5DCD">
      <w:pPr>
        <w:jc w:val="center"/>
        <w:rPr>
          <w:b/>
          <w:sz w:val="26"/>
          <w:szCs w:val="26"/>
        </w:rPr>
      </w:pPr>
      <w:r w:rsidRPr="00DB5DCD">
        <w:rPr>
          <w:b/>
          <w:sz w:val="26"/>
          <w:szCs w:val="26"/>
        </w:rPr>
        <w:t>202462901772946110100100750042120244</w:t>
      </w:r>
    </w:p>
    <w:p w:rsidR="00DB5DCD" w:rsidRPr="004621CE" w:rsidRDefault="00DB5DCD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A50320">
        <w:rPr>
          <w:color w:val="auto"/>
          <w:sz w:val="26"/>
          <w:szCs w:val="26"/>
        </w:rPr>
        <w:t xml:space="preserve"> </w:t>
      </w:r>
      <w:r w:rsidR="00501E84">
        <w:rPr>
          <w:color w:val="auto"/>
          <w:sz w:val="26"/>
          <w:szCs w:val="26"/>
        </w:rPr>
        <w:t>16</w:t>
      </w:r>
      <w:r w:rsidR="00A50320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D6292C">
        <w:rPr>
          <w:color w:val="auto"/>
          <w:sz w:val="26"/>
          <w:szCs w:val="26"/>
        </w:rPr>
        <w:t>декабря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20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Pr="004621CE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9C09E4" w:rsidRPr="00947D29" w:rsidTr="00B61370">
        <w:trPr>
          <w:trHeight w:val="20"/>
        </w:trPr>
        <w:tc>
          <w:tcPr>
            <w:tcW w:w="3261" w:type="dxa"/>
            <w:hideMark/>
          </w:tcPr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Default="009C09E4" w:rsidP="00B61370">
            <w:pPr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Кулагин Кирилл</w:t>
            </w: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 xml:space="preserve"> Олегович</w:t>
            </w: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6521" w:type="dxa"/>
            <w:hideMark/>
          </w:tcPr>
          <w:p w:rsidR="009C09E4" w:rsidRPr="009C09E4" w:rsidRDefault="009C09E4" w:rsidP="00B61370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9C09E4" w:rsidRPr="009C09E4" w:rsidRDefault="00C12F3E" w:rsidP="00B61370">
            <w:pPr>
              <w:jc w:val="both"/>
              <w:rPr>
                <w:sz w:val="26"/>
                <w:szCs w:val="26"/>
                <w:highlight w:val="yellow"/>
              </w:rPr>
            </w:pPr>
            <w:r w:rsidRPr="00C12F3E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C09E4" w:rsidRPr="009C09E4" w:rsidRDefault="009C09E4" w:rsidP="009C09E4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9C09E4" w:rsidRPr="00947D29" w:rsidTr="00B61370">
        <w:trPr>
          <w:trHeight w:val="20"/>
        </w:trPr>
        <w:tc>
          <w:tcPr>
            <w:tcW w:w="3261" w:type="dxa"/>
            <w:hideMark/>
          </w:tcPr>
          <w:p w:rsidR="009C09E4" w:rsidRPr="009C09E4" w:rsidRDefault="009C09E4" w:rsidP="00B61370">
            <w:pPr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Киселёва</w:t>
            </w: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6521" w:type="dxa"/>
            <w:hideMark/>
          </w:tcPr>
          <w:p w:rsidR="009C09E4" w:rsidRPr="009C09E4" w:rsidRDefault="009C09E4" w:rsidP="00B61370">
            <w:pPr>
              <w:jc w:val="both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9C09E4" w:rsidRPr="009C09E4" w:rsidRDefault="009C09E4" w:rsidP="00B61370">
            <w:pPr>
              <w:jc w:val="both"/>
              <w:rPr>
                <w:sz w:val="26"/>
                <w:szCs w:val="26"/>
              </w:rPr>
            </w:pPr>
          </w:p>
        </w:tc>
      </w:tr>
      <w:tr w:rsidR="009C09E4" w:rsidRPr="00947D29" w:rsidTr="00B61370">
        <w:trPr>
          <w:trHeight w:val="1062"/>
        </w:trPr>
        <w:tc>
          <w:tcPr>
            <w:tcW w:w="3261" w:type="dxa"/>
          </w:tcPr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proofErr w:type="spellStart"/>
            <w:proofErr w:type="gramStart"/>
            <w:r w:rsidRPr="009C09E4">
              <w:rPr>
                <w:sz w:val="26"/>
                <w:szCs w:val="26"/>
              </w:rPr>
              <w:t>C</w:t>
            </w:r>
            <w:proofErr w:type="gramEnd"/>
            <w:r w:rsidRPr="009C09E4">
              <w:rPr>
                <w:sz w:val="26"/>
                <w:szCs w:val="26"/>
              </w:rPr>
              <w:t>таноевич</w:t>
            </w:r>
            <w:proofErr w:type="spellEnd"/>
            <w:r w:rsidRPr="009C09E4">
              <w:rPr>
                <w:sz w:val="26"/>
                <w:szCs w:val="26"/>
              </w:rPr>
              <w:t xml:space="preserve"> </w:t>
            </w:r>
            <w:proofErr w:type="spellStart"/>
            <w:r w:rsidRPr="009C09E4">
              <w:rPr>
                <w:sz w:val="26"/>
                <w:szCs w:val="26"/>
              </w:rPr>
              <w:t>Углеша</w:t>
            </w:r>
            <w:proofErr w:type="spellEnd"/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 xml:space="preserve"> Гапонов</w:t>
            </w: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 xml:space="preserve"> Юрий Алексеевич </w:t>
            </w: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contextualSpacing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Луганская</w:t>
            </w:r>
          </w:p>
          <w:p w:rsidR="009C09E4" w:rsidRPr="009C09E4" w:rsidRDefault="009C09E4" w:rsidP="00B61370">
            <w:pPr>
              <w:contextualSpacing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 xml:space="preserve"> Оксана Николаевна </w:t>
            </w: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Палий</w:t>
            </w: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 xml:space="preserve">Ольга Владимировна  </w:t>
            </w: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pStyle w:val="a8"/>
              <w:ind w:firstLine="34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главный врач ОБУЗ «КОКОД»</w:t>
            </w: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заместитель главного врача по экономическим вопросам ОБУЗ «КОКОД»</w:t>
            </w: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начальник отдела закупок ОБУЗ «КОКОД»</w:t>
            </w: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9C09E4" w:rsidRPr="009C09E4" w:rsidRDefault="009C09E4" w:rsidP="00B6137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9C09E4">
              <w:rPr>
                <w:sz w:val="26"/>
                <w:szCs w:val="26"/>
              </w:rPr>
              <w:t>юрисконсульт ОБУЗ КОКОД</w:t>
            </w: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1A574A" w:rsidRDefault="00B813FD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9C09E4">
        <w:rPr>
          <w:sz w:val="26"/>
          <w:szCs w:val="26"/>
        </w:rPr>
        <w:t>6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5D798F" w:rsidRDefault="005D798F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1C5F37" w:rsidRPr="004621CE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C13AEC" w:rsidRPr="004621CE" w:rsidRDefault="00C13AEC" w:rsidP="007A5B19">
      <w:pPr>
        <w:keepNext/>
        <w:keepLines/>
        <w:widowControl w:val="0"/>
        <w:suppressLineNumbers/>
        <w:suppressAutoHyphens/>
        <w:rPr>
          <w:color w:val="000000"/>
          <w:sz w:val="26"/>
          <w:szCs w:val="26"/>
        </w:rPr>
      </w:pPr>
    </w:p>
    <w:p w:rsidR="00D6292C" w:rsidRDefault="00DB5DCD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DB5DCD">
        <w:rPr>
          <w:b/>
          <w:bCs/>
          <w:sz w:val="26"/>
          <w:szCs w:val="26"/>
        </w:rPr>
        <w:t xml:space="preserve">Поставка лекарственного препарата (МНН </w:t>
      </w:r>
      <w:proofErr w:type="spellStart"/>
      <w:r w:rsidRPr="00DB5DCD">
        <w:rPr>
          <w:b/>
          <w:bCs/>
          <w:sz w:val="26"/>
          <w:szCs w:val="26"/>
        </w:rPr>
        <w:t>Пролголимаб</w:t>
      </w:r>
      <w:proofErr w:type="spellEnd"/>
      <w:r w:rsidRPr="00DB5DCD">
        <w:rPr>
          <w:b/>
          <w:bCs/>
          <w:sz w:val="26"/>
          <w:szCs w:val="26"/>
        </w:rPr>
        <w:t>)</w:t>
      </w:r>
      <w:r>
        <w:rPr>
          <w:b/>
          <w:bCs/>
          <w:sz w:val="26"/>
          <w:szCs w:val="26"/>
        </w:rPr>
        <w:t>.</w:t>
      </w:r>
    </w:p>
    <w:p w:rsidR="00DB5DCD" w:rsidRPr="004621CE" w:rsidRDefault="00DB5DCD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DB5DCD">
        <w:rPr>
          <w:b/>
          <w:sz w:val="26"/>
          <w:szCs w:val="26"/>
        </w:rPr>
        <w:t xml:space="preserve">3 380 097, </w:t>
      </w:r>
      <w:r w:rsidR="00DB5DCD" w:rsidRPr="00DB5DCD">
        <w:rPr>
          <w:b/>
          <w:sz w:val="26"/>
          <w:szCs w:val="26"/>
        </w:rPr>
        <w:t>00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970DE3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DB5DCD" w:rsidRPr="00DB5DCD">
        <w:rPr>
          <w:rFonts w:eastAsiaTheme="minorHAnsi"/>
          <w:sz w:val="26"/>
          <w:szCs w:val="26"/>
          <w:lang w:eastAsia="en-US"/>
        </w:rPr>
        <w:t>EA-68382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DB5DCD" w:rsidRPr="00DB5DCD">
        <w:rPr>
          <w:sz w:val="26"/>
          <w:szCs w:val="26"/>
        </w:rPr>
        <w:t>ОБЩЕСТВО С ОГРАНИЧЕННОЙ ОТВЕТСТВЕННОСТЬЮ "МЕДИЦИНСКИЕ ИННОВАЦИИ И ТЕХНОЛОГИИ"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DB5DCD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EA-68382</w:t>
            </w:r>
          </w:p>
        </w:tc>
        <w:tc>
          <w:tcPr>
            <w:tcW w:w="6912" w:type="dxa"/>
          </w:tcPr>
          <w:p w:rsidR="004621CE" w:rsidRPr="004621CE" w:rsidRDefault="004621CE" w:rsidP="006021DD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6021DD">
              <w:rPr>
                <w:rStyle w:val="FontStyle13"/>
                <w:sz w:val="24"/>
                <w:szCs w:val="24"/>
              </w:rPr>
              <w:t>Не 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Pr="00A379CF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DB5DCD">
              <w:t xml:space="preserve">EA-68382 </w:t>
            </w:r>
            <w:r w:rsidR="00DB5DCD" w:rsidRPr="00DB5DCD">
              <w:rPr>
                <w:szCs w:val="24"/>
              </w:rPr>
              <w:t>ОБЩЕСТВО С ОГРАНИЧЕННОЙ ОТВЕТСТВЕННОСТЬЮ "МЕДИЦИНСКИЕ ИННОВАЦИИ И ТЕХНОЛОГИИ"</w:t>
            </w:r>
          </w:p>
        </w:tc>
      </w:tr>
      <w:tr w:rsidR="004621CE" w:rsidRPr="00A379CF" w:rsidTr="008E5E20">
        <w:trPr>
          <w:trHeight w:val="56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C12F3E" w:rsidP="005A5199">
            <w:pPr>
              <w:rPr>
                <w:szCs w:val="24"/>
              </w:rPr>
            </w:pPr>
            <w:r w:rsidRPr="00C12F3E">
              <w:rPr>
                <w:noProof/>
                <w:szCs w:val="28"/>
                <w:lang w:val="en-US"/>
              </w:rPr>
              <w:t>Cтаноевич Углеша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C12F3E" w:rsidP="00C12F3E">
            <w:pPr>
              <w:rPr>
                <w:szCs w:val="24"/>
              </w:rPr>
            </w:pPr>
            <w:r w:rsidRPr="00C12F3E">
              <w:rPr>
                <w:noProof/>
                <w:szCs w:val="28"/>
                <w:lang w:val="en-US"/>
              </w:rPr>
              <w:t>Гапонов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Ю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C12F3E" w:rsidP="00C12F3E">
            <w:pPr>
              <w:rPr>
                <w:szCs w:val="24"/>
              </w:rPr>
            </w:pPr>
            <w:r w:rsidRPr="00C12F3E">
              <w:rPr>
                <w:szCs w:val="24"/>
              </w:rPr>
              <w:t>Луганская</w:t>
            </w:r>
            <w:r w:rsidR="000454AE">
              <w:rPr>
                <w:szCs w:val="24"/>
              </w:rPr>
              <w:t xml:space="preserve"> </w:t>
            </w:r>
            <w:r w:rsidR="005A5199">
              <w:rPr>
                <w:szCs w:val="24"/>
              </w:rPr>
              <w:t>О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Н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C12F3E" w:rsidRPr="00A379CF" w:rsidTr="008E5E20">
        <w:trPr>
          <w:trHeight w:val="559"/>
        </w:trPr>
        <w:tc>
          <w:tcPr>
            <w:tcW w:w="3652" w:type="dxa"/>
          </w:tcPr>
          <w:p w:rsidR="00C12F3E" w:rsidRPr="00C12F3E" w:rsidRDefault="00C12F3E" w:rsidP="00C12F3E">
            <w:pPr>
              <w:rPr>
                <w:szCs w:val="24"/>
              </w:rPr>
            </w:pPr>
            <w:r w:rsidRPr="00C12F3E">
              <w:rPr>
                <w:szCs w:val="24"/>
              </w:rPr>
              <w:t>Палий</w:t>
            </w:r>
            <w:r>
              <w:rPr>
                <w:szCs w:val="24"/>
              </w:rPr>
              <w:t xml:space="preserve"> О.В.</w:t>
            </w:r>
          </w:p>
        </w:tc>
        <w:tc>
          <w:tcPr>
            <w:tcW w:w="5387" w:type="dxa"/>
          </w:tcPr>
          <w:p w:rsidR="00C12F3E" w:rsidRPr="00A379CF" w:rsidRDefault="00C12F3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lastRenderedPageBreak/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DB5DCD" w:rsidRPr="00DB5DCD">
        <w:rPr>
          <w:bCs/>
          <w:color w:val="000000"/>
          <w:sz w:val="26"/>
          <w:szCs w:val="26"/>
        </w:rPr>
        <w:t xml:space="preserve">областным бюджетным учреждением здравоохранения  «Курский онкологический научно-клинический центр имени Г.Е. </w:t>
      </w:r>
      <w:proofErr w:type="spellStart"/>
      <w:r w:rsidR="00DB5DCD" w:rsidRPr="00DB5DCD">
        <w:rPr>
          <w:bCs/>
          <w:color w:val="000000"/>
          <w:sz w:val="26"/>
          <w:szCs w:val="26"/>
        </w:rPr>
        <w:t>Островерхова</w:t>
      </w:r>
      <w:proofErr w:type="spellEnd"/>
      <w:r w:rsidR="00DB5DCD" w:rsidRPr="00DB5DCD">
        <w:rPr>
          <w:bCs/>
          <w:color w:val="000000"/>
          <w:sz w:val="26"/>
          <w:szCs w:val="26"/>
        </w:rPr>
        <w:t xml:space="preserve">» на поставку лекарственного препарата (МНН </w:t>
      </w:r>
      <w:proofErr w:type="spellStart"/>
      <w:r w:rsidR="00DB5DCD" w:rsidRPr="00DB5DCD">
        <w:rPr>
          <w:bCs/>
          <w:color w:val="000000"/>
          <w:sz w:val="26"/>
          <w:szCs w:val="26"/>
        </w:rPr>
        <w:t>Пролголимаб</w:t>
      </w:r>
      <w:proofErr w:type="spellEnd"/>
      <w:r w:rsidR="00DB5DCD" w:rsidRPr="00DB5DCD">
        <w:rPr>
          <w:bCs/>
          <w:color w:val="000000"/>
          <w:sz w:val="26"/>
          <w:szCs w:val="26"/>
        </w:rPr>
        <w:t>)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Заместитель председателя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296969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296969">
              <w:rPr>
                <w:noProof/>
                <w:sz w:val="26"/>
                <w:szCs w:val="26"/>
              </w:rPr>
              <w:t>Cтаноевич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29696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Ю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t xml:space="preserve"> </w:t>
            </w:r>
            <w:r w:rsidRPr="00296969">
              <w:rPr>
                <w:noProof/>
                <w:sz w:val="26"/>
                <w:szCs w:val="26"/>
              </w:rPr>
              <w:t>Гапонов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FC7171" w:rsidP="00FC7171">
            <w:pPr>
              <w:rPr>
                <w:noProof/>
                <w:sz w:val="26"/>
                <w:szCs w:val="26"/>
              </w:rPr>
            </w:pPr>
            <w:r w:rsidRPr="00EF5EA7">
              <w:rPr>
                <w:noProof/>
                <w:sz w:val="26"/>
                <w:szCs w:val="26"/>
              </w:rPr>
              <w:t>О.</w:t>
            </w:r>
            <w:r w:rsidR="00296969">
              <w:rPr>
                <w:noProof/>
                <w:sz w:val="26"/>
                <w:szCs w:val="26"/>
              </w:rPr>
              <w:t>Н</w:t>
            </w:r>
            <w:r w:rsidRPr="00EF5EA7">
              <w:rPr>
                <w:noProof/>
                <w:sz w:val="26"/>
                <w:szCs w:val="26"/>
              </w:rPr>
              <w:t xml:space="preserve">. </w:t>
            </w:r>
            <w:r w:rsidR="00296969" w:rsidRPr="00296969">
              <w:rPr>
                <w:noProof/>
                <w:sz w:val="26"/>
                <w:szCs w:val="26"/>
              </w:rPr>
              <w:t>Луганская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296969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О.В.</w:t>
            </w:r>
            <w:r>
              <w:t xml:space="preserve"> </w:t>
            </w:r>
            <w:r w:rsidRPr="00296969">
              <w:rPr>
                <w:noProof/>
                <w:sz w:val="26"/>
                <w:szCs w:val="26"/>
              </w:rPr>
              <w:t>Палий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35</cp:revision>
  <cp:lastPrinted>2014-11-10T11:36:00Z</cp:lastPrinted>
  <dcterms:created xsi:type="dcterms:W3CDTF">2020-11-17T07:21:00Z</dcterms:created>
  <dcterms:modified xsi:type="dcterms:W3CDTF">2020-12-16T13:28:00Z</dcterms:modified>
</cp:coreProperties>
</file>