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03.2-4/59</w:t>
      </w:r>
      <w:r>
        <w:rPr>
          <w:rFonts w:eastAsia="Times New Roman" w:cs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lang w:val="ru-RU" w:eastAsia="ru-RU" w:bidi="ar-SA"/>
        </w:rPr>
        <w:t>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подключению к автоматизированной информационной системе "Электронный документооборот в системе ОМС и Электронные сервисы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подключению к автоматизированной информационной системе "Электронный документооборот в системе ОМС и Электронные сервисы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202462904036546320100101240016202244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3</Pages>
  <Words>563</Words>
  <Characters>4423</Characters>
  <CharactersWithSpaces>4884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2020-12-17T12:06:41Z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