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CFC" w:rsidRDefault="00E50B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4CFC" w:rsidRDefault="00E50BB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растворов и картриджей для проведения исследований в бактериологической лаборатории в СПб ГБУЗ «Городская больница № 40» в 2021 году" </w:t>
      </w:r>
    </w:p>
    <w:p w:rsidR="00864CFC" w:rsidRDefault="00E50BBD">
      <w:pPr>
        <w:ind w:firstLine="567"/>
        <w:jc w:val="center"/>
      </w:pPr>
      <w:r w:rsidRPr="00E50B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0BBD">
        <w:rPr>
          <w:rFonts w:eastAsia="Times New Roman"/>
          <w:b/>
          <w:bCs/>
          <w:sz w:val="20"/>
          <w:szCs w:val="20"/>
        </w:rPr>
        <w:t xml:space="preserve"> 0372200047720000464) </w:t>
      </w:r>
    </w:p>
    <w:p w:rsidR="00864CFC" w:rsidRPr="00E50BBD" w:rsidRDefault="00864CFC">
      <w:pPr>
        <w:ind w:firstLine="567"/>
        <w:jc w:val="center"/>
        <w:rPr>
          <w:sz w:val="20"/>
          <w:szCs w:val="20"/>
        </w:rPr>
      </w:pPr>
    </w:p>
    <w:p w:rsidR="00864CFC" w:rsidRDefault="00E50BBD">
      <w:pPr>
        <w:ind w:firstLine="567"/>
        <w:jc w:val="right"/>
      </w:pPr>
      <w:r w:rsidRPr="00E50BBD">
        <w:rPr>
          <w:rFonts w:eastAsia="Times New Roman"/>
          <w:sz w:val="20"/>
          <w:szCs w:val="20"/>
        </w:rPr>
        <w:t xml:space="preserve">17.12.20 15:28:38 </w:t>
      </w:r>
      <w:r w:rsidRPr="00E50BB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50BBD">
        <w:rPr>
          <w:rFonts w:eastAsia="Times New Roman"/>
          <w:sz w:val="20"/>
          <w:szCs w:val="20"/>
        </w:rPr>
        <w:t>+00:00)</w:t>
      </w:r>
    </w:p>
    <w:p w:rsidR="00864CFC" w:rsidRPr="00E50BBD" w:rsidRDefault="00864CFC">
      <w:pPr>
        <w:ind w:firstLine="567"/>
        <w:rPr>
          <w:rFonts w:eastAsia="Times New Roman"/>
          <w:sz w:val="20"/>
          <w:szCs w:val="20"/>
        </w:rPr>
      </w:pPr>
    </w:p>
    <w:p w:rsidR="00864CFC" w:rsidRDefault="00E50BBD">
      <w:r>
        <w:rPr>
          <w:rFonts w:eastAsia="Times New Roman"/>
          <w:sz w:val="20"/>
          <w:szCs w:val="20"/>
        </w:rPr>
        <w:t>Организатор</w:t>
      </w:r>
      <w:r w:rsidRPr="00E50B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0BB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64CFC" w:rsidRPr="00E50BBD" w:rsidRDefault="00864CFC">
      <w:pPr>
        <w:rPr>
          <w:rFonts w:eastAsia="Times New Roman"/>
          <w:sz w:val="20"/>
          <w:szCs w:val="20"/>
        </w:rPr>
      </w:pPr>
    </w:p>
    <w:p w:rsidR="00864CFC" w:rsidRDefault="00E50BBD">
      <w:r>
        <w:rPr>
          <w:rFonts w:eastAsia="Times New Roman"/>
          <w:sz w:val="20"/>
          <w:szCs w:val="20"/>
        </w:rPr>
        <w:t>Заказчик</w:t>
      </w:r>
      <w:r w:rsidRPr="00E50BB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E50BBD">
        <w:rPr>
          <w:rFonts w:eastAsia="Times New Roman"/>
          <w:sz w:val="20"/>
          <w:szCs w:val="20"/>
        </w:rPr>
        <w:t>№ 40 КУРОРТНОГО РАЙОНА"</w:t>
      </w:r>
    </w:p>
    <w:p w:rsidR="00864CFC" w:rsidRPr="00E50BBD" w:rsidRDefault="00864CFC">
      <w:pPr>
        <w:rPr>
          <w:rFonts w:eastAsia="Times New Roman"/>
          <w:sz w:val="20"/>
          <w:szCs w:val="20"/>
        </w:rPr>
      </w:pPr>
    </w:p>
    <w:p w:rsidR="00864CFC" w:rsidRPr="00E50BBD" w:rsidRDefault="00E50BBD" w:rsidP="00E50BBD">
      <w:pPr>
        <w:jc w:val="both"/>
        <w:rPr>
          <w:b/>
          <w:sz w:val="20"/>
          <w:szCs w:val="20"/>
        </w:rPr>
      </w:pPr>
      <w:r w:rsidRPr="00E50BBD">
        <w:rPr>
          <w:rFonts w:eastAsia="Times New Roman"/>
          <w:b/>
          <w:sz w:val="20"/>
          <w:szCs w:val="20"/>
        </w:rPr>
        <w:t>Наименование закупки: Поставка растворов и картриджей для проведения исследований в бактериологической лаборатории в СПб ГБУЗ «Городская больница № 40» в 2021 году</w:t>
      </w:r>
    </w:p>
    <w:p w:rsidR="00864CFC" w:rsidRPr="00E50BBD" w:rsidRDefault="00864CFC" w:rsidP="00E50BBD">
      <w:pPr>
        <w:jc w:val="both"/>
        <w:rPr>
          <w:rFonts w:eastAsia="Times New Roman"/>
          <w:b/>
          <w:sz w:val="20"/>
          <w:szCs w:val="20"/>
        </w:rPr>
      </w:pPr>
    </w:p>
    <w:p w:rsidR="00864CFC" w:rsidRPr="00E50BBD" w:rsidRDefault="00E50BBD" w:rsidP="00E50BBD">
      <w:pPr>
        <w:jc w:val="both"/>
        <w:rPr>
          <w:b/>
        </w:rPr>
      </w:pPr>
      <w:r w:rsidRPr="00E50BBD">
        <w:rPr>
          <w:rFonts w:eastAsia="Times New Roman"/>
          <w:b/>
          <w:sz w:val="20"/>
          <w:szCs w:val="20"/>
        </w:rPr>
        <w:t>Начальная (максимальная) цена контракта: 27 737,84 руб.</w:t>
      </w:r>
    </w:p>
    <w:p w:rsidR="00864CFC" w:rsidRDefault="00864CF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864CF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64CFC" w:rsidRPr="00E50BBD" w:rsidRDefault="00E50BBD">
            <w:pPr>
              <w:pStyle w:val="af8"/>
              <w:rPr>
                <w:sz w:val="12"/>
                <w:szCs w:val="12"/>
              </w:rPr>
            </w:pPr>
            <w:proofErr w:type="spellStart"/>
            <w:r w:rsidRPr="00E50BBD">
              <w:rPr>
                <w:sz w:val="12"/>
                <w:szCs w:val="12"/>
                <w:lang w:val="en-US"/>
              </w:rPr>
              <w:t>Требовани</w:t>
            </w:r>
            <w:r w:rsidRPr="00E50BBD">
              <w:rPr>
                <w:sz w:val="12"/>
                <w:szCs w:val="12"/>
                <w:lang w:val="en-US"/>
              </w:rPr>
              <w:t>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64CFC" w:rsidRPr="00E50B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E50BB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0BB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50BB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50BB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</w:t>
                  </w:r>
                  <w:r w:rsidRPr="00E50BBD">
                    <w:rPr>
                      <w:sz w:val="12"/>
                      <w:szCs w:val="12"/>
                    </w:rPr>
                    <w:t>1 части 1 статьи 31 Закона требования не установлены.</w:t>
                  </w:r>
                </w:p>
              </w:tc>
            </w:tr>
            <w:tr w:rsidR="00864CFC" w:rsidRPr="00E50BB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E50BB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0BB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E50BBD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64CFC" w:rsidRPr="00E50BBD" w:rsidRDefault="00864CF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864CF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64CFC" w:rsidRPr="00E50BBD" w:rsidRDefault="00E50BBD">
            <w:pPr>
              <w:pStyle w:val="af8"/>
              <w:rPr>
                <w:sz w:val="12"/>
                <w:szCs w:val="12"/>
              </w:rPr>
            </w:pPr>
            <w:proofErr w:type="spellStart"/>
            <w:r w:rsidRPr="00E50BBD">
              <w:rPr>
                <w:sz w:val="12"/>
                <w:szCs w:val="12"/>
                <w:lang w:val="en-US"/>
              </w:rPr>
              <w:t>Преи</w:t>
            </w:r>
            <w:r w:rsidRPr="00E50BBD">
              <w:rPr>
                <w:sz w:val="12"/>
                <w:szCs w:val="12"/>
                <w:lang w:val="en-US"/>
              </w:rPr>
              <w:t>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64CFC" w:rsidRPr="00E50BB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E50BB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64CFC" w:rsidRPr="00E50BBD" w:rsidRDefault="00864CF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864CF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64CFC" w:rsidRPr="00E50BBD" w:rsidRDefault="00E50BBD">
            <w:pPr>
              <w:pStyle w:val="af8"/>
              <w:rPr>
                <w:sz w:val="12"/>
                <w:szCs w:val="12"/>
              </w:rPr>
            </w:pPr>
            <w:proofErr w:type="spellStart"/>
            <w:r w:rsidRPr="00E50BB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64CFC" w:rsidRPr="00E50BB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</w:t>
                  </w:r>
                  <w:r w:rsidRPr="00E50BBD">
                    <w:rPr>
                      <w:sz w:val="12"/>
                      <w:szCs w:val="12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64CFC" w:rsidRPr="00E50BB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64CFC" w:rsidRPr="00E50BBD" w:rsidRDefault="00E50BBD">
                  <w:pPr>
                    <w:jc w:val="both"/>
                    <w:rPr>
                      <w:sz w:val="12"/>
                      <w:szCs w:val="12"/>
                    </w:rPr>
                  </w:pPr>
                  <w:r w:rsidRPr="00E50BBD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E50BB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0BB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0BB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64CFC" w:rsidRPr="00E50BBD" w:rsidRDefault="00864CF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864CFC" w:rsidRDefault="00864CFC">
      <w:pPr>
        <w:rPr>
          <w:rFonts w:eastAsia="Times New Roman"/>
          <w:sz w:val="20"/>
          <w:szCs w:val="20"/>
        </w:rPr>
      </w:pPr>
    </w:p>
    <w:p w:rsidR="00864CFC" w:rsidRDefault="00E50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64CFC">
        <w:tc>
          <w:tcPr>
            <w:tcW w:w="4960" w:type="dxa"/>
            <w:shd w:val="clear" w:color="auto" w:fill="auto"/>
          </w:tcPr>
          <w:p w:rsidR="00864CFC" w:rsidRDefault="00E50B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CFC" w:rsidRDefault="00E50BB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64CFC">
        <w:tc>
          <w:tcPr>
            <w:tcW w:w="4960" w:type="dxa"/>
            <w:shd w:val="clear" w:color="auto" w:fill="auto"/>
          </w:tcPr>
          <w:p w:rsidR="00864CFC" w:rsidRDefault="00E50B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CFC" w:rsidRDefault="00E50BB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4CFC">
        <w:tc>
          <w:tcPr>
            <w:tcW w:w="4960" w:type="dxa"/>
            <w:shd w:val="clear" w:color="auto" w:fill="auto"/>
          </w:tcPr>
          <w:p w:rsidR="00864CFC" w:rsidRDefault="00E50B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64CFC" w:rsidRDefault="00E50BB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64CFC" w:rsidRDefault="00864CFC">
      <w:pPr>
        <w:rPr>
          <w:rFonts w:eastAsia="Times New Roman"/>
          <w:sz w:val="20"/>
          <w:szCs w:val="20"/>
        </w:rPr>
      </w:pPr>
    </w:p>
    <w:p w:rsidR="00864CFC" w:rsidRDefault="00E50BB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64CFC" w:rsidRDefault="00864C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4CFC">
        <w:tc>
          <w:tcPr>
            <w:tcW w:w="9922" w:type="dxa"/>
            <w:shd w:val="clear" w:color="auto" w:fill="auto"/>
          </w:tcPr>
          <w:p w:rsidR="00864CFC" w:rsidRDefault="00E50B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64CF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CFC" w:rsidRDefault="00E50BB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EA-67617</w:t>
            </w:r>
          </w:p>
          <w:p w:rsidR="00864CFC" w:rsidRDefault="00E50BB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  <w:p w:rsidR="00864CFC" w:rsidRDefault="00E50BB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27 599,00 руб.</w:t>
            </w:r>
          </w:p>
          <w:p w:rsidR="00864CFC" w:rsidRDefault="00E50BB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0BB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</w:t>
            </w:r>
            <w:r w:rsidRPr="00E50BBD">
              <w:rPr>
                <w:sz w:val="20"/>
                <w:szCs w:val="20"/>
              </w:rPr>
              <w:t>лектронном аукционе</w:t>
            </w:r>
          </w:p>
          <w:p w:rsidR="00864CFC" w:rsidRDefault="00E50BB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64CFC" w:rsidRPr="00E50BBD" w:rsidRDefault="00E50BBD" w:rsidP="00E50BB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864CFC" w:rsidRPr="00E50BBD" w:rsidRDefault="00864CFC">
      <w:pPr>
        <w:jc w:val="both"/>
        <w:rPr>
          <w:rFonts w:eastAsia="Times New Roman"/>
          <w:sz w:val="20"/>
          <w:szCs w:val="20"/>
        </w:rPr>
      </w:pPr>
    </w:p>
    <w:p w:rsidR="00864CFC" w:rsidRDefault="00E50BBD">
      <w:pPr>
        <w:jc w:val="both"/>
      </w:pPr>
      <w:r>
        <w:rPr>
          <w:rFonts w:eastAsia="Times New Roman"/>
          <w:sz w:val="20"/>
          <w:szCs w:val="20"/>
        </w:rPr>
        <w:t xml:space="preserve">Победителем </w:t>
      </w:r>
      <w:r>
        <w:rPr>
          <w:rFonts w:eastAsia="Times New Roman"/>
          <w:sz w:val="20"/>
          <w:szCs w:val="20"/>
        </w:rPr>
        <w:t xml:space="preserve">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E50BBD">
        <w:rPr>
          <w:rFonts w:eastAsia="Times New Roman"/>
          <w:b/>
          <w:bCs/>
          <w:sz w:val="20"/>
          <w:szCs w:val="20"/>
        </w:rPr>
        <w:t>27 599,00 руб.</w:t>
      </w:r>
    </w:p>
    <w:p w:rsidR="00864CFC" w:rsidRPr="00E50BBD" w:rsidRDefault="00864CFC">
      <w:pPr>
        <w:jc w:val="both"/>
        <w:rPr>
          <w:rFonts w:eastAsia="Times New Roman"/>
          <w:sz w:val="20"/>
          <w:szCs w:val="20"/>
        </w:rPr>
      </w:pPr>
    </w:p>
    <w:p w:rsidR="00864CFC" w:rsidRDefault="00E50BBD">
      <w:pPr>
        <w:jc w:val="both"/>
      </w:pPr>
      <w:r w:rsidRPr="00E50BB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</w:t>
      </w:r>
      <w:r w:rsidRPr="00E50BBD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 w:rsidRPr="00E50BBD"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части заявки на учас</w:t>
      </w:r>
      <w:r w:rsidRPr="00E50BBD">
        <w:rPr>
          <w:rFonts w:eastAsia="Times New Roman"/>
          <w:sz w:val="20"/>
          <w:szCs w:val="20"/>
        </w:rPr>
        <w:t>тие в электронном аукционе.</w:t>
      </w:r>
    </w:p>
    <w:p w:rsidR="00864CFC" w:rsidRDefault="00E50BB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864CFC" w:rsidRDefault="00864CFC">
      <w:pPr>
        <w:rPr>
          <w:rFonts w:eastAsia="Times New Roman"/>
          <w:sz w:val="20"/>
          <w:szCs w:val="20"/>
        </w:rPr>
      </w:pPr>
    </w:p>
    <w:p w:rsidR="00864CFC" w:rsidRDefault="00E50B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64CFC" w:rsidRDefault="00864CFC">
      <w:pPr>
        <w:rPr>
          <w:rFonts w:eastAsia="Times New Roman"/>
          <w:sz w:val="20"/>
          <w:szCs w:val="20"/>
        </w:rPr>
      </w:pPr>
    </w:p>
    <w:p w:rsidR="00864CFC" w:rsidRDefault="00E50BB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64CFC" w:rsidRDefault="00864CF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64CFC">
        <w:tc>
          <w:tcPr>
            <w:tcW w:w="3307" w:type="dxa"/>
            <w:shd w:val="clear" w:color="auto" w:fill="auto"/>
            <w:vAlign w:val="bottom"/>
          </w:tcPr>
          <w:p w:rsidR="00864CFC" w:rsidRDefault="00E50BB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64CFC" w:rsidRDefault="00864C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64CFC" w:rsidRDefault="00E50BB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64CFC">
        <w:tc>
          <w:tcPr>
            <w:tcW w:w="3307" w:type="dxa"/>
            <w:shd w:val="clear" w:color="auto" w:fill="auto"/>
            <w:vAlign w:val="bottom"/>
          </w:tcPr>
          <w:p w:rsidR="00864CFC" w:rsidRDefault="00E50BB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64CFC" w:rsidRDefault="00864C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64CFC" w:rsidRDefault="00E50BB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4CFC">
        <w:tc>
          <w:tcPr>
            <w:tcW w:w="3307" w:type="dxa"/>
            <w:shd w:val="clear" w:color="auto" w:fill="auto"/>
            <w:vAlign w:val="bottom"/>
          </w:tcPr>
          <w:p w:rsidR="00864CFC" w:rsidRDefault="00E50BB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64CFC" w:rsidRDefault="00864C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64CFC" w:rsidRDefault="00E50BB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E50BBD"/>
    <w:sectPr w:rsidR="00000000" w:rsidSect="00E50BBD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0BBD">
      <w:r>
        <w:separator/>
      </w:r>
    </w:p>
  </w:endnote>
  <w:endnote w:type="continuationSeparator" w:id="0">
    <w:p w:rsidR="00000000" w:rsidRDefault="00E50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CFC" w:rsidRDefault="00864CFC">
    <w:pPr>
      <w:jc w:val="both"/>
      <w:rPr>
        <w:sz w:val="18"/>
        <w:szCs w:val="18"/>
        <w:vertAlign w:val="superscript"/>
      </w:rPr>
    </w:pPr>
  </w:p>
  <w:p w:rsidR="00864CFC" w:rsidRDefault="00864CFC">
    <w:pPr>
      <w:pStyle w:val="afd"/>
    </w:pPr>
  </w:p>
  <w:p w:rsidR="00864CFC" w:rsidRDefault="00864CF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CFC" w:rsidRDefault="00864CFC"/>
  </w:footnote>
  <w:footnote w:type="continuationSeparator" w:id="0">
    <w:p w:rsidR="00864CFC" w:rsidRDefault="00E50BBD">
      <w:r>
        <w:continuationSeparator/>
      </w:r>
    </w:p>
  </w:footnote>
  <w:footnote w:id="1">
    <w:p w:rsidR="00864CFC" w:rsidRDefault="00E50BB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CFC"/>
    <w:rsid w:val="00864CFC"/>
    <w:rsid w:val="00E5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sJWyNhbko9iHNkGkYC+juQpb9Icki4namWeoH5ZlOMI=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fmvEy8XIXKauDTCOIdjCkjZUeeztR62/7VTtshxKHsw=</DigestValue>
    </Reference>
  </SignedInfo>
  <SignatureValue>n1bYsZ5fCLuL+OEEZqjJIS6fnSYNN+PCcHm8kYFbVB4GjmNqZiM7cDmZKnxPCQD6
6j1QcIYwB2TA+ZxU5rIsSQ==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fgwR14pD+D7u42Pn7ec3++Vsq24=</DigestValue>
      </Reference>
      <Reference URI="/word/endnotes.xml?ContentType=application/vnd.openxmlformats-officedocument.wordprocessingml.endnotes+xml">
        <DigestMethod Algorithm="http://www.w3.org/2000/09/xmldsig#sha1"/>
        <DigestValue>7tPnKHOoatUTqS+ZtF8eYR6lKwQ=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aGfsHvuBijdCnAIz+ytbSDl2Z2w=</DigestValue>
      </Reference>
      <Reference URI="/word/footnotes.xml?ContentType=application/vnd.openxmlformats-officedocument.wordprocessingml.footnotes+xml">
        <DigestMethod Algorithm="http://www.w3.org/2000/09/xmldsig#sha1"/>
        <DigestValue>b4ES/AmaiMdlp+USGYV0HHeqtPc=</DigestValue>
      </Reference>
      <Reference URI="/word/settings.xml?ContentType=application/vnd.openxmlformats-officedocument.wordprocessingml.settings+xml">
        <DigestMethod Algorithm="http://www.w3.org/2000/09/xmldsig#sha1"/>
        <DigestValue>/wO/xhR4pMJHebTObff/hFtd/bg=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2020-12-17T12:32:33Z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2020-12-17T12:32:33Z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t9GjCXD9hVZfvWQurPGhZ5pF+wS58tZ5ZLtEkt8Q1ok=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/OAOtCNvFRzf3k0cHDU/ewEAjpZL72qqeNXlV6pEMkI=</DigestValue>
    </Reference>
  </SignedInfo>
  <SignatureValue>zh9jbbJRlgs89LU2V3pNGbTWdXbrFciWRznDrIo6St+WzktvUZV2U9to7jzaGqVt
JkeZ2utnObekVGpDJ36ldQ==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fgwR14pD+D7u42Pn7ec3++Vsq24=</DigestValue>
      </Reference>
      <Reference URI="/word/endnotes.xml?ContentType=application/vnd.openxmlformats-officedocument.wordprocessingml.endnotes+xml">
        <DigestMethod Algorithm="http://www.w3.org/2000/09/xmldsig#sha1"/>
        <DigestValue>7tPnKHOoatUTqS+ZtF8eYR6lKwQ=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aGfsHvuBijdCnAIz+ytbSDl2Z2w=</DigestValue>
      </Reference>
      <Reference URI="/word/footnotes.xml?ContentType=application/vnd.openxmlformats-officedocument.wordprocessingml.footnotes+xml">
        <DigestMethod Algorithm="http://www.w3.org/2000/09/xmldsig#sha1"/>
        <DigestValue>b4ES/AmaiMdlp+USGYV0HHeqtPc=</DigestValue>
      </Reference>
      <Reference URI="/word/settings.xml?ContentType=application/vnd.openxmlformats-officedocument.wordprocessingml.settings+xml">
        <DigestMethod Algorithm="http://www.w3.org/2000/09/xmldsig#sha1"/>
        <DigestValue>/wO/xhR4pMJHebTObff/hFtd/bg=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2020-12-17T12:32:47Z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2020-12-17T12:32:47Z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ciiXkFKzgEsGsiLn4bzudxo290qVLTKMZz/eb6U/tco=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9VAt8O1Mx1RtYATafkvyTHGGhQmpxPNWOgU/9+Rv1lA=</DigestValue>
    </Reference>
  </SignedInfo>
  <SignatureValue>0X2HgcKhVMnwGJ6jzFD4HBFj0n8pcyW2OaxicT4Nc49c7HseLFW/vXWoE5xjiExl
cDkG/YnA3h7nn0PX7WVJhg==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fgwR14pD+D7u42Pn7ec3++Vsq24=</DigestValue>
      </Reference>
      <Reference URI="/word/endnotes.xml?ContentType=application/vnd.openxmlformats-officedocument.wordprocessingml.endnotes+xml">
        <DigestMethod Algorithm="http://www.w3.org/2000/09/xmldsig#sha1"/>
        <DigestValue>7tPnKHOoatUTqS+ZtF8eYR6lKwQ=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aGfsHvuBijdCnAIz+ytbSDl2Z2w=</DigestValue>
      </Reference>
      <Reference URI="/word/footnotes.xml?ContentType=application/vnd.openxmlformats-officedocument.wordprocessingml.footnotes+xml">
        <DigestMethod Algorithm="http://www.w3.org/2000/09/xmldsig#sha1"/>
        <DigestValue>b4ES/AmaiMdlp+USGYV0HHeqtPc=</DigestValue>
      </Reference>
      <Reference URI="/word/settings.xml?ContentType=application/vnd.openxmlformats-officedocument.wordprocessingml.settings+xml">
        <DigestMethod Algorithm="http://www.w3.org/2000/09/xmldsig#sha1"/>
        <DigestValue>/wO/xhR4pMJHebTObff/hFtd/bg=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2020-12-17T12:33:00Z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2020-12-17T12:33:00Z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2020-12-17T12:31:00Z</cp:lastPrinted>
  <dcterms:created xsi:type="dcterms:W3CDTF">2020-12-17T12:32:00Z</dcterms:created>
  <dcterms:modified xsi:type="dcterms:W3CDTF">2020-12-17T12:32:00Z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