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4C7" w:rsidRDefault="00F767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254C7" w:rsidRDefault="00F767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лифтов для обеспечения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6254C7" w:rsidRPr="00805DE3" w:rsidRDefault="00F76705">
      <w:pPr>
        <w:ind w:firstLine="567"/>
        <w:jc w:val="center"/>
        <w:rPr>
          <w:rFonts w:eastAsia="Times New Roman"/>
          <w:b/>
          <w:bCs/>
        </w:rPr>
      </w:pPr>
      <w:r w:rsidRPr="00805D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5DE3">
        <w:rPr>
          <w:rFonts w:eastAsia="Times New Roman"/>
          <w:b/>
          <w:bCs/>
          <w:sz w:val="20"/>
          <w:szCs w:val="20"/>
        </w:rPr>
        <w:t xml:space="preserve"> 0321300035820000248) </w:t>
      </w:r>
    </w:p>
    <w:p w:rsidR="006254C7" w:rsidRPr="00805DE3" w:rsidRDefault="006254C7">
      <w:pPr>
        <w:ind w:firstLine="567"/>
        <w:jc w:val="center"/>
        <w:rPr>
          <w:sz w:val="20"/>
          <w:szCs w:val="20"/>
        </w:rPr>
      </w:pPr>
    </w:p>
    <w:p w:rsidR="006254C7" w:rsidRPr="00805DE3" w:rsidRDefault="00F76705">
      <w:pPr>
        <w:ind w:firstLine="567"/>
        <w:jc w:val="right"/>
      </w:pPr>
      <w:r w:rsidRPr="00805DE3">
        <w:rPr>
          <w:rFonts w:eastAsia="Times New Roman"/>
          <w:sz w:val="20"/>
          <w:szCs w:val="20"/>
        </w:rPr>
        <w:t>17.12.20 15:55:44 (</w:t>
      </w:r>
      <w:r>
        <w:rPr>
          <w:rFonts w:eastAsia="Times New Roman"/>
          <w:sz w:val="20"/>
          <w:szCs w:val="20"/>
          <w:lang w:val="en-US"/>
        </w:rPr>
        <w:t>MSK</w:t>
      </w:r>
      <w:r w:rsidRPr="00805DE3">
        <w:rPr>
          <w:rFonts w:eastAsia="Times New Roman"/>
          <w:sz w:val="20"/>
          <w:szCs w:val="20"/>
        </w:rPr>
        <w:t>+00:00)</w:t>
      </w:r>
    </w:p>
    <w:p w:rsidR="006254C7" w:rsidRPr="00805DE3" w:rsidRDefault="006254C7">
      <w:pPr>
        <w:ind w:firstLine="567"/>
        <w:rPr>
          <w:rFonts w:eastAsia="Times New Roman"/>
          <w:sz w:val="20"/>
          <w:szCs w:val="20"/>
        </w:rPr>
      </w:pPr>
    </w:p>
    <w:p w:rsidR="006254C7" w:rsidRPr="00805DE3" w:rsidRDefault="00F76705">
      <w:r>
        <w:rPr>
          <w:rFonts w:eastAsia="Times New Roman"/>
          <w:sz w:val="20"/>
          <w:szCs w:val="20"/>
        </w:rPr>
        <w:t>Место</w:t>
      </w:r>
      <w:r w:rsidRPr="00805D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05DE3">
        <w:rPr>
          <w:rFonts w:eastAsia="Times New Roman"/>
          <w:sz w:val="20"/>
          <w:szCs w:val="20"/>
        </w:rPr>
        <w:t xml:space="preserve">: Российская Федерация, </w:t>
      </w:r>
      <w:r w:rsidRPr="00805DE3"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 w:rsidRPr="00805DE3">
        <w:rPr>
          <w:rFonts w:eastAsia="Times New Roman"/>
          <w:sz w:val="20"/>
          <w:szCs w:val="20"/>
        </w:rPr>
        <w:t>Шпаковский</w:t>
      </w:r>
      <w:proofErr w:type="spellEnd"/>
      <w:r w:rsidRPr="00805DE3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6254C7" w:rsidRPr="00805DE3" w:rsidRDefault="006254C7">
      <w:pPr>
        <w:rPr>
          <w:rFonts w:eastAsia="Times New Roman"/>
          <w:sz w:val="20"/>
          <w:szCs w:val="20"/>
        </w:rPr>
      </w:pPr>
    </w:p>
    <w:p w:rsidR="006254C7" w:rsidRPr="00805DE3" w:rsidRDefault="00F76705">
      <w:r>
        <w:rPr>
          <w:rFonts w:eastAsia="Times New Roman"/>
          <w:sz w:val="20"/>
          <w:szCs w:val="20"/>
        </w:rPr>
        <w:t>Организатор</w:t>
      </w:r>
      <w:r w:rsidRPr="00805D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5DE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254C7" w:rsidRPr="00805DE3" w:rsidRDefault="006254C7">
      <w:pPr>
        <w:rPr>
          <w:rFonts w:eastAsia="Times New Roman"/>
          <w:sz w:val="20"/>
          <w:szCs w:val="20"/>
        </w:rPr>
      </w:pPr>
    </w:p>
    <w:p w:rsidR="006254C7" w:rsidRPr="00805DE3" w:rsidRDefault="00F76705">
      <w:r w:rsidRPr="00805DE3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805DE3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6254C7" w:rsidRPr="00805DE3" w:rsidRDefault="006254C7">
      <w:pPr>
        <w:rPr>
          <w:rFonts w:eastAsia="Times New Roman"/>
          <w:sz w:val="20"/>
          <w:szCs w:val="20"/>
        </w:rPr>
      </w:pPr>
    </w:p>
    <w:p w:rsidR="006254C7" w:rsidRPr="00805DE3" w:rsidRDefault="00F767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05D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5DE3">
        <w:rPr>
          <w:rFonts w:eastAsia="Times New Roman"/>
          <w:sz w:val="20"/>
          <w:szCs w:val="20"/>
        </w:rPr>
        <w:t>: Оказание услуг по техническому обслуживанию лифтов для обеспечения ГБУЗ СК "</w:t>
      </w:r>
      <w:proofErr w:type="spellStart"/>
      <w:r w:rsidRPr="00805DE3">
        <w:rPr>
          <w:rFonts w:eastAsia="Times New Roman"/>
          <w:sz w:val="20"/>
          <w:szCs w:val="20"/>
        </w:rPr>
        <w:t>Шпаковская</w:t>
      </w:r>
      <w:proofErr w:type="spellEnd"/>
      <w:r w:rsidRPr="00805DE3">
        <w:rPr>
          <w:rFonts w:eastAsia="Times New Roman"/>
          <w:sz w:val="20"/>
          <w:szCs w:val="20"/>
        </w:rPr>
        <w:t xml:space="preserve"> РБ" </w:t>
      </w:r>
    </w:p>
    <w:p w:rsidR="006254C7" w:rsidRPr="00805DE3" w:rsidRDefault="006254C7">
      <w:pPr>
        <w:rPr>
          <w:rFonts w:eastAsia="Times New Roman"/>
          <w:sz w:val="20"/>
          <w:szCs w:val="20"/>
        </w:rPr>
      </w:pPr>
    </w:p>
    <w:p w:rsidR="006254C7" w:rsidRDefault="00F767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202262301195026230100103170014329244</w:t>
      </w:r>
    </w:p>
    <w:p w:rsidR="006254C7" w:rsidRDefault="006254C7"/>
    <w:p w:rsidR="006254C7" w:rsidRDefault="00F76705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156 023,04 руб.</w:t>
      </w:r>
    </w:p>
    <w:p w:rsidR="006254C7" w:rsidRPr="00805DE3" w:rsidRDefault="006254C7">
      <w:pPr>
        <w:rPr>
          <w:rFonts w:eastAsia="Times New Roman"/>
          <w:sz w:val="20"/>
          <w:szCs w:val="20"/>
        </w:rPr>
      </w:pPr>
    </w:p>
    <w:p w:rsidR="006254C7" w:rsidRPr="00805DE3" w:rsidRDefault="00F76705">
      <w:r>
        <w:rPr>
          <w:rFonts w:eastAsia="Times New Roman"/>
          <w:sz w:val="20"/>
          <w:szCs w:val="20"/>
        </w:rPr>
        <w:t>Снижение</w:t>
      </w:r>
      <w:r w:rsidRPr="00805D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5DE3">
        <w:rPr>
          <w:rFonts w:eastAsia="Times New Roman"/>
          <w:sz w:val="20"/>
          <w:szCs w:val="20"/>
        </w:rPr>
        <w:t>, %: 33.00</w:t>
      </w:r>
    </w:p>
    <w:p w:rsidR="006254C7" w:rsidRPr="00805DE3" w:rsidRDefault="006254C7">
      <w:pPr>
        <w:rPr>
          <w:rFonts w:eastAsia="Times New Roman"/>
          <w:sz w:val="20"/>
          <w:szCs w:val="20"/>
        </w:rPr>
      </w:pPr>
    </w:p>
    <w:p w:rsidR="006254C7" w:rsidRDefault="00F767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54C7">
        <w:tc>
          <w:tcPr>
            <w:tcW w:w="4960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254C7">
        <w:tc>
          <w:tcPr>
            <w:tcW w:w="4960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254C7">
        <w:tc>
          <w:tcPr>
            <w:tcW w:w="4960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254C7">
        <w:tc>
          <w:tcPr>
            <w:tcW w:w="4960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254C7">
        <w:tc>
          <w:tcPr>
            <w:tcW w:w="4960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254C7">
        <w:tc>
          <w:tcPr>
            <w:tcW w:w="4960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254C7" w:rsidRDefault="006254C7">
      <w:pPr>
        <w:rPr>
          <w:rFonts w:eastAsia="Times New Roman"/>
          <w:sz w:val="20"/>
          <w:szCs w:val="20"/>
        </w:rPr>
      </w:pPr>
    </w:p>
    <w:p w:rsidR="006254C7" w:rsidRDefault="00F767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54C7">
        <w:tc>
          <w:tcPr>
            <w:tcW w:w="4960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254C7">
        <w:tc>
          <w:tcPr>
            <w:tcW w:w="4960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254C7">
        <w:tc>
          <w:tcPr>
            <w:tcW w:w="4960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254C7">
        <w:tc>
          <w:tcPr>
            <w:tcW w:w="4960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254C7" w:rsidRDefault="006254C7">
      <w:pPr>
        <w:rPr>
          <w:rFonts w:eastAsia="Times New Roman"/>
          <w:sz w:val="20"/>
          <w:szCs w:val="20"/>
        </w:rPr>
      </w:pPr>
    </w:p>
    <w:p w:rsidR="006254C7" w:rsidRDefault="00F767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54C7" w:rsidRDefault="006254C7">
      <w:pPr>
        <w:rPr>
          <w:rFonts w:eastAsia="Times New Roman"/>
          <w:sz w:val="20"/>
          <w:szCs w:val="20"/>
        </w:rPr>
      </w:pPr>
    </w:p>
    <w:p w:rsidR="006254C7" w:rsidRDefault="00F767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254C7" w:rsidRDefault="006254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584"/>
        <w:gridCol w:w="1647"/>
        <w:gridCol w:w="1536"/>
        <w:gridCol w:w="1585"/>
      </w:tblGrid>
      <w:tr w:rsidR="006254C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254C7" w:rsidRDefault="00F767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254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254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>ОБЩЕСТВО С ОГРАНИЧЕННОЙ ОТВЕТСТВЕННОСТЬЮ "СПЕЦИАЛИЗИРОВАННОЕ УПРАВЛЕНИЕ СТАВРОПОЛЬЛИФТ" / 2635040850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104 535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>-</w:t>
            </w:r>
            <w:r w:rsidR="00805DE3" w:rsidRPr="00805DE3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6254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EA-66951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>ОБЩЕСТВО С ОГРАНИЧЕННОЙ ОТВЕТСТВЕННОСТЬЮ "ЭСКАЛИФТ СЕРВИС" / 2635215323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105 315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pStyle w:val="af1"/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>-</w:t>
            </w:r>
            <w:r w:rsidR="00805DE3" w:rsidRPr="00805DE3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6254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>ОБЩЕСТВО С ОГРАНИЧЕННОЙ ОТВЕТСТВЕННОСТЬЮ СПЕЦИАЛИЗИРОВАННОЕ ПРЕДПРИЯТИЕ "КРАЙЛИФТ" / 2636805340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112 336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pStyle w:val="af1"/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>-</w:t>
            </w:r>
            <w:r w:rsidR="00805DE3" w:rsidRPr="00805DE3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6254C7" w:rsidRDefault="006254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85"/>
        <w:gridCol w:w="2584"/>
        <w:gridCol w:w="1586"/>
        <w:gridCol w:w="1721"/>
        <w:gridCol w:w="1601"/>
      </w:tblGrid>
      <w:tr w:rsidR="006254C7">
        <w:tc>
          <w:tcPr>
            <w:tcW w:w="9977" w:type="dxa"/>
            <w:gridSpan w:val="5"/>
            <w:shd w:val="clear" w:color="auto" w:fill="auto"/>
          </w:tcPr>
          <w:p w:rsidR="006254C7" w:rsidRDefault="00F7670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>ОБЩЕСТВО С ОГРАНИЧЕННОЙ ОТВЕТСТВЕННОСТЬЮ "СПЕЦИАЛИЗИРОВАННОЕ УПРАВЛЕНИЕ СТАВРОПОЛЬЛИФТ" / 2635040850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104 535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 xml:space="preserve">ОБЩЕСТВО С ОГРАНИЧЕННОЙ ОТВЕТСТВЕННОСТЬЮ "СПЕЦИАЛИЗИРОВАННОЕ УПРАВЛЕНИЕ </w:t>
            </w:r>
            <w:r w:rsidRPr="00805DE3">
              <w:rPr>
                <w:sz w:val="20"/>
                <w:szCs w:val="20"/>
              </w:rPr>
              <w:t>СТАВРОПОЛЬЛИФТ" / 2635040850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104 535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>ОБЩЕСТВО С ОГРАНИЧЕННОЙ ОТВЕТСТВЕННОСТЬЮ "СПЕЦИАЛИЗИРОВАННОЕ УПРАВЛЕНИЕ СТАВРОПОЛЬЛИФТ" / 2635040850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104 535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>ОБЩЕСТВО С ОГРАНИЧЕННОЙ ОТВЕТСТВЕННОСТЬЮ "СПЕЦИАЛИЗИРОВАННОЕ УПРАВЛЕНИЕ СТАВРОПОЛЬЛИФТ" / 2635040850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104 535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 xml:space="preserve">ОБЩЕСТВО С ОГРАНИЧЕННОЙ ОТВЕТСТВЕННОСТЬЮ "ЭСКАЛИФТ СЕРВИС" / </w:t>
            </w:r>
            <w:r w:rsidRPr="00805DE3">
              <w:rPr>
                <w:sz w:val="20"/>
                <w:szCs w:val="20"/>
              </w:rPr>
              <w:t>2635215323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105 315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05DE3">
              <w:rPr>
                <w:sz w:val="20"/>
                <w:szCs w:val="20"/>
              </w:rPr>
              <w:lastRenderedPageBreak/>
              <w:t>"ЭСКАЛИФТ СЕРВИС" / 2635215323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105 315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 xml:space="preserve">ОБЩЕСТВО С ОГРАНИЧЕННОЙ </w:t>
            </w:r>
            <w:r w:rsidRPr="00805DE3">
              <w:rPr>
                <w:sz w:val="20"/>
                <w:szCs w:val="20"/>
              </w:rPr>
              <w:t>ОТВЕТСТВЕННОСТЬЮ "ЭСКАЛИФТ СЕРВИС" / 2635215323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105 315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>ОБЩЕСТВО С ОГРАНИЧЕННОЙ ОТВЕТСТВЕННОСТЬЮ "ЭСКАЛИФТ СЕРВИС" / 2635215323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105 315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</w:t>
            </w:r>
            <w:r>
              <w:rPr>
                <w:sz w:val="20"/>
                <w:szCs w:val="20"/>
                <w:lang w:val="en-US"/>
              </w:rPr>
              <w:t>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>ОБЩЕСТВО С ОГРАНИЧЕННОЙ ОТВЕТСТВЕННОСТЬЮ СПЕЦИАЛИЗИРОВАННОЕ ПРЕДПРИЯТИЕ "КРАЙЛИФТ" / 2636805340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112 336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 xml:space="preserve">ОБЩЕСТВО С ОГРАНИЧЕННОЙ ОТВЕТСТВЕННОСТЬЮ СПЕЦИАЛИЗИРОВАННОЕ ПРЕДПРИЯТИЕ "КРАЙЛИФТ" / </w:t>
            </w:r>
            <w:r w:rsidRPr="00805DE3">
              <w:rPr>
                <w:sz w:val="20"/>
                <w:szCs w:val="20"/>
              </w:rPr>
              <w:t>2636805340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112 336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>ОБЩЕСТВО С ОГРАНИЧЕННОЙ ОТВЕТСТВЕННОСТЬЮ СПЕЦИАЛИЗИРОВАННОЕ ПРЕДПРИЯТИЕ "КРАЙЛИФТ" / 2636805340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112 336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54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Pr="00805DE3" w:rsidRDefault="00F76705">
            <w:pPr>
              <w:rPr>
                <w:sz w:val="20"/>
                <w:szCs w:val="20"/>
              </w:rPr>
            </w:pPr>
            <w:r w:rsidRPr="00805DE3">
              <w:rPr>
                <w:sz w:val="20"/>
                <w:szCs w:val="20"/>
              </w:rPr>
              <w:t xml:space="preserve">ОБЩЕСТВО </w:t>
            </w:r>
            <w:r w:rsidRPr="00805DE3">
              <w:rPr>
                <w:sz w:val="20"/>
                <w:szCs w:val="20"/>
              </w:rPr>
              <w:t>С ОГРАНИЧЕННОЙ ОТВЕТСТВЕННОСТЬЮ СПЕЦИАЛИЗИРОВАННОЕ ПРЕДПРИЯТИЕ "КРАЙЛИФТ" / 2636805340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112 336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4C7" w:rsidRDefault="00F767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54C7" w:rsidRDefault="006254C7">
      <w:pPr>
        <w:jc w:val="both"/>
        <w:rPr>
          <w:rFonts w:eastAsia="Times New Roman"/>
          <w:sz w:val="20"/>
          <w:szCs w:val="20"/>
          <w:lang w:val="en-US"/>
        </w:rPr>
      </w:pPr>
    </w:p>
    <w:p w:rsidR="006254C7" w:rsidRDefault="00F7670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"СПЕЦИАЛИЗИРОВАННОЕ УПРАВЛЕНИЕ СТАВРОПОЛЬЛИФТ", предложивший цену контракта 104 535,17 руб.</w:t>
      </w:r>
    </w:p>
    <w:p w:rsidR="006254C7" w:rsidRDefault="006254C7">
      <w:pPr>
        <w:jc w:val="both"/>
        <w:rPr>
          <w:rFonts w:eastAsia="Times New Roman"/>
          <w:sz w:val="20"/>
          <w:szCs w:val="20"/>
        </w:rPr>
      </w:pPr>
    </w:p>
    <w:p w:rsidR="006254C7" w:rsidRDefault="00F7670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</w:t>
      </w:r>
      <w:r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"СПЕЦИАЛИЗИРОВАННОЕ УПРАВЛЕНИЕ СТАВРОП</w:t>
      </w:r>
      <w:r>
        <w:rPr>
          <w:rFonts w:eastAsia="Times New Roman"/>
          <w:sz w:val="20"/>
          <w:szCs w:val="20"/>
        </w:rPr>
        <w:t>ОЛЬЛИФТ",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254C7" w:rsidRDefault="006254C7">
      <w:pPr>
        <w:jc w:val="both"/>
        <w:rPr>
          <w:rFonts w:eastAsia="Times New Roman"/>
          <w:sz w:val="20"/>
          <w:szCs w:val="20"/>
        </w:rPr>
      </w:pPr>
    </w:p>
    <w:p w:rsidR="006254C7" w:rsidRDefault="00F7670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254C7" w:rsidRDefault="006254C7">
      <w:pPr>
        <w:jc w:val="both"/>
        <w:rPr>
          <w:rFonts w:eastAsia="Times New Roman"/>
          <w:sz w:val="20"/>
          <w:szCs w:val="20"/>
        </w:rPr>
      </w:pPr>
    </w:p>
    <w:p w:rsidR="006254C7" w:rsidRDefault="00F76705">
      <w:r>
        <w:rPr>
          <w:rFonts w:eastAsia="Times New Roman"/>
          <w:sz w:val="20"/>
          <w:szCs w:val="20"/>
        </w:rPr>
        <w:t>Подписи</w:t>
      </w:r>
    </w:p>
    <w:p w:rsidR="006254C7" w:rsidRDefault="006254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254C7">
        <w:tc>
          <w:tcPr>
            <w:tcW w:w="3307" w:type="dxa"/>
            <w:shd w:val="clear" w:color="auto" w:fill="auto"/>
            <w:vAlign w:val="bottom"/>
          </w:tcPr>
          <w:p w:rsidR="006254C7" w:rsidRDefault="00F76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54C7" w:rsidRDefault="006254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54C7" w:rsidRDefault="00F76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254C7">
        <w:tc>
          <w:tcPr>
            <w:tcW w:w="3307" w:type="dxa"/>
            <w:shd w:val="clear" w:color="auto" w:fill="auto"/>
            <w:vAlign w:val="bottom"/>
          </w:tcPr>
          <w:p w:rsidR="006254C7" w:rsidRDefault="00F76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54C7" w:rsidRDefault="006254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54C7" w:rsidRDefault="00F76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254C7">
        <w:tc>
          <w:tcPr>
            <w:tcW w:w="3307" w:type="dxa"/>
            <w:shd w:val="clear" w:color="auto" w:fill="auto"/>
            <w:vAlign w:val="bottom"/>
          </w:tcPr>
          <w:p w:rsidR="006254C7" w:rsidRDefault="00F76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54C7" w:rsidRDefault="006254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54C7" w:rsidRDefault="00F76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254C7">
        <w:tc>
          <w:tcPr>
            <w:tcW w:w="3307" w:type="dxa"/>
            <w:shd w:val="clear" w:color="auto" w:fill="auto"/>
            <w:vAlign w:val="bottom"/>
          </w:tcPr>
          <w:p w:rsidR="006254C7" w:rsidRDefault="00F76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254C7" w:rsidRDefault="006254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254C7" w:rsidRDefault="00F76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76705" w:rsidRDefault="00F76705"/>
    <w:sectPr w:rsidR="00F7670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4C7"/>
    <w:rsid w:val="006254C7"/>
    <w:rsid w:val="00805DE3"/>
    <w:rsid w:val="00F7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892</Words>
  <Characters>5090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2020-12-17T12:56:00Z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