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560" w:rsidRDefault="00D3566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3560" w:rsidRDefault="00D3566B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технической поддержке, обслуживанию и настройке телефонной станции AVAYA в СПб ГБУЗ «Городская больница №40» в 2021 году" </w:t>
      </w:r>
    </w:p>
    <w:p w:rsidR="00D73560" w:rsidRDefault="00D3566B">
      <w:pPr>
        <w:ind w:firstLine="567"/>
        <w:jc w:val="center"/>
      </w:pPr>
      <w:r w:rsidRPr="00D3566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3566B">
        <w:rPr>
          <w:rFonts w:eastAsia="Times New Roman"/>
          <w:b/>
          <w:bCs/>
          <w:sz w:val="20"/>
          <w:szCs w:val="20"/>
        </w:rPr>
        <w:t xml:space="preserve"> 0372200047720000463) </w:t>
      </w:r>
    </w:p>
    <w:p w:rsidR="00D73560" w:rsidRPr="00D3566B" w:rsidRDefault="00D73560">
      <w:pPr>
        <w:ind w:firstLine="567"/>
        <w:jc w:val="center"/>
        <w:rPr>
          <w:sz w:val="20"/>
          <w:szCs w:val="20"/>
        </w:rPr>
      </w:pPr>
    </w:p>
    <w:p w:rsidR="00D73560" w:rsidRDefault="00D3566B">
      <w:pPr>
        <w:ind w:firstLine="567"/>
        <w:jc w:val="right"/>
      </w:pPr>
      <w:r w:rsidRPr="00D3566B">
        <w:rPr>
          <w:rFonts w:eastAsia="Times New Roman"/>
          <w:sz w:val="20"/>
          <w:szCs w:val="20"/>
        </w:rPr>
        <w:t xml:space="preserve">17.12.20 16:04:50 </w:t>
      </w:r>
      <w:r w:rsidRPr="00D3566B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D3566B">
        <w:rPr>
          <w:rFonts w:eastAsia="Times New Roman"/>
          <w:sz w:val="20"/>
          <w:szCs w:val="20"/>
        </w:rPr>
        <w:t>+00:00)</w:t>
      </w:r>
    </w:p>
    <w:p w:rsidR="00D73560" w:rsidRPr="00D3566B" w:rsidRDefault="00D73560">
      <w:pPr>
        <w:ind w:firstLine="567"/>
        <w:rPr>
          <w:rFonts w:eastAsia="Times New Roman"/>
          <w:sz w:val="20"/>
          <w:szCs w:val="20"/>
        </w:rPr>
      </w:pPr>
    </w:p>
    <w:p w:rsidR="00D73560" w:rsidRDefault="00D3566B">
      <w:r>
        <w:rPr>
          <w:rFonts w:eastAsia="Times New Roman"/>
          <w:sz w:val="20"/>
          <w:szCs w:val="20"/>
        </w:rPr>
        <w:t>Организатор</w:t>
      </w:r>
      <w:r w:rsidRPr="00D3566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3566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73560" w:rsidRPr="00D3566B" w:rsidRDefault="00D73560">
      <w:pPr>
        <w:rPr>
          <w:rFonts w:eastAsia="Times New Roman"/>
          <w:sz w:val="20"/>
          <w:szCs w:val="20"/>
        </w:rPr>
      </w:pPr>
    </w:p>
    <w:p w:rsidR="00D73560" w:rsidRDefault="00D3566B">
      <w:r>
        <w:rPr>
          <w:rFonts w:eastAsia="Times New Roman"/>
          <w:sz w:val="20"/>
          <w:szCs w:val="20"/>
        </w:rPr>
        <w:t>Заказчик</w:t>
      </w:r>
      <w:r w:rsidRPr="00D3566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D3566B">
        <w:rPr>
          <w:rFonts w:eastAsia="Times New Roman"/>
          <w:sz w:val="20"/>
          <w:szCs w:val="20"/>
        </w:rPr>
        <w:t>№ 40 КУРОРТНОГО РАЙОНА"</w:t>
      </w:r>
    </w:p>
    <w:p w:rsidR="00D73560" w:rsidRPr="00D3566B" w:rsidRDefault="00D73560">
      <w:pPr>
        <w:rPr>
          <w:rFonts w:eastAsia="Times New Roman"/>
          <w:sz w:val="20"/>
          <w:szCs w:val="20"/>
        </w:rPr>
      </w:pPr>
    </w:p>
    <w:p w:rsidR="00D73560" w:rsidRPr="00D3566B" w:rsidRDefault="00D3566B" w:rsidP="00D3566B">
      <w:pPr>
        <w:jc w:val="both"/>
        <w:rPr>
          <w:b/>
          <w:sz w:val="20"/>
          <w:szCs w:val="20"/>
        </w:rPr>
      </w:pPr>
      <w:r w:rsidRPr="00D3566B">
        <w:rPr>
          <w:rFonts w:eastAsia="Times New Roman"/>
          <w:b/>
          <w:sz w:val="20"/>
          <w:szCs w:val="20"/>
        </w:rPr>
        <w:t>Наименование закупки: Оказание услуг по технической поддержке, обслуживанию и настройке телефонной станции AVAYA в СПб ГБУЗ «Городская больница №40» в 2021 году</w:t>
      </w:r>
    </w:p>
    <w:p w:rsidR="00D73560" w:rsidRPr="00D3566B" w:rsidRDefault="00D73560" w:rsidP="00D3566B">
      <w:pPr>
        <w:jc w:val="both"/>
        <w:rPr>
          <w:rFonts w:eastAsia="Times New Roman"/>
          <w:b/>
          <w:sz w:val="20"/>
          <w:szCs w:val="20"/>
        </w:rPr>
      </w:pPr>
    </w:p>
    <w:p w:rsidR="00D73560" w:rsidRPr="00D3566B" w:rsidRDefault="00D3566B" w:rsidP="00D3566B">
      <w:pPr>
        <w:jc w:val="both"/>
        <w:rPr>
          <w:b/>
        </w:rPr>
      </w:pPr>
      <w:r w:rsidRPr="00D3566B">
        <w:rPr>
          <w:rFonts w:eastAsia="Times New Roman"/>
          <w:b/>
          <w:sz w:val="20"/>
          <w:szCs w:val="20"/>
        </w:rPr>
        <w:t>Начальная (максимальная) цена контракта: 243 000,00 руб.</w:t>
      </w:r>
    </w:p>
    <w:p w:rsidR="00D73560" w:rsidRDefault="00D7356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D73560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560" w:rsidRPr="00D3566B" w:rsidRDefault="00D3566B">
            <w:pPr>
              <w:pStyle w:val="af8"/>
              <w:rPr>
                <w:sz w:val="12"/>
                <w:szCs w:val="12"/>
              </w:rPr>
            </w:pPr>
            <w:proofErr w:type="spellStart"/>
            <w:r w:rsidRPr="00D3566B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73560" w:rsidRPr="00D3566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1 Статьи 31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3566B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D3566B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</w:t>
                  </w:r>
                  <w:r w:rsidRPr="00D3566B">
                    <w:rPr>
                      <w:sz w:val="12"/>
                      <w:szCs w:val="12"/>
                    </w:rPr>
                    <w:t>части 1 статьи 31 Закона о контрактной системе требования не установлены.</w:t>
                  </w:r>
                </w:p>
              </w:tc>
            </w:tr>
            <w:tr w:rsidR="00D73560" w:rsidRPr="00D3566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</w:t>
                  </w:r>
                  <w:r w:rsidRPr="00D3566B">
                    <w:rPr>
                      <w:sz w:val="12"/>
                      <w:szCs w:val="12"/>
                    </w:rPr>
                    <w:t>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</w:t>
                  </w:r>
                  <w:r w:rsidRPr="00D3566B">
                    <w:rPr>
                      <w:sz w:val="12"/>
                      <w:szCs w:val="12"/>
                    </w:rPr>
                    <w:t xml:space="preserve"> - юридического лица.</w:t>
                  </w:r>
                </w:p>
              </w:tc>
            </w:tr>
          </w:tbl>
          <w:p w:rsidR="00D73560" w:rsidRPr="00D3566B" w:rsidRDefault="00D73560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73560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73560" w:rsidRPr="00D3566B" w:rsidRDefault="00D3566B">
            <w:pPr>
              <w:pStyle w:val="af8"/>
              <w:rPr>
                <w:sz w:val="12"/>
                <w:szCs w:val="12"/>
              </w:rPr>
            </w:pPr>
            <w:proofErr w:type="spellStart"/>
            <w:r w:rsidRPr="00D3566B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73560" w:rsidRPr="00D3566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73560" w:rsidRPr="00D3566B" w:rsidRDefault="00D3566B">
                  <w:pPr>
                    <w:jc w:val="both"/>
                    <w:rPr>
                      <w:sz w:val="12"/>
                      <w:szCs w:val="12"/>
                    </w:rPr>
                  </w:pPr>
                  <w:r w:rsidRPr="00D3566B">
                    <w:rPr>
                      <w:sz w:val="12"/>
                      <w:szCs w:val="12"/>
                    </w:rPr>
                    <w:t>Участники закупки могут быть только субъектами малого предпринимательства или социально ориентированными</w:t>
                  </w:r>
                  <w:r w:rsidRPr="00D3566B">
                    <w:rPr>
                      <w:sz w:val="12"/>
                      <w:szCs w:val="12"/>
                    </w:rPr>
                    <w:t xml:space="preserve"> некоммерческими организациями (в соответствии с частью </w:t>
                  </w:r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D3566B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D3566B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73560" w:rsidRPr="00D3566B" w:rsidRDefault="00D73560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D73560" w:rsidRDefault="00D73560">
      <w:pPr>
        <w:rPr>
          <w:rFonts w:eastAsia="Times New Roman"/>
          <w:sz w:val="20"/>
          <w:szCs w:val="20"/>
        </w:rPr>
      </w:pPr>
    </w:p>
    <w:p w:rsidR="00D73560" w:rsidRDefault="00D356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73560">
        <w:tc>
          <w:tcPr>
            <w:tcW w:w="4960" w:type="dxa"/>
            <w:shd w:val="clear" w:color="auto" w:fill="auto"/>
          </w:tcPr>
          <w:p w:rsidR="00D73560" w:rsidRDefault="00D3566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0" w:rsidRDefault="00D3566B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73560">
        <w:tc>
          <w:tcPr>
            <w:tcW w:w="4960" w:type="dxa"/>
            <w:shd w:val="clear" w:color="auto" w:fill="auto"/>
          </w:tcPr>
          <w:p w:rsidR="00D73560" w:rsidRDefault="00D3566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0" w:rsidRDefault="00D3566B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3560">
        <w:tc>
          <w:tcPr>
            <w:tcW w:w="4960" w:type="dxa"/>
            <w:shd w:val="clear" w:color="auto" w:fill="auto"/>
          </w:tcPr>
          <w:p w:rsidR="00D73560" w:rsidRDefault="00D3566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73560" w:rsidRDefault="00D3566B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73560" w:rsidRDefault="00D73560">
      <w:pPr>
        <w:rPr>
          <w:rFonts w:eastAsia="Times New Roman"/>
          <w:sz w:val="20"/>
          <w:szCs w:val="20"/>
        </w:rPr>
      </w:pPr>
    </w:p>
    <w:p w:rsidR="00D73560" w:rsidRDefault="00D3566B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</w:t>
      </w:r>
      <w:r>
        <w:rPr>
          <w:rFonts w:eastAsia="Times New Roman"/>
          <w:sz w:val="20"/>
          <w:szCs w:val="20"/>
        </w:rPr>
        <w:t>№44-ФЗ.</w:t>
      </w:r>
    </w:p>
    <w:p w:rsidR="00D73560" w:rsidRDefault="00D7356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73560">
        <w:tc>
          <w:tcPr>
            <w:tcW w:w="9922" w:type="dxa"/>
            <w:shd w:val="clear" w:color="auto" w:fill="auto"/>
          </w:tcPr>
          <w:p w:rsidR="00D73560" w:rsidRDefault="00D3566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735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EA-67701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"ПЕТЕРБУРГТЕХСЕРВИС" / 7811235239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</w:t>
            </w:r>
            <w:r>
              <w:rPr>
                <w:sz w:val="20"/>
                <w:szCs w:val="20"/>
              </w:rPr>
              <w:t xml:space="preserve"> сделанное участником аукциона: 222 014,00 руб.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56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0" w:rsidRPr="00D3566B" w:rsidRDefault="00D3566B" w:rsidP="00D356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</w:t>
            </w:r>
            <w:r>
              <w:rPr>
                <w:sz w:val="20"/>
                <w:szCs w:val="20"/>
              </w:rPr>
              <w:t>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35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EA-67274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</w:t>
            </w:r>
            <w:r>
              <w:rPr>
                <w:sz w:val="20"/>
                <w:szCs w:val="20"/>
              </w:rPr>
              <w:t>ОСТЬЮ "ФИРМА СЕРВИСНОГО ОБСЛУЖИВАНИЯ" / 4705088570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223 229,00 руб.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56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</w:t>
            </w:r>
            <w:r w:rsidRPr="00D3566B">
              <w:rPr>
                <w:sz w:val="20"/>
                <w:szCs w:val="20"/>
              </w:rPr>
              <w:t>укционе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0" w:rsidRPr="00D3566B" w:rsidRDefault="00D3566B" w:rsidP="00D356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735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</w:t>
            </w:r>
            <w:r>
              <w:rPr>
                <w:sz w:val="20"/>
                <w:szCs w:val="20"/>
              </w:rPr>
              <w:t xml:space="preserve"> заявки: EA-67203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"АЙПИ </w:t>
            </w:r>
            <w:r>
              <w:rPr>
                <w:sz w:val="20"/>
                <w:szCs w:val="20"/>
              </w:rPr>
              <w:lastRenderedPageBreak/>
              <w:t>ТЕХНОЛОГИИ" / 7813591850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237 809,00 руб.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566B">
              <w:rPr>
                <w:sz w:val="20"/>
                <w:szCs w:val="20"/>
              </w:rPr>
              <w:t xml:space="preserve">: Участник электронного </w:t>
            </w:r>
            <w:r w:rsidRPr="00D3566B"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0" w:rsidRPr="00D3566B" w:rsidRDefault="00D3566B" w:rsidP="00D356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</w:t>
            </w:r>
            <w:r>
              <w:rPr>
                <w:sz w:val="20"/>
                <w:szCs w:val="20"/>
              </w:rPr>
              <w:t>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</w:p>
        </w:tc>
      </w:tr>
      <w:tr w:rsidR="00D73560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EA-67694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"ОФИС-КОННЕКТ" / 7806301091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</w:t>
            </w:r>
            <w:r>
              <w:rPr>
                <w:sz w:val="20"/>
                <w:szCs w:val="20"/>
              </w:rPr>
              <w:t>ланное участником аукциона: 240 239,00 руб.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D3566B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73560" w:rsidRDefault="00D3566B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73560" w:rsidRPr="00D3566B" w:rsidRDefault="00D3566B" w:rsidP="00D3566B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</w:t>
            </w:r>
            <w:r>
              <w:rPr>
                <w:sz w:val="20"/>
                <w:szCs w:val="20"/>
              </w:rPr>
              <w:t>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</w:t>
            </w:r>
            <w:r>
              <w:rPr>
                <w:sz w:val="20"/>
                <w:szCs w:val="20"/>
              </w:rPr>
              <w:t>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D73560" w:rsidRPr="00D3566B" w:rsidRDefault="00D73560">
      <w:pPr>
        <w:jc w:val="both"/>
        <w:rPr>
          <w:rFonts w:eastAsia="Times New Roman"/>
          <w:sz w:val="20"/>
          <w:szCs w:val="20"/>
        </w:rPr>
      </w:pPr>
    </w:p>
    <w:p w:rsidR="00D73560" w:rsidRDefault="00D3566B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"ПЕТЕРБУРГТЕХСЕРВИС" с ценой контракта </w:t>
      </w:r>
      <w:r w:rsidRPr="00D3566B">
        <w:rPr>
          <w:rFonts w:eastAsia="Times New Roman"/>
          <w:b/>
          <w:bCs/>
          <w:sz w:val="20"/>
          <w:szCs w:val="20"/>
        </w:rPr>
        <w:t>222 014,</w:t>
      </w:r>
      <w:r w:rsidRPr="00D3566B">
        <w:rPr>
          <w:rFonts w:eastAsia="Times New Roman"/>
          <w:b/>
          <w:bCs/>
          <w:sz w:val="20"/>
          <w:szCs w:val="20"/>
        </w:rPr>
        <w:t>00 руб.</w:t>
      </w:r>
    </w:p>
    <w:p w:rsidR="00D73560" w:rsidRDefault="00D3566B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нужд.</w:t>
      </w:r>
    </w:p>
    <w:p w:rsidR="00D73560" w:rsidRDefault="00D73560">
      <w:pPr>
        <w:rPr>
          <w:rFonts w:eastAsia="Times New Roman"/>
          <w:sz w:val="20"/>
          <w:szCs w:val="20"/>
        </w:rPr>
      </w:pPr>
    </w:p>
    <w:p w:rsidR="00D73560" w:rsidRDefault="00D3566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73560" w:rsidRDefault="00D73560">
      <w:pPr>
        <w:rPr>
          <w:rFonts w:eastAsia="Times New Roman"/>
          <w:sz w:val="20"/>
          <w:szCs w:val="20"/>
        </w:rPr>
      </w:pPr>
    </w:p>
    <w:p w:rsidR="00D73560" w:rsidRDefault="00D3566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73560" w:rsidRDefault="00D73560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73560">
        <w:tc>
          <w:tcPr>
            <w:tcW w:w="3307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0" w:rsidRDefault="00D735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73560">
        <w:tc>
          <w:tcPr>
            <w:tcW w:w="3307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0" w:rsidRDefault="00D735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73560">
        <w:tc>
          <w:tcPr>
            <w:tcW w:w="3307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73560" w:rsidRDefault="00D73560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73560" w:rsidRDefault="00D3566B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D3566B"/>
    <w:sectPr w:rsidR="00000000" w:rsidSect="00D3566B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3566B">
      <w:r>
        <w:separator/>
      </w:r>
    </w:p>
  </w:endnote>
  <w:endnote w:type="continuationSeparator" w:id="0">
    <w:p w:rsidR="00000000" w:rsidRDefault="00D35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560" w:rsidRDefault="00D73560">
    <w:pPr>
      <w:jc w:val="both"/>
      <w:rPr>
        <w:sz w:val="18"/>
        <w:szCs w:val="18"/>
        <w:vertAlign w:val="superscript"/>
      </w:rPr>
    </w:pPr>
  </w:p>
  <w:p w:rsidR="00D73560" w:rsidRDefault="00D73560">
    <w:pPr>
      <w:pStyle w:val="afd"/>
    </w:pPr>
  </w:p>
  <w:p w:rsidR="00D73560" w:rsidRDefault="00D73560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560" w:rsidRDefault="00D73560"/>
  </w:footnote>
  <w:footnote w:type="continuationSeparator" w:id="0">
    <w:p w:rsidR="00D73560" w:rsidRDefault="00D3566B">
      <w:r>
        <w:continuationSeparator/>
      </w:r>
    </w:p>
  </w:footnote>
  <w:footnote w:id="1">
    <w:p w:rsidR="00D73560" w:rsidRDefault="00D3566B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3560"/>
    <w:rsid w:val="00D3566B"/>
    <w:rsid w:val="00D73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1" Type="http://schemas.openxmlformats.org/package/2006/relationships/digital-signature/signature" Target="sig1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ckRrkxhulX/3zxIG4D+2yLiePC9DctR9xc8lFX1gQ+g=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c7ZMKyeQ4eSyuHgu5pwhorVyLtr7KIepackYX5Zaod0=</DigestValue>
    </Reference>
  </SignedInfo>
  <SignatureValue>QGAOHcQByELJi2PoAJOW8Ia654Hbbr7LoK6KwJICMCbtMHo0hqqxWb7GuWr13D81
6+dILrmYN9uInugqIVYNOQ==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zGYEhXpqP9H9uOBxWdt/ULi2UOU=</DigestValue>
      </Reference>
      <Reference URI="/word/endnotes.xml?ContentType=application/vnd.openxmlformats-officedocument.wordprocessingml.endnotes+xml">
        <DigestMethod Algorithm="http://www.w3.org/2000/09/xmldsig#sha1"/>
        <DigestValue>oq4a0IjAkMK/Oc8FCRy8wHRsw9Y=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15Q4O3mtow9M460b20JlzgVY2YE=</DigestValue>
      </Reference>
      <Reference URI="/word/footnotes.xml?ContentType=application/vnd.openxmlformats-officedocument.wordprocessingml.footnotes+xml">
        <DigestMethod Algorithm="http://www.w3.org/2000/09/xmldsig#sha1"/>
        <DigestValue>nHosBZQuUL3I4qBHvJnRBAmPR4k=</DigestValue>
      </Reference>
      <Reference URI="/word/settings.xml?ContentType=application/vnd.openxmlformats-officedocument.wordprocessingml.settings+xml">
        <DigestMethod Algorithm="http://www.w3.org/2000/09/xmldsig#sha1"/>
        <DigestValue>eVD4S9XgpugbKcQbUjCSX0WFU3I=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2020-12-17T13:12:07Z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2020-12-17T13:12:07Z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gI4mxT9YHAIaNc5pRVtYUex9PEyO+dpvdXgb6j+KnQo=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23iEf+dU8nyIagD3m3NR/gEgMPciVe4d8sWSeLzfw4M=</DigestValue>
    </Reference>
  </SignedInfo>
  <SignatureValue>e2MM2372y/CxuAuBW75Wutj2injgg2n9E6C3gYIm7rJsagmFjVEj7w1u6+ugobhp
eYWfyPPyDELFl52XHmk2aQ==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zGYEhXpqP9H9uOBxWdt/ULi2UOU=</DigestValue>
      </Reference>
      <Reference URI="/word/endnotes.xml?ContentType=application/vnd.openxmlformats-officedocument.wordprocessingml.endnotes+xml">
        <DigestMethod Algorithm="http://www.w3.org/2000/09/xmldsig#sha1"/>
        <DigestValue>oq4a0IjAkMK/Oc8FCRy8wHRsw9Y=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15Q4O3mtow9M460b20JlzgVY2YE=</DigestValue>
      </Reference>
      <Reference URI="/word/footnotes.xml?ContentType=application/vnd.openxmlformats-officedocument.wordprocessingml.footnotes+xml">
        <DigestMethod Algorithm="http://www.w3.org/2000/09/xmldsig#sha1"/>
        <DigestValue>nHosBZQuUL3I4qBHvJnRBAmPR4k=</DigestValue>
      </Reference>
      <Reference URI="/word/settings.xml?ContentType=application/vnd.openxmlformats-officedocument.wordprocessingml.settings+xml">
        <DigestMethod Algorithm="http://www.w3.org/2000/09/xmldsig#sha1"/>
        <DigestValue>eVD4S9XgpugbKcQbUjCSX0WFU3I=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2020-12-17T13:13:24Z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2020-12-17T13:13:24Z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sO8qV0jj46kMdM6tthnhypoMVABbvEShJ/tLxubtjEw=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zYplZCsyDNZxii1y88mfTVyOUyISounTtcFDqJQOD4g=</DigestValue>
    </Reference>
  </SignedInfo>
  <SignatureValue>UDu3sHeyST/uK3lqex7SfZH1TTXt1i7uNKuzsj6yzWxEWNRsR2bWOeteWehMFy3w
HMzrWdEeuSkQBGR+Db+iXA==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zGYEhXpqP9H9uOBxWdt/ULi2UOU=</DigestValue>
      </Reference>
      <Reference URI="/word/endnotes.xml?ContentType=application/vnd.openxmlformats-officedocument.wordprocessingml.endnotes+xml">
        <DigestMethod Algorithm="http://www.w3.org/2000/09/xmldsig#sha1"/>
        <DigestValue>oq4a0IjAkMK/Oc8FCRy8wHRsw9Y=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15Q4O3mtow9M460b20JlzgVY2YE=</DigestValue>
      </Reference>
      <Reference URI="/word/footnotes.xml?ContentType=application/vnd.openxmlformats-officedocument.wordprocessingml.footnotes+xml">
        <DigestMethod Algorithm="http://www.w3.org/2000/09/xmldsig#sha1"/>
        <DigestValue>nHosBZQuUL3I4qBHvJnRBAmPR4k=</DigestValue>
      </Reference>
      <Reference URI="/word/settings.xml?ContentType=application/vnd.openxmlformats-officedocument.wordprocessingml.settings+xml">
        <DigestMethod Algorithm="http://www.w3.org/2000/09/xmldsig#sha1"/>
        <DigestValue>eVD4S9XgpugbKcQbUjCSX0WFU3I=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2020-12-17T13:13:45Z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2020-12-17T13:13:45Z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947</Words>
  <Characters>5403</Characters>
  <Application>Microsoft Office Word</Application>
  <DocSecurity>4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2020-12-17T13:10:00Z</cp:lastPrinted>
  <dcterms:created xsi:type="dcterms:W3CDTF">2020-12-17T13:12:00Z</dcterms:created>
  <dcterms:modified xsi:type="dcterms:W3CDTF">2020-12-17T13:12:00Z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