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730" w:rsidRDefault="00FE31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0730" w:rsidRDefault="00FE311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"Оказание услуг по комплексному техническому обслуживанию и ремонту узлов учета с поверкой элементов в СПб ГБУЗ "Городская больница № 40"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E60730" w:rsidRDefault="00FE3114">
      <w:pPr>
        <w:ind w:firstLine="567"/>
        <w:jc w:val="center"/>
      </w:pPr>
      <w:r w:rsidRPr="00FE31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3114">
        <w:rPr>
          <w:rFonts w:eastAsia="Times New Roman"/>
          <w:b/>
          <w:bCs/>
          <w:sz w:val="20"/>
          <w:szCs w:val="20"/>
        </w:rPr>
        <w:t xml:space="preserve"> 0372200047720000484) </w:t>
      </w:r>
    </w:p>
    <w:p w:rsidR="00E60730" w:rsidRPr="00FE3114" w:rsidRDefault="00E60730">
      <w:pPr>
        <w:ind w:firstLine="567"/>
        <w:jc w:val="center"/>
        <w:rPr>
          <w:sz w:val="20"/>
          <w:szCs w:val="20"/>
        </w:rPr>
      </w:pPr>
    </w:p>
    <w:p w:rsidR="00E60730" w:rsidRDefault="00FE3114">
      <w:pPr>
        <w:ind w:firstLine="567"/>
        <w:jc w:val="right"/>
      </w:pPr>
      <w:r w:rsidRPr="00FE3114">
        <w:rPr>
          <w:rFonts w:eastAsia="Times New Roman"/>
          <w:sz w:val="20"/>
          <w:szCs w:val="20"/>
        </w:rPr>
        <w:t>17.12.20 16:20:40</w:t>
      </w:r>
      <w:r w:rsidRPr="00FE3114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FE3114">
        <w:rPr>
          <w:rFonts w:eastAsia="Times New Roman"/>
          <w:sz w:val="20"/>
          <w:szCs w:val="20"/>
        </w:rPr>
        <w:t>+00:00)</w:t>
      </w:r>
    </w:p>
    <w:p w:rsidR="00E60730" w:rsidRPr="00FE3114" w:rsidRDefault="00E60730">
      <w:pPr>
        <w:ind w:firstLine="567"/>
        <w:rPr>
          <w:rFonts w:eastAsia="Times New Roman"/>
          <w:sz w:val="20"/>
          <w:szCs w:val="20"/>
        </w:rPr>
      </w:pPr>
    </w:p>
    <w:p w:rsidR="00E60730" w:rsidRDefault="00FE3114">
      <w:r>
        <w:rPr>
          <w:rFonts w:eastAsia="Times New Roman"/>
          <w:sz w:val="20"/>
          <w:szCs w:val="20"/>
        </w:rPr>
        <w:t>Организатор</w:t>
      </w:r>
      <w:r w:rsidRPr="00FE31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311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60730" w:rsidRPr="00FE3114" w:rsidRDefault="00E60730">
      <w:pPr>
        <w:rPr>
          <w:rFonts w:eastAsia="Times New Roman"/>
          <w:sz w:val="20"/>
          <w:szCs w:val="20"/>
        </w:rPr>
      </w:pPr>
    </w:p>
    <w:p w:rsidR="00E60730" w:rsidRDefault="00FE3114">
      <w:r>
        <w:rPr>
          <w:rFonts w:eastAsia="Times New Roman"/>
          <w:sz w:val="20"/>
          <w:szCs w:val="20"/>
        </w:rPr>
        <w:t>Заказчик</w:t>
      </w:r>
      <w:r w:rsidRPr="00FE311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</w:t>
      </w:r>
      <w:r w:rsidRPr="00FE3114">
        <w:rPr>
          <w:rFonts w:eastAsia="Times New Roman"/>
          <w:sz w:val="20"/>
          <w:szCs w:val="20"/>
        </w:rPr>
        <w:t xml:space="preserve"> № 40 КУРОРТНОГО РАЙОНА"</w:t>
      </w:r>
    </w:p>
    <w:p w:rsidR="00E60730" w:rsidRPr="00FE3114" w:rsidRDefault="00E60730">
      <w:pPr>
        <w:rPr>
          <w:rFonts w:eastAsia="Times New Roman"/>
          <w:sz w:val="20"/>
          <w:szCs w:val="20"/>
        </w:rPr>
      </w:pPr>
    </w:p>
    <w:p w:rsidR="00E60730" w:rsidRPr="00FE3114" w:rsidRDefault="00FE3114" w:rsidP="00FE3114">
      <w:pPr>
        <w:jc w:val="both"/>
        <w:rPr>
          <w:b/>
          <w:sz w:val="20"/>
          <w:szCs w:val="20"/>
        </w:rPr>
      </w:pPr>
      <w:r w:rsidRPr="00FE3114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и ремонту узлов учета с поверкой элементов в СПб ГБУЗ "Городская больница № 40" в 2021 году.</w:t>
      </w:r>
    </w:p>
    <w:p w:rsidR="00E60730" w:rsidRPr="00FE3114" w:rsidRDefault="00E60730" w:rsidP="00FE3114">
      <w:pPr>
        <w:jc w:val="both"/>
        <w:rPr>
          <w:rFonts w:eastAsia="Times New Roman"/>
          <w:b/>
          <w:sz w:val="20"/>
          <w:szCs w:val="20"/>
        </w:rPr>
      </w:pPr>
    </w:p>
    <w:p w:rsidR="00E60730" w:rsidRPr="00FE3114" w:rsidRDefault="00FE3114" w:rsidP="00FE3114">
      <w:pPr>
        <w:jc w:val="both"/>
        <w:rPr>
          <w:b/>
        </w:rPr>
      </w:pPr>
      <w:r w:rsidRPr="00FE3114">
        <w:rPr>
          <w:rFonts w:eastAsia="Times New Roman"/>
          <w:b/>
          <w:sz w:val="20"/>
          <w:szCs w:val="20"/>
        </w:rPr>
        <w:t>Начальная (максимальная) цена контракта: 1 551 194,00 руб</w:t>
      </w:r>
      <w:r w:rsidRPr="00FE3114">
        <w:rPr>
          <w:rFonts w:eastAsia="Times New Roman"/>
          <w:b/>
          <w:sz w:val="20"/>
          <w:szCs w:val="20"/>
        </w:rPr>
        <w:t>.</w:t>
      </w:r>
    </w:p>
    <w:p w:rsidR="00E60730" w:rsidRDefault="00E6073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E6073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0730" w:rsidRPr="00FE3114" w:rsidRDefault="00FE3114">
            <w:pPr>
              <w:pStyle w:val="af8"/>
              <w:rPr>
                <w:sz w:val="12"/>
                <w:szCs w:val="12"/>
              </w:rPr>
            </w:pPr>
            <w:proofErr w:type="spellStart"/>
            <w:r w:rsidRPr="00FE311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60730" w:rsidRPr="00FE311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0730" w:rsidRPr="00FE3114" w:rsidRDefault="00FE3114">
                  <w:pPr>
                    <w:jc w:val="both"/>
                    <w:rPr>
                      <w:sz w:val="12"/>
                      <w:szCs w:val="12"/>
                    </w:rPr>
                  </w:pPr>
                  <w:r w:rsidRPr="00FE311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E3114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FE311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E311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E311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E311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60730" w:rsidRPr="00FE3114" w:rsidRDefault="00FE3114">
                  <w:pPr>
                    <w:jc w:val="both"/>
                    <w:rPr>
                      <w:sz w:val="12"/>
                      <w:szCs w:val="12"/>
                    </w:rPr>
                  </w:pPr>
                  <w:r w:rsidRPr="00FE311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E311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FE3114">
                    <w:rPr>
                      <w:sz w:val="12"/>
                      <w:szCs w:val="12"/>
                    </w:rPr>
                    <w:t xml:space="preserve"> части 1 документации об аукционе. В соответстви</w:t>
                  </w:r>
                  <w:r w:rsidRPr="00FE3114">
                    <w:rPr>
                      <w:sz w:val="12"/>
                      <w:szCs w:val="12"/>
                    </w:rPr>
                    <w:t>и с пунктом 1 части 1 статьи 31 Закона требования не установлены.</w:t>
                  </w:r>
                </w:p>
              </w:tc>
            </w:tr>
            <w:tr w:rsidR="00E60730" w:rsidRPr="00FE311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0730" w:rsidRPr="00FE3114" w:rsidRDefault="00FE3114">
                  <w:pPr>
                    <w:jc w:val="both"/>
                    <w:rPr>
                      <w:sz w:val="12"/>
                      <w:szCs w:val="12"/>
                    </w:rPr>
                  </w:pPr>
                  <w:r w:rsidRPr="00FE311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E3114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FE311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E311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E311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E311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60730" w:rsidRPr="00FE3114" w:rsidRDefault="00FE3114">
                  <w:pPr>
                    <w:jc w:val="both"/>
                    <w:rPr>
                      <w:sz w:val="12"/>
                      <w:szCs w:val="12"/>
                    </w:rPr>
                  </w:pPr>
                  <w:r w:rsidRPr="00FE3114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FE3114">
                    <w:rPr>
                      <w:sz w:val="12"/>
                      <w:szCs w:val="12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FE3114">
                    <w:rPr>
                      <w:sz w:val="12"/>
                      <w:szCs w:val="12"/>
                    </w:rPr>
                    <w:t>ица.</w:t>
                  </w:r>
                </w:p>
              </w:tc>
            </w:tr>
          </w:tbl>
          <w:p w:rsidR="00E60730" w:rsidRPr="00FE3114" w:rsidRDefault="00E6073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E6073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0730" w:rsidRPr="00FE3114" w:rsidRDefault="00FE3114">
            <w:pPr>
              <w:pStyle w:val="af8"/>
              <w:rPr>
                <w:sz w:val="12"/>
                <w:szCs w:val="12"/>
              </w:rPr>
            </w:pPr>
            <w:proofErr w:type="spellStart"/>
            <w:r w:rsidRPr="00FE311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60730" w:rsidRPr="00FE311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60730" w:rsidRPr="00FE3114" w:rsidRDefault="00FE3114">
                  <w:pPr>
                    <w:jc w:val="both"/>
                    <w:rPr>
                      <w:sz w:val="12"/>
                      <w:szCs w:val="12"/>
                    </w:rPr>
                  </w:pPr>
                  <w:r w:rsidRPr="00FE3114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60730" w:rsidRPr="00FE3114" w:rsidRDefault="00FE3114">
                  <w:pPr>
                    <w:jc w:val="both"/>
                    <w:rPr>
                      <w:sz w:val="12"/>
                      <w:szCs w:val="12"/>
                    </w:rPr>
                  </w:pPr>
                  <w:r w:rsidRPr="00FE311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FE3114">
                    <w:rPr>
                      <w:sz w:val="12"/>
                      <w:szCs w:val="12"/>
                    </w:rPr>
                    <w:t xml:space="preserve">организациями (в соответствии с частью </w:t>
                  </w:r>
                  <w:r w:rsidRPr="00FE3114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FE311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E311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E311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E311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60730" w:rsidRPr="00FE3114" w:rsidRDefault="00E6073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E60730" w:rsidRDefault="00E60730">
      <w:pPr>
        <w:rPr>
          <w:rFonts w:eastAsia="Times New Roman"/>
          <w:sz w:val="20"/>
          <w:szCs w:val="20"/>
        </w:rPr>
      </w:pPr>
    </w:p>
    <w:p w:rsidR="00E60730" w:rsidRDefault="00FE31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60730">
        <w:tc>
          <w:tcPr>
            <w:tcW w:w="4960" w:type="dxa"/>
            <w:shd w:val="clear" w:color="auto" w:fill="auto"/>
          </w:tcPr>
          <w:p w:rsidR="00E60730" w:rsidRDefault="00FE31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730" w:rsidRDefault="00FE311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60730">
        <w:tc>
          <w:tcPr>
            <w:tcW w:w="4960" w:type="dxa"/>
            <w:shd w:val="clear" w:color="auto" w:fill="auto"/>
          </w:tcPr>
          <w:p w:rsidR="00E60730" w:rsidRDefault="00FE311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730" w:rsidRDefault="00FE311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0730">
        <w:tc>
          <w:tcPr>
            <w:tcW w:w="4960" w:type="dxa"/>
            <w:shd w:val="clear" w:color="auto" w:fill="auto"/>
          </w:tcPr>
          <w:p w:rsidR="00E60730" w:rsidRDefault="00FE31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730" w:rsidRDefault="00FE311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60730" w:rsidRDefault="00E60730">
      <w:pPr>
        <w:rPr>
          <w:rFonts w:eastAsia="Times New Roman"/>
          <w:sz w:val="20"/>
          <w:szCs w:val="20"/>
        </w:rPr>
      </w:pPr>
    </w:p>
    <w:p w:rsidR="00E60730" w:rsidRDefault="00FE311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0730" w:rsidRDefault="00E607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60730">
        <w:tc>
          <w:tcPr>
            <w:tcW w:w="9922" w:type="dxa"/>
            <w:shd w:val="clear" w:color="auto" w:fill="auto"/>
          </w:tcPr>
          <w:p w:rsidR="00E60730" w:rsidRDefault="00FE31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E6073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EA-68379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МИТИТЕЛУ ВАСИЛИЙ АЛЕКСАНДРОВИЧ / 781433101057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1 512 414,15</w:t>
            </w:r>
            <w:r>
              <w:rPr>
                <w:sz w:val="20"/>
                <w:szCs w:val="20"/>
              </w:rPr>
              <w:t xml:space="preserve"> руб.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311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0730" w:rsidRPr="00FE3114" w:rsidRDefault="00FE3114" w:rsidP="00FE3114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  <w:tr w:rsidR="00E6073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EA-67774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"ЭТАЛОН" / 7804407134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Минимальное пр</w:t>
            </w:r>
            <w:r>
              <w:rPr>
                <w:sz w:val="20"/>
                <w:szCs w:val="20"/>
              </w:rPr>
              <w:t>едложение о цене контракта, сделанное участником аукциона: 1 520 170,12 руб.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311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0730" w:rsidRPr="00FE3114" w:rsidRDefault="00FE3114" w:rsidP="00FE3114">
            <w:pPr>
              <w:ind w:left="72" w:firstLine="117"/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6073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EA-68154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</w:t>
            </w:r>
            <w:r>
              <w:rPr>
                <w:sz w:val="20"/>
                <w:szCs w:val="20"/>
              </w:rPr>
              <w:t>ВО С ОГРАНИЧЕННОЙ ОТВЕТСТВЕННОСТЬЮ "СТРОЙИНЖИНИРИНГ" / 7802687013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1 551 193,99 руб.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311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</w:t>
            </w:r>
            <w:r w:rsidRPr="00FE3114">
              <w:rPr>
                <w:sz w:val="20"/>
                <w:szCs w:val="20"/>
              </w:rPr>
              <w:t xml:space="preserve"> об электронном аукционе</w:t>
            </w:r>
          </w:p>
          <w:p w:rsidR="00E60730" w:rsidRDefault="00FE311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0730" w:rsidRPr="00FE3114" w:rsidRDefault="00FE3114" w:rsidP="00FE311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60730" w:rsidRPr="00FE3114" w:rsidRDefault="00E60730">
      <w:pPr>
        <w:jc w:val="both"/>
        <w:rPr>
          <w:rFonts w:eastAsia="Times New Roman"/>
          <w:sz w:val="20"/>
          <w:szCs w:val="20"/>
        </w:rPr>
      </w:pPr>
    </w:p>
    <w:p w:rsidR="00FE3114" w:rsidRDefault="00FE311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Победит</w:t>
      </w:r>
      <w:r>
        <w:rPr>
          <w:rFonts w:eastAsia="Times New Roman"/>
          <w:sz w:val="20"/>
          <w:szCs w:val="20"/>
        </w:rPr>
        <w:t xml:space="preserve">елем аукциона признается </w:t>
      </w:r>
    </w:p>
    <w:p w:rsidR="00E60730" w:rsidRDefault="00FE3114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МИТИТЕЛУ ВАСИЛИЙ АЛЕКСАНДРОВИЧ с ценой контракта </w:t>
      </w:r>
      <w:r w:rsidRPr="00FE3114">
        <w:rPr>
          <w:rFonts w:eastAsia="Times New Roman"/>
          <w:b/>
          <w:bCs/>
          <w:sz w:val="20"/>
          <w:szCs w:val="20"/>
        </w:rPr>
        <w:t>1 512 414,15 руб.</w:t>
      </w:r>
    </w:p>
    <w:p w:rsidR="00FE3114" w:rsidRDefault="00FE3114">
      <w:pPr>
        <w:jc w:val="both"/>
      </w:pPr>
      <w:bookmarkStart w:id="0" w:name="_GoBack"/>
      <w:bookmarkEnd w:id="0"/>
    </w:p>
    <w:p w:rsidR="00E60730" w:rsidRDefault="00FE311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нужд.</w:t>
      </w:r>
    </w:p>
    <w:p w:rsidR="00E60730" w:rsidRDefault="00E60730">
      <w:pPr>
        <w:rPr>
          <w:rFonts w:eastAsia="Times New Roman"/>
          <w:sz w:val="20"/>
          <w:szCs w:val="20"/>
        </w:rPr>
      </w:pPr>
    </w:p>
    <w:p w:rsidR="00E60730" w:rsidRDefault="00FE31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60730" w:rsidRDefault="00E60730">
      <w:pPr>
        <w:rPr>
          <w:rFonts w:eastAsia="Times New Roman"/>
          <w:sz w:val="20"/>
          <w:szCs w:val="20"/>
        </w:rPr>
      </w:pPr>
    </w:p>
    <w:p w:rsidR="00E60730" w:rsidRDefault="00FE311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60730" w:rsidRDefault="00E6073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60730">
        <w:tc>
          <w:tcPr>
            <w:tcW w:w="3307" w:type="dxa"/>
            <w:shd w:val="clear" w:color="auto" w:fill="auto"/>
            <w:vAlign w:val="bottom"/>
          </w:tcPr>
          <w:p w:rsidR="00E60730" w:rsidRDefault="00FE31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0730" w:rsidRDefault="00E6073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0730" w:rsidRDefault="00FE311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60730">
        <w:tc>
          <w:tcPr>
            <w:tcW w:w="3307" w:type="dxa"/>
            <w:shd w:val="clear" w:color="auto" w:fill="auto"/>
            <w:vAlign w:val="bottom"/>
          </w:tcPr>
          <w:p w:rsidR="00E60730" w:rsidRDefault="00FE31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0730" w:rsidRDefault="00E6073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0730" w:rsidRDefault="00FE311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0730">
        <w:tc>
          <w:tcPr>
            <w:tcW w:w="3307" w:type="dxa"/>
            <w:shd w:val="clear" w:color="auto" w:fill="auto"/>
            <w:vAlign w:val="bottom"/>
          </w:tcPr>
          <w:p w:rsidR="00E60730" w:rsidRDefault="00FE31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0730" w:rsidRDefault="00E6073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0730" w:rsidRDefault="00FE311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E3114"/>
    <w:sectPr w:rsidR="00000000" w:rsidSect="00FE3114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3114">
      <w:r>
        <w:separator/>
      </w:r>
    </w:p>
  </w:endnote>
  <w:endnote w:type="continuationSeparator" w:id="0">
    <w:p w:rsidR="00000000" w:rsidRDefault="00FE3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730" w:rsidRDefault="00E60730">
    <w:pPr>
      <w:jc w:val="both"/>
      <w:rPr>
        <w:sz w:val="18"/>
        <w:szCs w:val="18"/>
        <w:vertAlign w:val="superscript"/>
      </w:rPr>
    </w:pPr>
  </w:p>
  <w:p w:rsidR="00E60730" w:rsidRDefault="00E60730">
    <w:pPr>
      <w:pStyle w:val="afd"/>
    </w:pPr>
  </w:p>
  <w:p w:rsidR="00E60730" w:rsidRDefault="00E6073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730" w:rsidRDefault="00E60730"/>
  </w:footnote>
  <w:footnote w:type="continuationSeparator" w:id="0">
    <w:p w:rsidR="00E60730" w:rsidRDefault="00FE3114">
      <w:r>
        <w:continuationSeparator/>
      </w:r>
    </w:p>
  </w:footnote>
  <w:footnote w:id="1">
    <w:p w:rsidR="00E60730" w:rsidRDefault="00FE311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730"/>
    <w:rsid w:val="00E60730"/>
    <w:rsid w:val="00FE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Uo/urfGTei6NxPUaAOttUBCcbxB+Gn2hL6LMVCfQfko=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UheHjW0aUAy/0tnOn/3K0m/PmEnd0VD17AABAX4qQAo=</DigestValue>
    </Reference>
  </SignedInfo>
  <SignatureValue>Wbt+OqVRdY6pMQwXHuhfAohe+jx1HMTcQ+BVBIHLyLdxOK8FPC9T+ivCoAgGslwx
TdffzFZy5o9eOnJhCZCFwg==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AIcNo+Dwh7OhFYOXlr75gc7L5zQ=</DigestValue>
      </Reference>
      <Reference URI="/word/endnotes.xml?ContentType=application/vnd.openxmlformats-officedocument.wordprocessingml.endnotes+xml">
        <DigestMethod Algorithm="http://www.w3.org/2000/09/xmldsig#sha1"/>
        <DigestValue>OBF4D2DweSq7DaZ7s9A4ZBDD3Tk=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oIK6rwcvHZy+fmtMvdCK7O3lMbw=</DigestValue>
      </Reference>
      <Reference URI="/word/footnotes.xml?ContentType=application/vnd.openxmlformats-officedocument.wordprocessingml.footnotes+xml">
        <DigestMethod Algorithm="http://www.w3.org/2000/09/xmldsig#sha1"/>
        <DigestValue>BxaVhkFMOvueSsv8moPuKdAGv0w=</DigestValue>
      </Reference>
      <Reference URI="/word/settings.xml?ContentType=application/vnd.openxmlformats-officedocument.wordprocessingml.settings+xml">
        <DigestMethod Algorithm="http://www.w3.org/2000/09/xmldsig#sha1"/>
        <DigestValue>ZJBC8/Met7RPBTk0mVlEteES1xU=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2020-12-17T13:25:12Z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2020-12-17T13:25:12Z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TH77byF9ixjZWOkA3lklnDyOl6N8pfmGO4oaJaUnmcU=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MTDXihBFcmOtgWcM9hVTNZ4R1BCmowXg+0VrCbRQ5Cc=</DigestValue>
    </Reference>
  </SignedInfo>
  <SignatureValue>wKINV6Lmu2qnpMj5tqly2Ky4GpMmY5KtnLJ0XmxRF/Isqf4SrsGyZT4mYOE3MrHE
OqfWdYb+FFxTLYT4f+vNaQ==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AIcNo+Dwh7OhFYOXlr75gc7L5zQ=</DigestValue>
      </Reference>
      <Reference URI="/word/endnotes.xml?ContentType=application/vnd.openxmlformats-officedocument.wordprocessingml.endnotes+xml">
        <DigestMethod Algorithm="http://www.w3.org/2000/09/xmldsig#sha1"/>
        <DigestValue>OBF4D2DweSq7DaZ7s9A4ZBDD3Tk=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oIK6rwcvHZy+fmtMvdCK7O3lMbw=</DigestValue>
      </Reference>
      <Reference URI="/word/footnotes.xml?ContentType=application/vnd.openxmlformats-officedocument.wordprocessingml.footnotes+xml">
        <DigestMethod Algorithm="http://www.w3.org/2000/09/xmldsig#sha1"/>
        <DigestValue>BxaVhkFMOvueSsv8moPuKdAGv0w=</DigestValue>
      </Reference>
      <Reference URI="/word/settings.xml?ContentType=application/vnd.openxmlformats-officedocument.wordprocessingml.settings+xml">
        <DigestMethod Algorithm="http://www.w3.org/2000/09/xmldsig#sha1"/>
        <DigestValue>ZJBC8/Met7RPBTk0mVlEteES1xU=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2020-12-17T13:25:25Z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2020-12-17T13:25:25Z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7RdkwgZzHvr/ngaz4muD1bq/0iKyJJXs7gqVYr9coik=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r2FYnDtXAiChQganQ0qCWL2wB7Kh3XwPvPx+4ViWbbo=</DigestValue>
    </Reference>
  </SignedInfo>
  <SignatureValue>G7Riuu0C8Gz3JTS/HD9Xw1Ku49X+ae0t49u9yklol4pdXiE7Jw5k2BOWUKLWr2kU
0t/N/6EV0OJ5kNmWYmFhOw==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AIcNo+Dwh7OhFYOXlr75gc7L5zQ=</DigestValue>
      </Reference>
      <Reference URI="/word/endnotes.xml?ContentType=application/vnd.openxmlformats-officedocument.wordprocessingml.endnotes+xml">
        <DigestMethod Algorithm="http://www.w3.org/2000/09/xmldsig#sha1"/>
        <DigestValue>OBF4D2DweSq7DaZ7s9A4ZBDD3Tk=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oIK6rwcvHZy+fmtMvdCK7O3lMbw=</DigestValue>
      </Reference>
      <Reference URI="/word/footnotes.xml?ContentType=application/vnd.openxmlformats-officedocument.wordprocessingml.footnotes+xml">
        <DigestMethod Algorithm="http://www.w3.org/2000/09/xmldsig#sha1"/>
        <DigestValue>BxaVhkFMOvueSsv8moPuKdAGv0w=</DigestValue>
      </Reference>
      <Reference URI="/word/settings.xml?ContentType=application/vnd.openxmlformats-officedocument.wordprocessingml.settings+xml">
        <DigestMethod Algorithm="http://www.w3.org/2000/09/xmldsig#sha1"/>
        <DigestValue>ZJBC8/Met7RPBTk0mVlEteES1xU=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2020-12-17T13:25:46Z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2020-12-17T13:25:46Z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811</Words>
  <Characters>4626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2020-12-17T13:24:00Z</cp:lastPrinted>
  <dcterms:created xsi:type="dcterms:W3CDTF">2020-12-17T13:25:00Z</dcterms:created>
  <dcterms:modified xsi:type="dcterms:W3CDTF">2020-12-17T13:25:00Z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