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B92" w:rsidRDefault="000E5B9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0E5B92">
        <w:rPr>
          <w:rFonts w:eastAsia="Times New Roman"/>
          <w:b/>
          <w:bCs/>
          <w:sz w:val="20"/>
          <w:szCs w:val="20"/>
        </w:rPr>
        <w:t>0372200168320000084</w:t>
      </w:r>
    </w:p>
    <w:p w:rsidR="00EF5299" w:rsidRDefault="000E5B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EF5299" w:rsidRDefault="000E5B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топлива для государственных нужд Санкт-Петербурга в 2021 году (бензин АИ-95 для легковых автомобилей)"</w:t>
      </w:r>
    </w:p>
    <w:p w:rsidR="00EF5299" w:rsidRPr="000E5B92" w:rsidRDefault="000E5B92">
      <w:pPr>
        <w:ind w:firstLine="567"/>
        <w:jc w:val="center"/>
        <w:rPr>
          <w:rFonts w:eastAsia="Times New Roman"/>
          <w:b/>
          <w:bCs/>
        </w:rPr>
      </w:pPr>
      <w:r w:rsidRPr="000E5B9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E5B92">
        <w:rPr>
          <w:rFonts w:eastAsia="Times New Roman"/>
          <w:b/>
          <w:bCs/>
          <w:sz w:val="20"/>
          <w:szCs w:val="20"/>
        </w:rPr>
        <w:t xml:space="preserve"> 0372200168320000084) </w:t>
      </w:r>
    </w:p>
    <w:p w:rsidR="00EF5299" w:rsidRPr="000E5B92" w:rsidRDefault="00EF5299">
      <w:pPr>
        <w:ind w:firstLine="567"/>
        <w:jc w:val="center"/>
        <w:rPr>
          <w:sz w:val="20"/>
          <w:szCs w:val="20"/>
        </w:rPr>
      </w:pPr>
    </w:p>
    <w:p w:rsidR="00EF5299" w:rsidRPr="000E5B92" w:rsidRDefault="000E5B92">
      <w:pPr>
        <w:ind w:firstLine="567"/>
        <w:jc w:val="right"/>
      </w:pPr>
      <w:r w:rsidRPr="000E5B92">
        <w:rPr>
          <w:rFonts w:eastAsia="Times New Roman"/>
          <w:sz w:val="20"/>
          <w:szCs w:val="20"/>
        </w:rPr>
        <w:t>18.12.20 12:19:03 (</w:t>
      </w:r>
      <w:r>
        <w:rPr>
          <w:rFonts w:eastAsia="Times New Roman"/>
          <w:sz w:val="20"/>
          <w:szCs w:val="20"/>
          <w:lang w:val="en-US"/>
        </w:rPr>
        <w:t>MSK</w:t>
      </w:r>
      <w:r w:rsidRPr="000E5B92">
        <w:rPr>
          <w:rFonts w:eastAsia="Times New Roman"/>
          <w:sz w:val="20"/>
          <w:szCs w:val="20"/>
        </w:rPr>
        <w:t>+00:00)</w:t>
      </w:r>
    </w:p>
    <w:p w:rsidR="00EF5299" w:rsidRPr="000E5B92" w:rsidRDefault="00EF5299">
      <w:pPr>
        <w:ind w:firstLine="567"/>
        <w:rPr>
          <w:rFonts w:eastAsia="Times New Roman"/>
          <w:sz w:val="20"/>
          <w:szCs w:val="20"/>
        </w:rPr>
      </w:pPr>
    </w:p>
    <w:p w:rsidR="00EF5299" w:rsidRPr="000E5B92" w:rsidRDefault="000E5B92">
      <w:r>
        <w:rPr>
          <w:rFonts w:eastAsia="Times New Roman"/>
          <w:sz w:val="20"/>
          <w:szCs w:val="20"/>
        </w:rPr>
        <w:t>Место</w:t>
      </w:r>
      <w:r w:rsidRPr="000E5B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E5B92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0E5B92">
        <w:rPr>
          <w:rFonts w:eastAsia="Times New Roman"/>
          <w:sz w:val="20"/>
          <w:szCs w:val="20"/>
        </w:rPr>
        <w:t>УЛ</w:t>
      </w:r>
      <w:proofErr w:type="gramEnd"/>
      <w:r w:rsidRPr="000E5B92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EF5299" w:rsidRPr="000E5B92" w:rsidRDefault="00EF5299">
      <w:pPr>
        <w:rPr>
          <w:rFonts w:eastAsia="Times New Roman"/>
          <w:sz w:val="20"/>
          <w:szCs w:val="20"/>
        </w:rPr>
      </w:pPr>
    </w:p>
    <w:p w:rsidR="00EF5299" w:rsidRPr="000E5B92" w:rsidRDefault="000E5B92">
      <w:r>
        <w:rPr>
          <w:rFonts w:eastAsia="Times New Roman"/>
          <w:sz w:val="20"/>
          <w:szCs w:val="20"/>
        </w:rPr>
        <w:t>Организатор</w:t>
      </w:r>
      <w:r w:rsidRPr="000E5B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E5B92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EF5299" w:rsidRPr="000E5B92" w:rsidRDefault="00EF5299">
      <w:pPr>
        <w:rPr>
          <w:rFonts w:eastAsia="Times New Roman"/>
          <w:sz w:val="20"/>
          <w:szCs w:val="20"/>
        </w:rPr>
      </w:pPr>
    </w:p>
    <w:p w:rsidR="00EF5299" w:rsidRPr="000E5B92" w:rsidRDefault="000E5B92">
      <w:r w:rsidRPr="000E5B92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EF5299" w:rsidRPr="000E5B92" w:rsidRDefault="00EF5299">
      <w:pPr>
        <w:rPr>
          <w:rFonts w:eastAsia="Times New Roman"/>
          <w:sz w:val="20"/>
          <w:szCs w:val="20"/>
        </w:rPr>
      </w:pPr>
    </w:p>
    <w:p w:rsidR="00EF5299" w:rsidRPr="000E5B92" w:rsidRDefault="000E5B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E5B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E5B92">
        <w:rPr>
          <w:rFonts w:eastAsia="Times New Roman"/>
          <w:sz w:val="20"/>
          <w:szCs w:val="20"/>
        </w:rPr>
        <w:t xml:space="preserve">: Поставка топлива для государственных нужд Санкт-Петербурга в 2021 году (бензин АИ-95 для легковых автомобилей) </w:t>
      </w:r>
    </w:p>
    <w:p w:rsidR="00EF5299" w:rsidRPr="000E5B92" w:rsidRDefault="00EF5299">
      <w:pPr>
        <w:rPr>
          <w:rFonts w:eastAsia="Times New Roman"/>
          <w:sz w:val="20"/>
          <w:szCs w:val="20"/>
        </w:rPr>
      </w:pPr>
    </w:p>
    <w:p w:rsidR="00EF5299" w:rsidRDefault="000E5B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202783844475178410100101270011920244</w:t>
      </w:r>
    </w:p>
    <w:p w:rsidR="00EF5299" w:rsidRDefault="00EF5299"/>
    <w:p w:rsidR="00EF5299" w:rsidRDefault="000E5B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801 536,00 руб.</w:t>
      </w:r>
    </w:p>
    <w:p w:rsidR="00EF5299" w:rsidRPr="000E5B92" w:rsidRDefault="00EF5299">
      <w:pPr>
        <w:rPr>
          <w:rFonts w:eastAsia="Times New Roman"/>
          <w:sz w:val="20"/>
          <w:szCs w:val="20"/>
        </w:rPr>
      </w:pPr>
    </w:p>
    <w:p w:rsidR="00EF5299" w:rsidRPr="000E5B92" w:rsidRDefault="000E5B92">
      <w:r>
        <w:rPr>
          <w:rFonts w:eastAsia="Times New Roman"/>
          <w:sz w:val="20"/>
          <w:szCs w:val="20"/>
        </w:rPr>
        <w:t>Снижение</w:t>
      </w:r>
      <w:r w:rsidRPr="000E5B9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E5B92">
        <w:rPr>
          <w:rFonts w:eastAsia="Times New Roman"/>
          <w:sz w:val="20"/>
          <w:szCs w:val="20"/>
        </w:rPr>
        <w:t>, %: 4.82</w:t>
      </w:r>
    </w:p>
    <w:p w:rsidR="00EF5299" w:rsidRPr="000E5B92" w:rsidRDefault="00EF5299">
      <w:pPr>
        <w:rPr>
          <w:rFonts w:eastAsia="Times New Roman"/>
          <w:sz w:val="20"/>
          <w:szCs w:val="20"/>
        </w:rPr>
      </w:pPr>
    </w:p>
    <w:p w:rsidR="00EF5299" w:rsidRDefault="000E5B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EF5299" w:rsidRDefault="00EF5299">
      <w:pPr>
        <w:rPr>
          <w:rFonts w:eastAsia="Times New Roman"/>
          <w:sz w:val="20"/>
          <w:szCs w:val="20"/>
        </w:rPr>
      </w:pPr>
    </w:p>
    <w:p w:rsidR="00EF5299" w:rsidRDefault="000E5B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F5299">
        <w:tc>
          <w:tcPr>
            <w:tcW w:w="4960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EF5299" w:rsidRDefault="00EF5299">
      <w:pPr>
        <w:rPr>
          <w:rFonts w:eastAsia="Times New Roman"/>
          <w:sz w:val="20"/>
          <w:szCs w:val="20"/>
        </w:rPr>
      </w:pPr>
    </w:p>
    <w:p w:rsidR="00EF5299" w:rsidRDefault="000E5B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5299" w:rsidRDefault="00EF5299">
      <w:pPr>
        <w:rPr>
          <w:rFonts w:eastAsia="Times New Roman"/>
          <w:sz w:val="20"/>
          <w:szCs w:val="20"/>
        </w:rPr>
      </w:pPr>
    </w:p>
    <w:p w:rsidR="00EF5299" w:rsidRDefault="000E5B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F5299" w:rsidRDefault="00EF52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EF529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F5299" w:rsidRDefault="000E5B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F529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F529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762 913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F529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 xml:space="preserve">ОБЩЕСТВО С ОГРАНИЧЕННОЙ </w:t>
            </w:r>
            <w:r w:rsidRPr="000E5B92">
              <w:rPr>
                <w:sz w:val="20"/>
                <w:szCs w:val="20"/>
              </w:rPr>
              <w:lastRenderedPageBreak/>
              <w:t>ОТВЕТСТВЕННОСТЬЮ "КОЛА 44" / 7810102451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766 953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F5299" w:rsidRDefault="00EF52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6"/>
        <w:gridCol w:w="2220"/>
        <w:gridCol w:w="1675"/>
        <w:gridCol w:w="1799"/>
        <w:gridCol w:w="1657"/>
      </w:tblGrid>
      <w:tr w:rsidR="00EF5299">
        <w:tc>
          <w:tcPr>
            <w:tcW w:w="9977" w:type="dxa"/>
            <w:gridSpan w:val="5"/>
            <w:shd w:val="clear" w:color="auto" w:fill="auto"/>
          </w:tcPr>
          <w:p w:rsidR="00EF5299" w:rsidRDefault="000E5B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762 913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762 913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762 913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762 913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762 913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766 953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766 953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766 953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766 953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5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Pr="000E5B92" w:rsidRDefault="000E5B92">
            <w:pPr>
              <w:rPr>
                <w:sz w:val="20"/>
                <w:szCs w:val="20"/>
              </w:rPr>
            </w:pPr>
            <w:r w:rsidRPr="000E5B92">
              <w:rPr>
                <w:sz w:val="20"/>
                <w:szCs w:val="20"/>
              </w:rPr>
              <w:t>ОБЩЕСТВО С ОГРАНИЧЕННОЙ ОТВЕТСТВЕННОСТЬЮ "КОЛА 44" / 7810102451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766 953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5299" w:rsidRDefault="000E5B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5299" w:rsidRDefault="00EF5299">
      <w:pPr>
        <w:jc w:val="both"/>
        <w:rPr>
          <w:rFonts w:eastAsia="Times New Roman"/>
          <w:sz w:val="20"/>
          <w:szCs w:val="20"/>
          <w:lang w:val="en-US"/>
        </w:rPr>
      </w:pPr>
    </w:p>
    <w:p w:rsidR="00EF5299" w:rsidRDefault="000E5B9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"РН-КАРТ", предложивший цену контракта 762 913,60 руб.</w:t>
      </w:r>
    </w:p>
    <w:p w:rsidR="00EF5299" w:rsidRDefault="00EF5299">
      <w:pPr>
        <w:jc w:val="both"/>
        <w:rPr>
          <w:rFonts w:eastAsia="Times New Roman"/>
          <w:sz w:val="20"/>
          <w:szCs w:val="20"/>
        </w:rPr>
      </w:pPr>
    </w:p>
    <w:p w:rsidR="00EF5299" w:rsidRDefault="000E5B9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lastRenderedPageBreak/>
        <w:t>услуг для обеспечения государственных и муниципальных нужд» контракт заключается с участником ОБЩЕСТВО С ОГРАНИЧЕННОЙ ОТВЕТСТВЕННОСТЬЮ "РН-КАРТ",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F5299" w:rsidRDefault="00EF5299">
      <w:pPr>
        <w:jc w:val="both"/>
        <w:rPr>
          <w:rFonts w:eastAsia="Times New Roman"/>
          <w:sz w:val="20"/>
          <w:szCs w:val="20"/>
        </w:rPr>
      </w:pPr>
    </w:p>
    <w:p w:rsidR="00EF5299" w:rsidRDefault="000E5B9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F5299" w:rsidRDefault="00EF5299">
      <w:pPr>
        <w:jc w:val="both"/>
        <w:rPr>
          <w:rFonts w:eastAsia="Times New Roman"/>
          <w:sz w:val="20"/>
          <w:szCs w:val="20"/>
        </w:rPr>
      </w:pPr>
    </w:p>
    <w:p w:rsidR="00EF5299" w:rsidRDefault="000E5B92">
      <w:r>
        <w:rPr>
          <w:rFonts w:eastAsia="Times New Roman"/>
          <w:sz w:val="20"/>
          <w:szCs w:val="20"/>
        </w:rPr>
        <w:t>Подписи</w:t>
      </w:r>
    </w:p>
    <w:p w:rsidR="00EF5299" w:rsidRDefault="00EF529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F5299">
        <w:tc>
          <w:tcPr>
            <w:tcW w:w="3307" w:type="dxa"/>
            <w:shd w:val="clear" w:color="auto" w:fill="auto"/>
            <w:vAlign w:val="bottom"/>
          </w:tcPr>
          <w:p w:rsidR="00EF5299" w:rsidRDefault="000E5B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5299" w:rsidRPr="000E5B92" w:rsidRDefault="000E5B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EF5299" w:rsidRDefault="000E5B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EF5299">
        <w:tc>
          <w:tcPr>
            <w:tcW w:w="3307" w:type="dxa"/>
            <w:shd w:val="clear" w:color="auto" w:fill="auto"/>
            <w:vAlign w:val="bottom"/>
          </w:tcPr>
          <w:p w:rsidR="000E5B92" w:rsidRDefault="000E5B9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5299" w:rsidRDefault="000E5B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5299" w:rsidRDefault="00EF52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E5B92" w:rsidRPr="000E5B92" w:rsidRDefault="000E5B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5299" w:rsidRDefault="000E5B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EF5299">
        <w:tc>
          <w:tcPr>
            <w:tcW w:w="3307" w:type="dxa"/>
            <w:shd w:val="clear" w:color="auto" w:fill="auto"/>
            <w:vAlign w:val="bottom"/>
          </w:tcPr>
          <w:p w:rsidR="000E5B92" w:rsidRDefault="000E5B9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5299" w:rsidRDefault="000E5B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5299" w:rsidRDefault="00EF52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E5B92" w:rsidRPr="000E5B92" w:rsidRDefault="000E5B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5299" w:rsidRDefault="000E5B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F5299">
        <w:tc>
          <w:tcPr>
            <w:tcW w:w="3307" w:type="dxa"/>
            <w:shd w:val="clear" w:color="auto" w:fill="auto"/>
            <w:vAlign w:val="bottom"/>
          </w:tcPr>
          <w:p w:rsidR="000E5B92" w:rsidRDefault="000E5B9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5299" w:rsidRDefault="000E5B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5299" w:rsidRDefault="00EF52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E5B92" w:rsidRPr="000E5B92" w:rsidRDefault="000E5B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5299" w:rsidRDefault="000E5B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F5299">
        <w:tc>
          <w:tcPr>
            <w:tcW w:w="3307" w:type="dxa"/>
            <w:shd w:val="clear" w:color="auto" w:fill="auto"/>
            <w:vAlign w:val="bottom"/>
          </w:tcPr>
          <w:p w:rsidR="000E5B92" w:rsidRDefault="000E5B9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EF5299" w:rsidRDefault="000E5B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5299" w:rsidRDefault="00EF52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0E5B92" w:rsidRPr="000E5B92" w:rsidRDefault="000E5B9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</w:t>
            </w:r>
          </w:p>
        </w:tc>
        <w:tc>
          <w:tcPr>
            <w:tcW w:w="3314" w:type="dxa"/>
            <w:shd w:val="clear" w:color="auto" w:fill="auto"/>
            <w:vAlign w:val="bottom"/>
          </w:tcPr>
          <w:p w:rsidR="00EF5299" w:rsidRDefault="000E5B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840DD2" w:rsidRDefault="00840DD2"/>
    <w:sectPr w:rsidR="00840DD2" w:rsidSect="00EF5299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EF5299"/>
    <w:rsid w:val="000E5B92"/>
    <w:rsid w:val="00840DD2"/>
    <w:rsid w:val="009105E1"/>
    <w:rsid w:val="00EF5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29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F5299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F5299"/>
    <w:pPr>
      <w:spacing w:after="140" w:line="288" w:lineRule="auto"/>
    </w:pPr>
  </w:style>
  <w:style w:type="paragraph" w:styleId="a9">
    <w:name w:val="List"/>
    <w:basedOn w:val="a8"/>
    <w:rsid w:val="00EF5299"/>
    <w:rPr>
      <w:rFonts w:cs="Noto Sans Devanagari"/>
    </w:rPr>
  </w:style>
  <w:style w:type="paragraph" w:customStyle="1" w:styleId="Caption">
    <w:name w:val="Caption"/>
    <w:basedOn w:val="a"/>
    <w:qFormat/>
    <w:rsid w:val="00EF5299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F5299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F529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F529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F5299"/>
    <w:pPr>
      <w:spacing w:beforeAutospacing="1" w:afterAutospacing="1"/>
    </w:pPr>
  </w:style>
  <w:style w:type="paragraph" w:customStyle="1" w:styleId="th">
    <w:name w:val="th"/>
    <w:basedOn w:val="a"/>
    <w:qFormat/>
    <w:rsid w:val="00EF529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F529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F529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F5299"/>
    <w:pPr>
      <w:spacing w:beforeAutospacing="1" w:after="200"/>
    </w:pPr>
  </w:style>
  <w:style w:type="paragraph" w:customStyle="1" w:styleId="usual2">
    <w:name w:val="usual2"/>
    <w:basedOn w:val="a"/>
    <w:qFormat/>
    <w:rsid w:val="00EF529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F529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F5299"/>
    <w:pPr>
      <w:spacing w:beforeAutospacing="1" w:afterAutospacing="1"/>
    </w:pPr>
  </w:style>
  <w:style w:type="paragraph" w:customStyle="1" w:styleId="requests">
    <w:name w:val="requests"/>
    <w:basedOn w:val="a"/>
    <w:qFormat/>
    <w:rsid w:val="00EF529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F529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F5299"/>
  </w:style>
  <w:style w:type="paragraph" w:customStyle="1" w:styleId="af2">
    <w:name w:val="Заголовок таблицы"/>
    <w:basedOn w:val="af1"/>
    <w:qFormat/>
    <w:rsid w:val="00EF5299"/>
  </w:style>
  <w:style w:type="paragraph" w:customStyle="1" w:styleId="DocumentMap">
    <w:name w:val="DocumentMap"/>
    <w:qFormat/>
    <w:rsid w:val="00EF5299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4270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2020-12-18T09:22:00Z</cp:lastPrinted>
  <dcterms:created xsi:type="dcterms:W3CDTF">2020-12-18T09:25:00Z</dcterms:created>
  <dcterms:modified xsi:type="dcterms:W3CDTF">2020-12-18T09:25:00Z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