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E3068" w:rsidRPr="00DE3068" w:rsidRDefault="00DE3068" w:rsidP="00DE3068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DE3068">
        <w:rPr>
          <w:color w:val="000000"/>
          <w:sz w:val="24"/>
          <w:szCs w:val="24"/>
          <w:shd w:val="clear" w:color="auto" w:fill="FFFFFF"/>
        </w:rPr>
        <w:t>Извещение № 0372200168120000350</w:t>
      </w:r>
    </w:p>
    <w:p w:rsidR="00DE3068" w:rsidRPr="00DE3068" w:rsidRDefault="00DE3068" w:rsidP="00DE3068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DE3068">
        <w:rPr>
          <w:color w:val="000000"/>
          <w:sz w:val="24"/>
          <w:szCs w:val="24"/>
          <w:shd w:val="clear" w:color="auto" w:fill="FFFFFF"/>
        </w:rPr>
        <w:t>ИКЗ в ПГ: 202782566168578420100104600012120244</w:t>
      </w:r>
    </w:p>
    <w:p w:rsidR="00DE3068" w:rsidRPr="00DE3068" w:rsidRDefault="00DE3068" w:rsidP="00DE3068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DE3068" w:rsidRPr="00DE3068" w:rsidRDefault="00DE3068" w:rsidP="00DE3068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DE3068">
        <w:rPr>
          <w:sz w:val="24"/>
          <w:szCs w:val="24"/>
        </w:rPr>
        <w:t>г. Санкт-Петербург                                                                                     «1</w:t>
      </w:r>
      <w:r w:rsidRPr="00DE3068">
        <w:rPr>
          <w:sz w:val="24"/>
          <w:szCs w:val="24"/>
        </w:rPr>
        <w:t>8</w:t>
      </w:r>
      <w:r w:rsidRPr="00DE3068">
        <w:rPr>
          <w:sz w:val="24"/>
          <w:szCs w:val="24"/>
        </w:rPr>
        <w:t>» декабря 2020 года</w:t>
      </w:r>
    </w:p>
    <w:p w:rsidR="00DE3068" w:rsidRPr="00DE3068" w:rsidRDefault="00DE3068" w:rsidP="00DE3068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E3068">
        <w:rPr>
          <w:bCs/>
          <w:sz w:val="24"/>
          <w:szCs w:val="24"/>
        </w:rPr>
        <w:t xml:space="preserve">1. Наименование предмета аукциона: </w:t>
      </w:r>
    </w:p>
    <w:p w:rsidR="00DE3068" w:rsidRPr="00DE3068" w:rsidRDefault="00DE3068" w:rsidP="00DE3068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E3068">
        <w:rPr>
          <w:b/>
          <w:bCs/>
          <w:sz w:val="24"/>
          <w:szCs w:val="24"/>
        </w:rPr>
        <w:t>«</w:t>
      </w:r>
      <w:r w:rsidRPr="00DE3068">
        <w:rPr>
          <w:b/>
          <w:bCs/>
          <w:color w:val="000000"/>
          <w:sz w:val="24"/>
          <w:szCs w:val="24"/>
          <w:shd w:val="clear" w:color="auto" w:fill="FFFFFF"/>
        </w:rPr>
        <w:t>Поставка лекарственного препарата пропофол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E3068">
        <w:rPr>
          <w:b/>
          <w:bCs/>
          <w:sz w:val="24"/>
          <w:szCs w:val="24"/>
        </w:rPr>
        <w:t>»</w:t>
      </w:r>
      <w:r w:rsidRPr="00DE3068">
        <w:rPr>
          <w:bCs/>
          <w:sz w:val="24"/>
          <w:szCs w:val="24"/>
        </w:rPr>
        <w:t>.</w:t>
      </w:r>
    </w:p>
    <w:p w:rsidR="00DE3068" w:rsidRPr="00DE3068" w:rsidRDefault="00DE3068" w:rsidP="00DE3068">
      <w:pPr>
        <w:jc w:val="both"/>
        <w:rPr>
          <w:b/>
          <w:sz w:val="24"/>
          <w:szCs w:val="24"/>
          <w:u w:val="single"/>
        </w:rPr>
      </w:pPr>
      <w:r w:rsidRPr="00DE3068">
        <w:rPr>
          <w:sz w:val="24"/>
          <w:szCs w:val="24"/>
        </w:rPr>
        <w:tab/>
        <w:t>Начальная максимальная цена контракта</w:t>
      </w:r>
      <w:r w:rsidRPr="00DE3068">
        <w:rPr>
          <w:b/>
          <w:sz w:val="24"/>
          <w:szCs w:val="24"/>
          <w:u w:val="single"/>
        </w:rPr>
        <w:t xml:space="preserve">: </w:t>
      </w:r>
      <w:r w:rsidRPr="00DE3068">
        <w:rPr>
          <w:sz w:val="24"/>
          <w:szCs w:val="24"/>
        </w:rPr>
        <w:br/>
      </w:r>
      <w:r w:rsidRPr="00DE3068">
        <w:rPr>
          <w:b/>
          <w:sz w:val="24"/>
          <w:szCs w:val="24"/>
          <w:u w:val="single"/>
        </w:rPr>
        <w:t>1 078 000.00 (Один миллион семьдесят восемь тысяч рублей 00 копеек).</w:t>
      </w:r>
    </w:p>
    <w:p w:rsidR="00663516" w:rsidRPr="00DE3068" w:rsidRDefault="00663516" w:rsidP="006D48F0">
      <w:pPr>
        <w:rPr>
          <w:b/>
          <w:bCs/>
          <w:sz w:val="24"/>
          <w:szCs w:val="24"/>
        </w:rPr>
      </w:pPr>
      <w:r w:rsidRPr="00DE3068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D53171" w:rsidRPr="00DE3068">
        <w:rPr>
          <w:sz w:val="24"/>
          <w:szCs w:val="24"/>
        </w:rPr>
        <w:t>18 декабря</w:t>
      </w:r>
      <w:r w:rsidR="002B5AE9" w:rsidRPr="00DE3068">
        <w:rPr>
          <w:sz w:val="24"/>
          <w:szCs w:val="24"/>
        </w:rPr>
        <w:t xml:space="preserve"> </w:t>
      </w:r>
      <w:r w:rsidR="00AE7483" w:rsidRPr="00DE3068">
        <w:rPr>
          <w:sz w:val="24"/>
          <w:szCs w:val="24"/>
        </w:rPr>
        <w:t>2020</w:t>
      </w:r>
      <w:r w:rsidR="007C411F" w:rsidRPr="00DE3068">
        <w:rPr>
          <w:sz w:val="24"/>
          <w:szCs w:val="24"/>
        </w:rPr>
        <w:t xml:space="preserve"> года</w:t>
      </w:r>
      <w:r w:rsidRPr="00DE3068">
        <w:rPr>
          <w:sz w:val="24"/>
          <w:szCs w:val="24"/>
        </w:rPr>
        <w:t xml:space="preserve"> по адресу: г.</w:t>
      </w:r>
      <w:r w:rsidR="00B31611" w:rsidRPr="00DE3068">
        <w:rPr>
          <w:sz w:val="24"/>
          <w:szCs w:val="24"/>
        </w:rPr>
        <w:t xml:space="preserve"> </w:t>
      </w:r>
      <w:r w:rsidRPr="00DE306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E3068" w:rsidRDefault="00663516" w:rsidP="006D48F0">
      <w:pPr>
        <w:ind w:firstLine="709"/>
        <w:jc w:val="both"/>
        <w:rPr>
          <w:sz w:val="24"/>
          <w:szCs w:val="24"/>
        </w:rPr>
      </w:pPr>
      <w:r w:rsidRPr="00DE3068">
        <w:rPr>
          <w:sz w:val="24"/>
          <w:szCs w:val="24"/>
        </w:rPr>
        <w:t>3. На заседании комиссии присутствовали:</w:t>
      </w:r>
    </w:p>
    <w:p w:rsidR="00663516" w:rsidRPr="00DE3068" w:rsidRDefault="00663516" w:rsidP="006D48F0">
      <w:pPr>
        <w:pStyle w:val="af8"/>
        <w:jc w:val="both"/>
        <w:rPr>
          <w:sz w:val="24"/>
          <w:szCs w:val="24"/>
        </w:rPr>
      </w:pPr>
      <w:r w:rsidRPr="00DE3068">
        <w:rPr>
          <w:sz w:val="24"/>
          <w:szCs w:val="24"/>
          <w:u w:val="single"/>
        </w:rPr>
        <w:t>Председатель комиссии</w:t>
      </w:r>
      <w:r w:rsidRPr="00DE3068">
        <w:rPr>
          <w:sz w:val="24"/>
          <w:szCs w:val="24"/>
        </w:rPr>
        <w:t>:</w:t>
      </w:r>
    </w:p>
    <w:p w:rsidR="00D53171" w:rsidRPr="00DE3068" w:rsidRDefault="00D53171" w:rsidP="00D53171">
      <w:pPr>
        <w:widowControl w:val="0"/>
        <w:numPr>
          <w:ilvl w:val="0"/>
          <w:numId w:val="1"/>
        </w:numPr>
        <w:spacing w:line="300" w:lineRule="auto"/>
        <w:jc w:val="both"/>
        <w:rPr>
          <w:rFonts w:eastAsia="Arial"/>
          <w:sz w:val="24"/>
          <w:szCs w:val="24"/>
        </w:rPr>
      </w:pPr>
      <w:r w:rsidRPr="00DE3068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D53171" w:rsidRPr="00DE3068" w:rsidRDefault="00D53171" w:rsidP="00D53171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E3068">
        <w:rPr>
          <w:sz w:val="24"/>
          <w:szCs w:val="24"/>
          <w:u w:val="single"/>
        </w:rPr>
        <w:t>Члены комиссии</w:t>
      </w:r>
      <w:r w:rsidRPr="00DE3068">
        <w:rPr>
          <w:sz w:val="24"/>
          <w:szCs w:val="24"/>
        </w:rPr>
        <w:t>:</w:t>
      </w:r>
    </w:p>
    <w:p w:rsidR="00D53171" w:rsidRPr="00DE3068" w:rsidRDefault="00D53171" w:rsidP="00D5317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E3068">
        <w:rPr>
          <w:sz w:val="24"/>
          <w:szCs w:val="24"/>
        </w:rPr>
        <w:t>Шалдина Елена Викторовна – заведующая аптекой</w:t>
      </w:r>
    </w:p>
    <w:p w:rsidR="00D53171" w:rsidRPr="00DE3068" w:rsidRDefault="00D53171" w:rsidP="00D5317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E3068">
        <w:rPr>
          <w:sz w:val="24"/>
          <w:szCs w:val="24"/>
        </w:rPr>
        <w:t>Андреева Светлана Геннадьевна –врач- клинический фармаколог.</w:t>
      </w:r>
    </w:p>
    <w:p w:rsidR="00663516" w:rsidRPr="00DE3068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E3068">
        <w:rPr>
          <w:sz w:val="24"/>
          <w:szCs w:val="24"/>
          <w:u w:val="single"/>
        </w:rPr>
        <w:t>Секретарь комиссии:</w:t>
      </w:r>
    </w:p>
    <w:p w:rsidR="00663516" w:rsidRPr="00DE3068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E3068">
        <w:rPr>
          <w:sz w:val="24"/>
          <w:szCs w:val="24"/>
        </w:rPr>
        <w:t>Кондратьева Юлия Михайловна</w:t>
      </w:r>
      <w:r w:rsidR="00663516" w:rsidRPr="00DE3068">
        <w:rPr>
          <w:sz w:val="24"/>
          <w:szCs w:val="24"/>
        </w:rPr>
        <w:t xml:space="preserve"> –</w:t>
      </w:r>
      <w:r w:rsidR="007C411F" w:rsidRPr="00DE3068">
        <w:rPr>
          <w:sz w:val="24"/>
          <w:szCs w:val="24"/>
        </w:rPr>
        <w:t xml:space="preserve"> начальник отдела организации закупок</w:t>
      </w:r>
    </w:p>
    <w:p w:rsidR="00663516" w:rsidRPr="00DE3068" w:rsidRDefault="00663516" w:rsidP="006D48F0">
      <w:pPr>
        <w:ind w:left="720"/>
        <w:jc w:val="both"/>
        <w:rPr>
          <w:sz w:val="24"/>
          <w:szCs w:val="24"/>
        </w:rPr>
      </w:pPr>
      <w:r w:rsidRPr="00DE306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E3068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DE3068" w:rsidRDefault="00663516" w:rsidP="006D48F0">
      <w:pPr>
        <w:jc w:val="center"/>
        <w:rPr>
          <w:sz w:val="24"/>
          <w:szCs w:val="24"/>
        </w:rPr>
      </w:pPr>
      <w:r w:rsidRPr="00DE3068">
        <w:rPr>
          <w:sz w:val="24"/>
          <w:szCs w:val="24"/>
        </w:rPr>
        <w:t>ПОВЕСТКА ДНЯ:</w:t>
      </w:r>
    </w:p>
    <w:p w:rsidR="00663516" w:rsidRPr="00DE3068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DE3068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E3068">
        <w:rPr>
          <w:b/>
          <w:sz w:val="24"/>
          <w:szCs w:val="24"/>
        </w:rPr>
        <w:t>«</w:t>
      </w:r>
      <w:r w:rsidR="0066781D" w:rsidRPr="00DE3068">
        <w:rPr>
          <w:sz w:val="24"/>
          <w:szCs w:val="24"/>
        </w:rPr>
        <w:t xml:space="preserve">Поставку </w:t>
      </w:r>
      <w:r w:rsidR="00DE3068" w:rsidRPr="00DE3068">
        <w:rPr>
          <w:b/>
          <w:bCs/>
          <w:color w:val="000000"/>
          <w:sz w:val="24"/>
          <w:szCs w:val="24"/>
          <w:shd w:val="clear" w:color="auto" w:fill="FFFFFF"/>
        </w:rPr>
        <w:t>лекарственного препарата пропофол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E3068">
        <w:rPr>
          <w:sz w:val="24"/>
          <w:szCs w:val="24"/>
        </w:rPr>
        <w:t>».</w:t>
      </w:r>
    </w:p>
    <w:p w:rsidR="00663516" w:rsidRPr="00DE3068" w:rsidRDefault="00663516" w:rsidP="006D48F0">
      <w:pPr>
        <w:ind w:firstLine="709"/>
        <w:jc w:val="both"/>
        <w:rPr>
          <w:sz w:val="24"/>
          <w:szCs w:val="24"/>
        </w:rPr>
      </w:pPr>
      <w:r w:rsidRPr="00DE3068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53171" w:rsidRPr="00DE3068">
        <w:rPr>
          <w:sz w:val="24"/>
          <w:szCs w:val="24"/>
        </w:rPr>
        <w:t>14 декабря</w:t>
      </w:r>
      <w:r w:rsidR="007C411F" w:rsidRPr="00DE3068">
        <w:rPr>
          <w:sz w:val="24"/>
          <w:szCs w:val="24"/>
        </w:rPr>
        <w:t xml:space="preserve"> 2020 года</w:t>
      </w:r>
      <w:r w:rsidRPr="00DE3068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E3068">
        <w:rPr>
          <w:b/>
          <w:sz w:val="24"/>
          <w:szCs w:val="24"/>
        </w:rPr>
        <w:t>№№</w:t>
      </w:r>
      <w:r w:rsidR="00E62985" w:rsidRPr="00DE3068">
        <w:rPr>
          <w:b/>
          <w:bCs/>
          <w:sz w:val="24"/>
          <w:szCs w:val="24"/>
        </w:rPr>
        <w:t xml:space="preserve"> </w:t>
      </w:r>
      <w:r w:rsidR="00DE3068" w:rsidRPr="00DE3068">
        <w:rPr>
          <w:color w:val="000000"/>
          <w:sz w:val="24"/>
          <w:szCs w:val="24"/>
          <w:shd w:val="clear" w:color="auto" w:fill="FFFFFF"/>
        </w:rPr>
        <w:t>EA-67545</w:t>
      </w:r>
      <w:r w:rsidR="00DE3068" w:rsidRPr="00DE3068">
        <w:rPr>
          <w:b/>
          <w:sz w:val="24"/>
          <w:szCs w:val="24"/>
        </w:rPr>
        <w:t xml:space="preserve">, </w:t>
      </w:r>
      <w:r w:rsidR="00DE3068" w:rsidRPr="00DE3068">
        <w:rPr>
          <w:color w:val="000000"/>
          <w:sz w:val="24"/>
          <w:szCs w:val="24"/>
          <w:shd w:val="clear" w:color="auto" w:fill="FFFFFF"/>
        </w:rPr>
        <w:t>EA-67568, EA-67572</w:t>
      </w:r>
      <w:r w:rsidR="00DE3068" w:rsidRPr="00DE3068">
        <w:rPr>
          <w:color w:val="000000"/>
          <w:sz w:val="24"/>
          <w:szCs w:val="24"/>
          <w:shd w:val="clear" w:color="auto" w:fill="F9F9F9"/>
        </w:rPr>
        <w:t xml:space="preserve">, </w:t>
      </w:r>
      <w:r w:rsidR="00DE3068" w:rsidRPr="00DE3068">
        <w:rPr>
          <w:color w:val="000000"/>
          <w:sz w:val="24"/>
          <w:szCs w:val="24"/>
          <w:shd w:val="clear" w:color="auto" w:fill="FFFFFF"/>
        </w:rPr>
        <w:t>EA-67725</w:t>
      </w:r>
      <w:r w:rsidR="00AE7483" w:rsidRPr="00DE3068">
        <w:rPr>
          <w:sz w:val="24"/>
          <w:szCs w:val="24"/>
        </w:rPr>
        <w:t xml:space="preserve"> </w:t>
      </w:r>
      <w:r w:rsidRPr="00DE3068">
        <w:rPr>
          <w:sz w:val="24"/>
          <w:szCs w:val="24"/>
        </w:rPr>
        <w:t xml:space="preserve">(Протокол № 1 от </w:t>
      </w:r>
      <w:r w:rsidR="00D53171" w:rsidRPr="00DE3068">
        <w:rPr>
          <w:sz w:val="24"/>
          <w:szCs w:val="24"/>
        </w:rPr>
        <w:t>14 декабря</w:t>
      </w:r>
      <w:r w:rsidR="007C411F" w:rsidRPr="00DE3068">
        <w:rPr>
          <w:sz w:val="24"/>
          <w:szCs w:val="24"/>
        </w:rPr>
        <w:t xml:space="preserve"> 2020 года</w:t>
      </w:r>
      <w:r w:rsidRPr="00DE3068">
        <w:rPr>
          <w:sz w:val="24"/>
          <w:szCs w:val="24"/>
        </w:rPr>
        <w:t>).</w:t>
      </w:r>
    </w:p>
    <w:p w:rsidR="00663516" w:rsidRPr="00DE3068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DE3068" w:rsidRDefault="00663516" w:rsidP="006D48F0">
      <w:pPr>
        <w:ind w:firstLine="708"/>
        <w:jc w:val="both"/>
        <w:rPr>
          <w:sz w:val="24"/>
          <w:szCs w:val="24"/>
        </w:rPr>
      </w:pPr>
      <w:r w:rsidRPr="00DE3068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DE3068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E3068">
          <w:rPr>
            <w:rStyle w:val="a3"/>
            <w:color w:val="auto"/>
            <w:sz w:val="24"/>
            <w:szCs w:val="24"/>
          </w:rPr>
          <w:t>:// gz.lot-online.ru</w:t>
        </w:r>
      </w:hyperlink>
      <w:r w:rsidRPr="00DE3068">
        <w:rPr>
          <w:sz w:val="24"/>
          <w:szCs w:val="24"/>
        </w:rPr>
        <w:t xml:space="preserve"> </w:t>
      </w:r>
    </w:p>
    <w:p w:rsidR="00DE3068" w:rsidRPr="00DE3068" w:rsidRDefault="00DE3068" w:rsidP="00DE3068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E3068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DE3068" w:rsidRPr="00DE3068" w:rsidRDefault="00DE3068" w:rsidP="00DE3068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E3068">
        <w:rPr>
          <w:color w:val="000000"/>
          <w:sz w:val="24"/>
          <w:szCs w:val="24"/>
          <w:lang w:eastAsia="ru-RU"/>
        </w:rPr>
        <w:t>15.12.2020 11:00:00 (MSK+00:00)</w:t>
      </w:r>
    </w:p>
    <w:p w:rsidR="00DE3068" w:rsidRPr="00DE3068" w:rsidRDefault="00DE3068" w:rsidP="00DE3068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E3068">
        <w:rPr>
          <w:color w:val="333333"/>
          <w:sz w:val="24"/>
          <w:szCs w:val="24"/>
          <w:lang w:eastAsia="ru-RU"/>
        </w:rPr>
        <w:t>Время завершения</w:t>
      </w:r>
    </w:p>
    <w:p w:rsidR="00DE3068" w:rsidRPr="00DE3068" w:rsidRDefault="00DE3068" w:rsidP="00DE3068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E3068">
        <w:rPr>
          <w:color w:val="000000"/>
          <w:sz w:val="24"/>
          <w:szCs w:val="24"/>
          <w:lang w:eastAsia="ru-RU"/>
        </w:rPr>
        <w:t>15.12.2020 11:49:47 (MSK+00:00)</w:t>
      </w:r>
    </w:p>
    <w:p w:rsidR="00F855B6" w:rsidRPr="00DE3068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DE3068" w:rsidRDefault="00756AE6" w:rsidP="006D48F0">
      <w:pPr>
        <w:ind w:firstLine="708"/>
        <w:jc w:val="both"/>
        <w:rPr>
          <w:sz w:val="24"/>
          <w:szCs w:val="24"/>
        </w:rPr>
      </w:pPr>
      <w:r w:rsidRPr="00DE3068">
        <w:rPr>
          <w:sz w:val="24"/>
          <w:szCs w:val="24"/>
        </w:rPr>
        <w:t xml:space="preserve"> </w:t>
      </w:r>
      <w:r w:rsidR="00911A12" w:rsidRPr="00DE3068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DE3068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E3068">
          <w:rPr>
            <w:rStyle w:val="a3"/>
            <w:color w:val="auto"/>
            <w:sz w:val="24"/>
            <w:szCs w:val="24"/>
          </w:rPr>
          <w:t>://</w:t>
        </w:r>
        <w:r w:rsidR="00E01444" w:rsidRPr="00DE3068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DE3068">
          <w:rPr>
            <w:rStyle w:val="a3"/>
            <w:color w:val="auto"/>
            <w:sz w:val="24"/>
            <w:szCs w:val="24"/>
          </w:rPr>
          <w:t>.</w:t>
        </w:r>
        <w:r w:rsidR="00E01444" w:rsidRPr="00DE3068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DE3068">
          <w:rPr>
            <w:rStyle w:val="a3"/>
            <w:color w:val="auto"/>
            <w:sz w:val="24"/>
            <w:szCs w:val="24"/>
          </w:rPr>
          <w:t>-</w:t>
        </w:r>
        <w:r w:rsidR="00E01444" w:rsidRPr="00DE3068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DE3068">
          <w:rPr>
            <w:rStyle w:val="a3"/>
            <w:color w:val="auto"/>
            <w:sz w:val="24"/>
            <w:szCs w:val="24"/>
          </w:rPr>
          <w:t>.</w:t>
        </w:r>
        <w:r w:rsidR="00E01444" w:rsidRPr="00DE306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DE3068">
        <w:rPr>
          <w:sz w:val="24"/>
          <w:szCs w:val="24"/>
        </w:rPr>
        <w:t xml:space="preserve"> представлены вторые части от </w:t>
      </w:r>
      <w:r w:rsidR="00DE3068" w:rsidRPr="00DE3068">
        <w:rPr>
          <w:sz w:val="24"/>
          <w:szCs w:val="24"/>
        </w:rPr>
        <w:t>4</w:t>
      </w:r>
      <w:r w:rsidR="00911A12" w:rsidRPr="00DE3068">
        <w:rPr>
          <w:b/>
          <w:sz w:val="24"/>
          <w:szCs w:val="24"/>
        </w:rPr>
        <w:t xml:space="preserve"> </w:t>
      </w:r>
      <w:r w:rsidR="00746C91" w:rsidRPr="00DE3068">
        <w:rPr>
          <w:b/>
          <w:sz w:val="24"/>
          <w:szCs w:val="24"/>
        </w:rPr>
        <w:t>(</w:t>
      </w:r>
      <w:r w:rsidR="00DE3068" w:rsidRPr="00DE3068">
        <w:rPr>
          <w:b/>
          <w:sz w:val="24"/>
          <w:szCs w:val="24"/>
        </w:rPr>
        <w:t>четырех</w:t>
      </w:r>
      <w:r w:rsidR="00911A12" w:rsidRPr="00DE3068">
        <w:rPr>
          <w:b/>
          <w:sz w:val="24"/>
          <w:szCs w:val="24"/>
        </w:rPr>
        <w:t>)</w:t>
      </w:r>
      <w:r w:rsidR="00911A12" w:rsidRPr="00DE3068">
        <w:rPr>
          <w:sz w:val="24"/>
          <w:szCs w:val="24"/>
        </w:rPr>
        <w:t xml:space="preserve"> участник</w:t>
      </w:r>
      <w:r w:rsidR="0071215F" w:rsidRPr="00DE3068">
        <w:rPr>
          <w:sz w:val="24"/>
          <w:szCs w:val="24"/>
        </w:rPr>
        <w:t>ов</w:t>
      </w:r>
      <w:r w:rsidR="00911A12" w:rsidRPr="00DE3068">
        <w:rPr>
          <w:sz w:val="24"/>
          <w:szCs w:val="24"/>
        </w:rPr>
        <w:t>, принявш</w:t>
      </w:r>
      <w:r w:rsidR="0071215F" w:rsidRPr="00DE3068">
        <w:rPr>
          <w:sz w:val="24"/>
          <w:szCs w:val="24"/>
        </w:rPr>
        <w:t>их</w:t>
      </w:r>
      <w:r w:rsidR="00911A12" w:rsidRPr="00DE3068">
        <w:rPr>
          <w:sz w:val="24"/>
          <w:szCs w:val="24"/>
        </w:rPr>
        <w:t xml:space="preserve"> участие в </w:t>
      </w:r>
      <w:r w:rsidR="00E660C3" w:rsidRPr="00DE3068">
        <w:rPr>
          <w:sz w:val="24"/>
          <w:szCs w:val="24"/>
        </w:rPr>
        <w:t>электронном аукционе</w:t>
      </w:r>
      <w:r w:rsidR="00911A12" w:rsidRPr="00DE3068">
        <w:rPr>
          <w:sz w:val="24"/>
          <w:szCs w:val="24"/>
        </w:rPr>
        <w:t>.</w:t>
      </w:r>
    </w:p>
    <w:p w:rsidR="00911A12" w:rsidRPr="00DE3068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DE3068" w:rsidTr="003F4E19">
        <w:trPr>
          <w:jc w:val="center"/>
        </w:trPr>
        <w:tc>
          <w:tcPr>
            <w:tcW w:w="1595" w:type="dxa"/>
            <w:vAlign w:val="center"/>
          </w:tcPr>
          <w:p w:rsidR="00163759" w:rsidRPr="00DE3068" w:rsidRDefault="00B66BD4" w:rsidP="006D48F0">
            <w:pPr>
              <w:jc w:val="center"/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>Порядковый</w:t>
            </w:r>
            <w:r w:rsidR="00163759" w:rsidRPr="00DE3068">
              <w:rPr>
                <w:sz w:val="24"/>
                <w:szCs w:val="24"/>
              </w:rPr>
              <w:t xml:space="preserve"> </w:t>
            </w:r>
          </w:p>
          <w:p w:rsidR="00107CF6" w:rsidRPr="00DE3068" w:rsidRDefault="00163759" w:rsidP="006D48F0">
            <w:pPr>
              <w:jc w:val="center"/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 xml:space="preserve">номер заявки </w:t>
            </w:r>
            <w:r w:rsidR="00107CF6" w:rsidRPr="00DE3068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DE3068" w:rsidRDefault="00107CF6" w:rsidP="006D48F0">
            <w:pPr>
              <w:jc w:val="center"/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DE3068" w:rsidRDefault="00107CF6" w:rsidP="006D48F0">
            <w:pPr>
              <w:jc w:val="center"/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DE3068" w:rsidRDefault="00107CF6" w:rsidP="006D48F0">
            <w:pPr>
              <w:jc w:val="center"/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>ИНН</w:t>
            </w:r>
          </w:p>
        </w:tc>
      </w:tr>
      <w:tr w:rsidR="00DE3068" w:rsidRPr="00DE3068" w:rsidTr="00FC250C">
        <w:trPr>
          <w:trHeight w:val="720"/>
          <w:jc w:val="center"/>
        </w:trPr>
        <w:tc>
          <w:tcPr>
            <w:tcW w:w="1595" w:type="dxa"/>
          </w:tcPr>
          <w:p w:rsidR="00DE3068" w:rsidRPr="00DE3068" w:rsidRDefault="00DE3068" w:rsidP="00DE3068">
            <w:pPr>
              <w:pStyle w:val="af1"/>
              <w:rPr>
                <w:sz w:val="24"/>
                <w:szCs w:val="24"/>
              </w:rPr>
            </w:pPr>
            <w:r w:rsidRPr="00DE3068">
              <w:rPr>
                <w:color w:val="000000"/>
                <w:sz w:val="24"/>
                <w:szCs w:val="24"/>
                <w:shd w:val="clear" w:color="auto" w:fill="FFFFFF"/>
              </w:rPr>
              <w:t>EA-67572</w:t>
            </w:r>
          </w:p>
        </w:tc>
        <w:tc>
          <w:tcPr>
            <w:tcW w:w="3240" w:type="dxa"/>
          </w:tcPr>
          <w:p w:rsidR="00DE3068" w:rsidRPr="00DE3068" w:rsidRDefault="00DE3068" w:rsidP="00DE3068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DE3068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"МАРТФАРМ"</w:t>
              </w:r>
            </w:hyperlink>
            <w:r w:rsidRPr="00DE3068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DE3068" w:rsidRPr="00DE3068" w:rsidRDefault="00DE3068" w:rsidP="00DE3068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DE3068">
              <w:rPr>
                <w:color w:val="000000"/>
                <w:sz w:val="24"/>
                <w:szCs w:val="24"/>
                <w:shd w:val="clear" w:color="auto" w:fill="FFFFFF"/>
              </w:rPr>
              <w:t>107078, Г МОСКВА, УЛ НОВОРЯЗАНСКАЯ, ДОМ 18, СТРОЕНИЕ 21, ЭТАЖ 1 ПОМ 14Б</w:t>
            </w:r>
          </w:p>
        </w:tc>
        <w:tc>
          <w:tcPr>
            <w:tcW w:w="1698" w:type="dxa"/>
          </w:tcPr>
          <w:p w:rsidR="00DE3068" w:rsidRPr="00DE3068" w:rsidRDefault="00DE3068" w:rsidP="00DE3068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DE3068">
              <w:rPr>
                <w:color w:val="333333"/>
                <w:sz w:val="24"/>
                <w:szCs w:val="24"/>
                <w:shd w:val="clear" w:color="auto" w:fill="FFFFFF"/>
              </w:rPr>
              <w:t>7708823950</w:t>
            </w:r>
          </w:p>
        </w:tc>
      </w:tr>
      <w:tr w:rsidR="00DE3068" w:rsidRPr="00DE3068" w:rsidTr="00FC250C">
        <w:trPr>
          <w:trHeight w:val="720"/>
          <w:jc w:val="center"/>
        </w:trPr>
        <w:tc>
          <w:tcPr>
            <w:tcW w:w="1595" w:type="dxa"/>
          </w:tcPr>
          <w:p w:rsidR="00DE3068" w:rsidRPr="00DE3068" w:rsidRDefault="00DE3068" w:rsidP="00DE3068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E3068">
              <w:rPr>
                <w:color w:val="000000"/>
                <w:sz w:val="24"/>
                <w:szCs w:val="24"/>
                <w:shd w:val="clear" w:color="auto" w:fill="FFFFFF"/>
              </w:rPr>
              <w:t>EA-67568</w:t>
            </w:r>
          </w:p>
        </w:tc>
        <w:tc>
          <w:tcPr>
            <w:tcW w:w="3240" w:type="dxa"/>
          </w:tcPr>
          <w:p w:rsidR="00DE3068" w:rsidRPr="00DE3068" w:rsidRDefault="00DE3068" w:rsidP="00DE3068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DE306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"СИГМАФАРМ"</w:t>
              </w:r>
            </w:hyperlink>
            <w:r w:rsidRPr="00DE3068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DE3068" w:rsidRPr="00DE3068" w:rsidRDefault="00DE3068" w:rsidP="00DE3068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DE3068">
              <w:rPr>
                <w:color w:val="000000"/>
                <w:sz w:val="24"/>
                <w:szCs w:val="24"/>
                <w:shd w:val="clear" w:color="auto" w:fill="FFFFFF"/>
              </w:rPr>
              <w:t>143002, ОБЛ МОСКОВСКАЯ, Г ОДИНЦОВО, УЛ ПОЛЕВАЯ, ДОМ 2, ОФИС 7-8, ЭТАЖ 2</w:t>
            </w:r>
          </w:p>
        </w:tc>
        <w:tc>
          <w:tcPr>
            <w:tcW w:w="1698" w:type="dxa"/>
          </w:tcPr>
          <w:p w:rsidR="00DE3068" w:rsidRPr="00DE3068" w:rsidRDefault="00DE3068" w:rsidP="00DE3068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DE3068">
              <w:rPr>
                <w:color w:val="333333"/>
                <w:sz w:val="24"/>
                <w:szCs w:val="24"/>
                <w:shd w:val="clear" w:color="auto" w:fill="FFFFFF"/>
              </w:rPr>
              <w:t>5032294384</w:t>
            </w:r>
          </w:p>
        </w:tc>
      </w:tr>
      <w:tr w:rsidR="000D7594" w:rsidRPr="00DE3068" w:rsidTr="00FC250C">
        <w:trPr>
          <w:trHeight w:val="720"/>
          <w:jc w:val="center"/>
        </w:trPr>
        <w:tc>
          <w:tcPr>
            <w:tcW w:w="1595" w:type="dxa"/>
          </w:tcPr>
          <w:p w:rsidR="000D7594" w:rsidRPr="00DE3068" w:rsidRDefault="00DE3068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E3068">
              <w:rPr>
                <w:color w:val="000000"/>
                <w:sz w:val="24"/>
                <w:szCs w:val="24"/>
                <w:shd w:val="clear" w:color="auto" w:fill="FFFFFF"/>
              </w:rPr>
              <w:t>EA-67725</w:t>
            </w:r>
          </w:p>
        </w:tc>
        <w:tc>
          <w:tcPr>
            <w:tcW w:w="3240" w:type="dxa"/>
          </w:tcPr>
          <w:p w:rsidR="000D7594" w:rsidRPr="00DE3068" w:rsidRDefault="00DE3068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DE3068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"РАЙ"</w:t>
              </w:r>
            </w:hyperlink>
          </w:p>
        </w:tc>
        <w:tc>
          <w:tcPr>
            <w:tcW w:w="2828" w:type="dxa"/>
            <w:vAlign w:val="center"/>
          </w:tcPr>
          <w:p w:rsidR="000D7594" w:rsidRPr="00DE3068" w:rsidRDefault="00DE3068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DE3068">
              <w:rPr>
                <w:color w:val="000000"/>
                <w:sz w:val="24"/>
                <w:szCs w:val="24"/>
                <w:shd w:val="clear" w:color="auto" w:fill="FFFFFF"/>
              </w:rPr>
              <w:t>392029, ОБЛ ТАМБОВСКАЯ, Г ТАМБОВ, УЛ БАСТИОННАЯ, ДОМ 23А,</w:t>
            </w:r>
          </w:p>
        </w:tc>
        <w:tc>
          <w:tcPr>
            <w:tcW w:w="1698" w:type="dxa"/>
          </w:tcPr>
          <w:p w:rsidR="000D7594" w:rsidRPr="00DE3068" w:rsidRDefault="00D53171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DE3068">
              <w:rPr>
                <w:color w:val="333333"/>
                <w:sz w:val="24"/>
                <w:szCs w:val="24"/>
                <w:shd w:val="clear" w:color="auto" w:fill="FFFFFF"/>
              </w:rPr>
              <w:t>7708823950</w:t>
            </w:r>
          </w:p>
        </w:tc>
      </w:tr>
      <w:tr w:rsidR="00D53171" w:rsidRPr="00DE3068" w:rsidTr="00FC250C">
        <w:trPr>
          <w:trHeight w:val="720"/>
          <w:jc w:val="center"/>
        </w:trPr>
        <w:tc>
          <w:tcPr>
            <w:tcW w:w="1595" w:type="dxa"/>
          </w:tcPr>
          <w:p w:rsidR="00D53171" w:rsidRPr="00DE3068" w:rsidRDefault="00D53171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DE3068">
              <w:rPr>
                <w:sz w:val="24"/>
                <w:szCs w:val="24"/>
              </w:rPr>
              <w:br/>
            </w:r>
            <w:r w:rsidR="00DE3068" w:rsidRPr="00DE3068">
              <w:rPr>
                <w:color w:val="000000"/>
                <w:sz w:val="24"/>
                <w:szCs w:val="24"/>
                <w:shd w:val="clear" w:color="auto" w:fill="FFFFFF"/>
              </w:rPr>
              <w:t>EA-67545</w:t>
            </w:r>
          </w:p>
        </w:tc>
        <w:tc>
          <w:tcPr>
            <w:tcW w:w="3240" w:type="dxa"/>
          </w:tcPr>
          <w:p w:rsidR="00D53171" w:rsidRPr="00DE3068" w:rsidRDefault="00DE3068" w:rsidP="006D48F0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DE3068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"ЕСКО"</w:t>
              </w:r>
            </w:hyperlink>
          </w:p>
        </w:tc>
        <w:tc>
          <w:tcPr>
            <w:tcW w:w="2828" w:type="dxa"/>
            <w:vAlign w:val="center"/>
          </w:tcPr>
          <w:p w:rsidR="00D53171" w:rsidRPr="00DE3068" w:rsidRDefault="00D53171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E3068">
              <w:rPr>
                <w:color w:val="000000"/>
                <w:sz w:val="24"/>
                <w:szCs w:val="24"/>
                <w:shd w:val="clear" w:color="auto" w:fill="FFFFFF"/>
              </w:rPr>
              <w:t>400007, ОБЛ ВОЛГОГРАДСКАЯ, Г ВОЛГОГРАД, ПР-КТ МЕТАЛЛУРГОВ, ДОМ 30, КОМНАТА 2</w:t>
            </w:r>
          </w:p>
        </w:tc>
        <w:tc>
          <w:tcPr>
            <w:tcW w:w="1698" w:type="dxa"/>
          </w:tcPr>
          <w:p w:rsidR="00D53171" w:rsidRPr="00DE3068" w:rsidRDefault="00DE3068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DE3068">
              <w:rPr>
                <w:color w:val="333333"/>
                <w:sz w:val="24"/>
                <w:szCs w:val="24"/>
                <w:shd w:val="clear" w:color="auto" w:fill="FFFFFF"/>
              </w:rPr>
              <w:t>9731032950</w:t>
            </w:r>
          </w:p>
        </w:tc>
      </w:tr>
    </w:tbl>
    <w:p w:rsidR="00911A12" w:rsidRPr="00DE3068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DE3068" w:rsidRDefault="00911A12" w:rsidP="006D48F0">
      <w:pPr>
        <w:ind w:firstLine="708"/>
        <w:jc w:val="both"/>
        <w:rPr>
          <w:sz w:val="24"/>
          <w:szCs w:val="24"/>
        </w:rPr>
      </w:pPr>
      <w:r w:rsidRPr="00DE3068">
        <w:rPr>
          <w:sz w:val="24"/>
          <w:szCs w:val="24"/>
        </w:rPr>
        <w:t xml:space="preserve">Согласно протоколу проведения </w:t>
      </w:r>
      <w:r w:rsidR="00E660C3" w:rsidRPr="00DE3068">
        <w:rPr>
          <w:sz w:val="24"/>
          <w:szCs w:val="24"/>
        </w:rPr>
        <w:t xml:space="preserve">электронного </w:t>
      </w:r>
      <w:r w:rsidRPr="00DE3068">
        <w:rPr>
          <w:sz w:val="24"/>
          <w:szCs w:val="24"/>
        </w:rPr>
        <w:t>аукциона от</w:t>
      </w:r>
      <w:r w:rsidR="00EA2039" w:rsidRPr="00DE3068">
        <w:rPr>
          <w:sz w:val="24"/>
          <w:szCs w:val="24"/>
        </w:rPr>
        <w:t xml:space="preserve"> </w:t>
      </w:r>
      <w:r w:rsidR="00416EDC" w:rsidRPr="00DE3068">
        <w:rPr>
          <w:sz w:val="24"/>
          <w:szCs w:val="24"/>
        </w:rPr>
        <w:t>15.12.2020</w:t>
      </w:r>
      <w:r w:rsidR="002B5AE9" w:rsidRPr="00DE3068">
        <w:rPr>
          <w:sz w:val="24"/>
          <w:szCs w:val="24"/>
        </w:rPr>
        <w:t xml:space="preserve"> </w:t>
      </w:r>
      <w:r w:rsidR="007C411F" w:rsidRPr="00DE3068">
        <w:rPr>
          <w:sz w:val="24"/>
          <w:szCs w:val="24"/>
        </w:rPr>
        <w:t>года</w:t>
      </w:r>
      <w:r w:rsidRPr="00DE3068">
        <w:rPr>
          <w:sz w:val="24"/>
          <w:szCs w:val="24"/>
        </w:rPr>
        <w:t xml:space="preserve"> от участников </w:t>
      </w:r>
      <w:r w:rsidR="00E70E04" w:rsidRPr="00DE3068">
        <w:rPr>
          <w:sz w:val="24"/>
          <w:szCs w:val="24"/>
        </w:rPr>
        <w:t>электронного</w:t>
      </w:r>
      <w:r w:rsidRPr="00DE3068">
        <w:rPr>
          <w:sz w:val="24"/>
          <w:szCs w:val="24"/>
        </w:rPr>
        <w:t xml:space="preserve"> аукциона поступил</w:t>
      </w:r>
      <w:r w:rsidR="00E660C3" w:rsidRPr="00DE3068">
        <w:rPr>
          <w:sz w:val="24"/>
          <w:szCs w:val="24"/>
        </w:rPr>
        <w:t>и</w:t>
      </w:r>
      <w:r w:rsidRPr="00DE3068">
        <w:rPr>
          <w:sz w:val="24"/>
          <w:szCs w:val="24"/>
        </w:rPr>
        <w:t xml:space="preserve"> следующ</w:t>
      </w:r>
      <w:r w:rsidR="00E660C3" w:rsidRPr="00DE3068">
        <w:rPr>
          <w:sz w:val="24"/>
          <w:szCs w:val="24"/>
        </w:rPr>
        <w:t>и</w:t>
      </w:r>
      <w:r w:rsidRPr="00DE3068">
        <w:rPr>
          <w:sz w:val="24"/>
          <w:szCs w:val="24"/>
        </w:rPr>
        <w:t>е предложен</w:t>
      </w:r>
      <w:r w:rsidR="00E660C3" w:rsidRPr="00DE3068">
        <w:rPr>
          <w:sz w:val="24"/>
          <w:szCs w:val="24"/>
        </w:rPr>
        <w:t>ия</w:t>
      </w:r>
      <w:r w:rsidRPr="00DE3068">
        <w:rPr>
          <w:sz w:val="24"/>
          <w:szCs w:val="24"/>
        </w:rPr>
        <w:t xml:space="preserve"> о цене контракта:</w:t>
      </w:r>
    </w:p>
    <w:p w:rsidR="00EA2039" w:rsidRPr="00DE3068" w:rsidRDefault="00EA2039" w:rsidP="006D48F0">
      <w:pPr>
        <w:ind w:firstLine="708"/>
        <w:jc w:val="both"/>
        <w:rPr>
          <w:sz w:val="24"/>
          <w:szCs w:val="24"/>
        </w:rPr>
      </w:pPr>
      <w:r w:rsidRPr="00DE3068">
        <w:rPr>
          <w:sz w:val="24"/>
          <w:szCs w:val="24"/>
        </w:rPr>
        <w:t xml:space="preserve"> </w:t>
      </w:r>
    </w:p>
    <w:p w:rsidR="00156F70" w:rsidRPr="00DE3068" w:rsidRDefault="00156F70" w:rsidP="006D48F0">
      <w:pPr>
        <w:suppressAutoHyphens w:val="0"/>
        <w:rPr>
          <w:sz w:val="24"/>
          <w:szCs w:val="24"/>
          <w:lang w:eastAsia="ru-RU"/>
        </w:rPr>
      </w:pPr>
      <w:r w:rsidRPr="00DE306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DE3068">
        <w:rPr>
          <w:sz w:val="24"/>
          <w:szCs w:val="24"/>
          <w:lang w:eastAsia="ru-RU"/>
        </w:rPr>
        <w:t>:</w:t>
      </w:r>
    </w:p>
    <w:p w:rsidR="008B6E76" w:rsidRPr="00DE3068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DE3068" w:rsidRPr="00DE3068" w:rsidTr="00DE3068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E3068" w:rsidRPr="00DE3068" w:rsidRDefault="00DE3068" w:rsidP="00DE306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E3068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E3068" w:rsidRPr="00DE3068" w:rsidRDefault="00DE3068" w:rsidP="00DE306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E3068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E3068" w:rsidRPr="00DE3068" w:rsidRDefault="00DE3068" w:rsidP="00DE306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E3068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E3068" w:rsidRPr="00DE3068" w:rsidRDefault="00DE3068" w:rsidP="00DE306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E3068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E3068" w:rsidRPr="00DE3068" w:rsidRDefault="00DE3068" w:rsidP="00DE306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E3068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E3068" w:rsidRPr="00DE3068" w:rsidRDefault="00DE3068" w:rsidP="00DE306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E3068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E3068" w:rsidRPr="00DE3068" w:rsidTr="00DE3068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EA-67545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874 490.00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18.88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15.12.2020 11:29:47 (MSK+00:00)</w:t>
            </w:r>
          </w:p>
        </w:tc>
      </w:tr>
      <w:tr w:rsidR="00DE3068" w:rsidRPr="00DE3068" w:rsidTr="00DE3068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EA-67725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879 879.99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18.38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15.12.2020 11:47:14 (MSK+00:00)</w:t>
            </w:r>
          </w:p>
        </w:tc>
      </w:tr>
      <w:tr w:rsidR="00DE3068" w:rsidRPr="00DE3068" w:rsidTr="00DE3068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EA-67568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922 000.00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14.47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15.12.2020 11:12:39 (MSK+00:00)</w:t>
            </w:r>
          </w:p>
        </w:tc>
      </w:tr>
      <w:tr w:rsidR="00DE3068" w:rsidRPr="00DE3068" w:rsidTr="00DE3068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EA-67572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923 000.00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14.38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E3068" w:rsidRPr="00DE3068" w:rsidRDefault="00DE3068" w:rsidP="00DE306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E3068">
              <w:rPr>
                <w:color w:val="000000"/>
                <w:sz w:val="24"/>
                <w:szCs w:val="24"/>
                <w:lang w:eastAsia="ru-RU"/>
              </w:rPr>
              <w:t>15.12.2020 11:08:50 (MSK+00:00)</w:t>
            </w:r>
          </w:p>
        </w:tc>
      </w:tr>
    </w:tbl>
    <w:p w:rsidR="008B6E76" w:rsidRPr="00DE3068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DE3068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E3068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E3068">
        <w:rPr>
          <w:sz w:val="24"/>
          <w:szCs w:val="24"/>
        </w:rPr>
        <w:t xml:space="preserve">электронном </w:t>
      </w:r>
      <w:r w:rsidRPr="00DE3068">
        <w:rPr>
          <w:sz w:val="24"/>
          <w:szCs w:val="24"/>
        </w:rPr>
        <w:t xml:space="preserve">аукционе участников, принявших участие в </w:t>
      </w:r>
      <w:r w:rsidR="00295C8D" w:rsidRPr="00DE3068">
        <w:rPr>
          <w:sz w:val="24"/>
          <w:szCs w:val="24"/>
        </w:rPr>
        <w:t>электронном</w:t>
      </w:r>
      <w:r w:rsidRPr="00DE3068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E3068">
        <w:rPr>
          <w:sz w:val="24"/>
          <w:szCs w:val="24"/>
          <w:lang w:eastAsia="ru-RU"/>
        </w:rPr>
        <w:t xml:space="preserve"> </w:t>
      </w:r>
      <w:r w:rsidRPr="00DE3068">
        <w:rPr>
          <w:sz w:val="24"/>
          <w:szCs w:val="24"/>
        </w:rPr>
        <w:t>(ред. от 28.12.2013)</w:t>
      </w:r>
      <w:r w:rsidRPr="00DE3068">
        <w:rPr>
          <w:sz w:val="24"/>
          <w:szCs w:val="24"/>
          <w:lang w:eastAsia="ru-RU"/>
        </w:rPr>
        <w:t xml:space="preserve"> </w:t>
      </w:r>
      <w:r w:rsidRPr="00DE306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E3068">
        <w:rPr>
          <w:sz w:val="24"/>
          <w:szCs w:val="24"/>
        </w:rPr>
        <w:t xml:space="preserve"> электронном</w:t>
      </w:r>
      <w:r w:rsidRPr="00DE3068">
        <w:rPr>
          <w:sz w:val="24"/>
          <w:szCs w:val="24"/>
        </w:rPr>
        <w:t xml:space="preserve"> аукционе</w:t>
      </w:r>
      <w:r w:rsidR="00E660C3" w:rsidRPr="00DE3068">
        <w:rPr>
          <w:sz w:val="24"/>
          <w:szCs w:val="24"/>
        </w:rPr>
        <w:t>,</w:t>
      </w:r>
      <w:r w:rsidRPr="00DE3068">
        <w:rPr>
          <w:sz w:val="24"/>
          <w:szCs w:val="24"/>
        </w:rPr>
        <w:t xml:space="preserve"> приняла решение:</w:t>
      </w:r>
    </w:p>
    <w:p w:rsidR="002B5AE9" w:rsidRPr="00DE3068" w:rsidRDefault="002B5AE9" w:rsidP="002B5AE9">
      <w:pPr>
        <w:jc w:val="both"/>
        <w:rPr>
          <w:sz w:val="24"/>
          <w:szCs w:val="24"/>
        </w:rPr>
      </w:pPr>
    </w:p>
    <w:p w:rsidR="002B5AE9" w:rsidRPr="00DE3068" w:rsidRDefault="002B5AE9" w:rsidP="002B5AE9">
      <w:pPr>
        <w:jc w:val="both"/>
        <w:rPr>
          <w:sz w:val="24"/>
          <w:szCs w:val="24"/>
        </w:rPr>
      </w:pPr>
      <w:r w:rsidRPr="00DE3068">
        <w:rPr>
          <w:sz w:val="24"/>
          <w:szCs w:val="24"/>
        </w:rPr>
        <w:t>РЕШИЛИ:</w:t>
      </w:r>
    </w:p>
    <w:p w:rsidR="002B5AE9" w:rsidRPr="00DE3068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E3068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DE3068" w:rsidRPr="00DE3068" w:rsidTr="00DE3068">
        <w:trPr>
          <w:trHeight w:val="396"/>
        </w:trPr>
        <w:tc>
          <w:tcPr>
            <w:tcW w:w="9747" w:type="dxa"/>
          </w:tcPr>
          <w:p w:rsidR="00DE3068" w:rsidRPr="00DE3068" w:rsidRDefault="00DE3068" w:rsidP="00730315">
            <w:pPr>
              <w:pStyle w:val="af1"/>
              <w:rPr>
                <w:sz w:val="24"/>
                <w:szCs w:val="24"/>
              </w:rPr>
            </w:pPr>
            <w:hyperlink r:id="rId13" w:tgtFrame="_blank" w:history="1">
              <w:r w:rsidRPr="00DE3068">
                <w:rPr>
                  <w:rStyle w:val="a3"/>
                  <w:sz w:val="24"/>
                  <w:szCs w:val="24"/>
                </w:rPr>
                <w:t>ОБЩЕСТВО С ОГРАНИЧЕННОЙ ОТВЕТСТВЕННОСТЬЮ "МАРТФАРМ"</w:t>
              </w:r>
            </w:hyperlink>
            <w:r w:rsidRPr="00DE3068">
              <w:rPr>
                <w:sz w:val="24"/>
                <w:szCs w:val="24"/>
              </w:rPr>
              <w:t> </w:t>
            </w:r>
          </w:p>
        </w:tc>
      </w:tr>
      <w:tr w:rsidR="00DE3068" w:rsidRPr="00DE3068" w:rsidTr="00DE3068">
        <w:trPr>
          <w:trHeight w:val="396"/>
        </w:trPr>
        <w:tc>
          <w:tcPr>
            <w:tcW w:w="9747" w:type="dxa"/>
          </w:tcPr>
          <w:p w:rsidR="00DE3068" w:rsidRPr="00DE3068" w:rsidRDefault="00DE3068" w:rsidP="00730315">
            <w:pPr>
              <w:pStyle w:val="af1"/>
              <w:rPr>
                <w:sz w:val="24"/>
                <w:szCs w:val="24"/>
              </w:rPr>
            </w:pPr>
            <w:hyperlink r:id="rId14" w:tgtFrame="_blank" w:history="1">
              <w:r w:rsidRPr="00DE3068">
                <w:rPr>
                  <w:rStyle w:val="a3"/>
                  <w:sz w:val="24"/>
                  <w:szCs w:val="24"/>
                </w:rPr>
                <w:t>ОБЩЕСТВО С ОГРАНИЧЕННОЙ ОТВЕТСТВЕННОСТЬЮ "СИГМАФАРМ"</w:t>
              </w:r>
            </w:hyperlink>
            <w:r w:rsidRPr="00DE3068">
              <w:rPr>
                <w:sz w:val="24"/>
                <w:szCs w:val="24"/>
              </w:rPr>
              <w:t> </w:t>
            </w:r>
          </w:p>
        </w:tc>
      </w:tr>
      <w:tr w:rsidR="00DE3068" w:rsidRPr="00DE3068" w:rsidTr="00DE3068">
        <w:trPr>
          <w:trHeight w:val="396"/>
        </w:trPr>
        <w:tc>
          <w:tcPr>
            <w:tcW w:w="9747" w:type="dxa"/>
          </w:tcPr>
          <w:p w:rsidR="00DE3068" w:rsidRPr="00DE3068" w:rsidRDefault="00DE3068" w:rsidP="00730315">
            <w:pPr>
              <w:pStyle w:val="af1"/>
              <w:rPr>
                <w:sz w:val="24"/>
                <w:szCs w:val="24"/>
              </w:rPr>
            </w:pPr>
            <w:hyperlink r:id="rId15" w:tgtFrame="_blank" w:history="1">
              <w:r w:rsidRPr="00DE3068">
                <w:rPr>
                  <w:rStyle w:val="a3"/>
                  <w:sz w:val="24"/>
                  <w:szCs w:val="24"/>
                </w:rPr>
                <w:t>ОБЩЕСТВО С ОГРАНИЧЕННОЙ ОТВЕТСТВЕННОСТЬЮ "РАЙ"</w:t>
              </w:r>
            </w:hyperlink>
          </w:p>
        </w:tc>
      </w:tr>
      <w:tr w:rsidR="00DE3068" w:rsidRPr="00DE3068" w:rsidTr="00DE3068">
        <w:trPr>
          <w:trHeight w:val="396"/>
        </w:trPr>
        <w:tc>
          <w:tcPr>
            <w:tcW w:w="9747" w:type="dxa"/>
          </w:tcPr>
          <w:p w:rsidR="00DE3068" w:rsidRPr="00DE3068" w:rsidRDefault="00DE3068" w:rsidP="00730315">
            <w:pPr>
              <w:pStyle w:val="af1"/>
              <w:rPr>
                <w:sz w:val="24"/>
                <w:szCs w:val="24"/>
              </w:rPr>
            </w:pPr>
            <w:hyperlink r:id="rId16" w:tgtFrame="_blank" w:history="1">
              <w:r w:rsidRPr="00DE3068">
                <w:rPr>
                  <w:rStyle w:val="a3"/>
                  <w:sz w:val="24"/>
                  <w:szCs w:val="24"/>
                </w:rPr>
                <w:t>ОБЩЕСТВО С ОГРАНИЧЕННОЙ ОТВЕТСТВЕННОСТЬЮ "ЕСКО"</w:t>
              </w:r>
            </w:hyperlink>
          </w:p>
        </w:tc>
      </w:tr>
      <w:tr w:rsidR="00416EDC" w:rsidRPr="00DE3068" w:rsidTr="002A35B1">
        <w:trPr>
          <w:trHeight w:val="396"/>
        </w:trPr>
        <w:tc>
          <w:tcPr>
            <w:tcW w:w="9747" w:type="dxa"/>
          </w:tcPr>
          <w:p w:rsidR="00416EDC" w:rsidRPr="00DE3068" w:rsidRDefault="00416EDC" w:rsidP="00416EDC">
            <w:pPr>
              <w:pStyle w:val="af1"/>
              <w:rPr>
                <w:sz w:val="24"/>
                <w:szCs w:val="24"/>
              </w:rPr>
            </w:pPr>
          </w:p>
        </w:tc>
      </w:tr>
      <w:tr w:rsidR="00416EDC" w:rsidRPr="00DE3068" w:rsidTr="002A35B1">
        <w:trPr>
          <w:trHeight w:val="396"/>
        </w:trPr>
        <w:tc>
          <w:tcPr>
            <w:tcW w:w="9747" w:type="dxa"/>
          </w:tcPr>
          <w:p w:rsidR="00416EDC" w:rsidRPr="00DE3068" w:rsidRDefault="00416EDC" w:rsidP="00416EDC">
            <w:pPr>
              <w:pStyle w:val="af1"/>
              <w:rPr>
                <w:sz w:val="24"/>
                <w:szCs w:val="24"/>
              </w:rPr>
            </w:pPr>
          </w:p>
        </w:tc>
      </w:tr>
      <w:tr w:rsidR="00416EDC" w:rsidRPr="00DE3068" w:rsidTr="002A35B1">
        <w:trPr>
          <w:trHeight w:val="396"/>
        </w:trPr>
        <w:tc>
          <w:tcPr>
            <w:tcW w:w="9747" w:type="dxa"/>
          </w:tcPr>
          <w:p w:rsidR="00416EDC" w:rsidRPr="00DE3068" w:rsidRDefault="00416EDC" w:rsidP="00416EDC">
            <w:pPr>
              <w:pStyle w:val="af1"/>
              <w:rPr>
                <w:sz w:val="24"/>
                <w:szCs w:val="24"/>
              </w:rPr>
            </w:pPr>
          </w:p>
        </w:tc>
      </w:tr>
    </w:tbl>
    <w:p w:rsidR="002B5AE9" w:rsidRPr="00DE3068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E3068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E3068">
        <w:rPr>
          <w:sz w:val="24"/>
          <w:szCs w:val="24"/>
          <w:lang w:eastAsia="ru-RU"/>
        </w:rPr>
        <w:t xml:space="preserve"> и </w:t>
      </w:r>
      <w:r w:rsidRPr="00DE3068">
        <w:rPr>
          <w:sz w:val="24"/>
          <w:szCs w:val="24"/>
        </w:rPr>
        <w:t>документацией об аукционе в электронной форме.</w:t>
      </w:r>
    </w:p>
    <w:p w:rsidR="002B5AE9" w:rsidRPr="00DE3068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DE3068" w:rsidRDefault="002B5AE9" w:rsidP="002B5AE9">
      <w:pPr>
        <w:jc w:val="both"/>
        <w:rPr>
          <w:sz w:val="24"/>
          <w:szCs w:val="24"/>
          <w:u w:val="single"/>
        </w:rPr>
      </w:pPr>
      <w:r w:rsidRPr="00DE3068">
        <w:rPr>
          <w:sz w:val="24"/>
          <w:szCs w:val="24"/>
          <w:u w:val="single"/>
        </w:rPr>
        <w:t>ГОЛОСОВАНИЕ:</w:t>
      </w:r>
    </w:p>
    <w:p w:rsidR="002B5AE9" w:rsidRPr="00DE3068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DE3068" w:rsidRDefault="00D53171" w:rsidP="002B5AE9">
      <w:pPr>
        <w:ind w:right="-5" w:firstLine="709"/>
        <w:jc w:val="both"/>
        <w:rPr>
          <w:sz w:val="24"/>
          <w:szCs w:val="24"/>
        </w:rPr>
      </w:pPr>
      <w:r w:rsidRPr="00DE3068">
        <w:rPr>
          <w:sz w:val="24"/>
          <w:szCs w:val="24"/>
        </w:rPr>
        <w:t>И.М. Касаткин</w:t>
      </w:r>
      <w:r w:rsidR="002B5AE9" w:rsidRPr="00DE3068">
        <w:rPr>
          <w:sz w:val="24"/>
          <w:szCs w:val="24"/>
        </w:rPr>
        <w:t>– «за», Шалдина Е.В. – «за», Андреева С.Г.– «за».</w:t>
      </w:r>
    </w:p>
    <w:p w:rsidR="002B5AE9" w:rsidRPr="00DE3068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DE3068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DE3068" w:rsidRPr="00DE3068" w:rsidRDefault="002B5AE9" w:rsidP="00DE3068">
      <w:pPr>
        <w:pStyle w:val="af1"/>
        <w:jc w:val="both"/>
        <w:rPr>
          <w:sz w:val="24"/>
          <w:szCs w:val="24"/>
        </w:rPr>
      </w:pPr>
      <w:r w:rsidRPr="00DE3068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DE3068">
        <w:rPr>
          <w:b/>
          <w:sz w:val="24"/>
          <w:szCs w:val="24"/>
        </w:rPr>
        <w:t>№</w:t>
      </w:r>
      <w:r w:rsidRPr="00DE3068">
        <w:rPr>
          <w:sz w:val="24"/>
          <w:szCs w:val="24"/>
        </w:rPr>
        <w:t xml:space="preserve"> </w:t>
      </w:r>
      <w:r w:rsidR="00DE3068" w:rsidRPr="00DE3068">
        <w:rPr>
          <w:color w:val="000000"/>
          <w:sz w:val="24"/>
          <w:szCs w:val="24"/>
          <w:lang w:eastAsia="ru-RU"/>
        </w:rPr>
        <w:t>EA-67545</w:t>
      </w:r>
      <w:r w:rsidRPr="00DE3068">
        <w:rPr>
          <w:b/>
          <w:sz w:val="24"/>
          <w:szCs w:val="24"/>
        </w:rPr>
        <w:t>–</w:t>
      </w:r>
      <w:r w:rsidRPr="00DE3068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DE3068" w:rsidRPr="00DE3068">
          <w:rPr>
            <w:rStyle w:val="a3"/>
            <w:color w:val="31851B"/>
            <w:sz w:val="24"/>
            <w:szCs w:val="24"/>
            <w:shd w:val="clear" w:color="auto" w:fill="FFFFFF"/>
          </w:rPr>
          <w:t>ОБЩЕСТВО С ОГРАНИЧЕННОЙ ОТВЕТСТВЕННОСТЬЮ "ЕСКО"</w:t>
        </w:r>
      </w:hyperlink>
    </w:p>
    <w:p w:rsidR="002B5AE9" w:rsidRPr="00DE3068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DE3068">
        <w:rPr>
          <w:sz w:val="24"/>
          <w:szCs w:val="24"/>
        </w:rPr>
        <w:t xml:space="preserve"> </w:t>
      </w:r>
      <w:r w:rsidRPr="00DE3068">
        <w:rPr>
          <w:b/>
          <w:color w:val="212529"/>
          <w:sz w:val="24"/>
          <w:szCs w:val="24"/>
        </w:rPr>
        <w:t xml:space="preserve">- </w:t>
      </w:r>
      <w:r w:rsidRPr="00DE3068">
        <w:rPr>
          <w:sz w:val="24"/>
          <w:szCs w:val="24"/>
        </w:rPr>
        <w:t xml:space="preserve">с ценой контракта </w:t>
      </w:r>
      <w:r w:rsidR="00DE3068" w:rsidRPr="00DE3068">
        <w:rPr>
          <w:color w:val="000000"/>
          <w:sz w:val="24"/>
          <w:szCs w:val="24"/>
          <w:lang w:eastAsia="ru-RU"/>
        </w:rPr>
        <w:t>874 490.00</w:t>
      </w:r>
      <w:r w:rsidR="00DE3068" w:rsidRPr="00DE3068">
        <w:rPr>
          <w:color w:val="000000"/>
          <w:sz w:val="24"/>
          <w:szCs w:val="24"/>
          <w:lang w:eastAsia="ru-RU"/>
        </w:rPr>
        <w:t xml:space="preserve"> </w:t>
      </w:r>
      <w:r w:rsidRPr="00DE3068">
        <w:rPr>
          <w:b/>
          <w:sz w:val="24"/>
          <w:szCs w:val="24"/>
        </w:rPr>
        <w:t>руб.</w:t>
      </w:r>
    </w:p>
    <w:p w:rsidR="002B5AE9" w:rsidRPr="00DE3068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DE3068" w:rsidRDefault="002B5AE9" w:rsidP="002B5AE9">
      <w:pPr>
        <w:jc w:val="both"/>
        <w:rPr>
          <w:sz w:val="24"/>
          <w:szCs w:val="24"/>
          <w:u w:val="single"/>
        </w:rPr>
      </w:pPr>
      <w:r w:rsidRPr="00DE3068">
        <w:rPr>
          <w:sz w:val="24"/>
          <w:szCs w:val="24"/>
          <w:u w:val="single"/>
        </w:rPr>
        <w:t>ГОЛОСОВАНИЕ:</w:t>
      </w:r>
    </w:p>
    <w:p w:rsidR="00D53171" w:rsidRPr="00DE3068" w:rsidRDefault="00D53171" w:rsidP="00D53171">
      <w:pPr>
        <w:jc w:val="both"/>
        <w:rPr>
          <w:sz w:val="24"/>
          <w:szCs w:val="24"/>
          <w:u w:val="single"/>
        </w:rPr>
      </w:pPr>
    </w:p>
    <w:p w:rsidR="00D53171" w:rsidRPr="00DE3068" w:rsidRDefault="00D53171" w:rsidP="00D53171">
      <w:pPr>
        <w:ind w:right="-5" w:firstLine="709"/>
        <w:jc w:val="both"/>
        <w:rPr>
          <w:sz w:val="24"/>
          <w:szCs w:val="24"/>
        </w:rPr>
      </w:pPr>
      <w:r w:rsidRPr="00DE3068">
        <w:rPr>
          <w:sz w:val="24"/>
          <w:szCs w:val="24"/>
        </w:rPr>
        <w:t>И.М. Касаткин– «за», Шалдина Е.В. – «за», Андреева С.Г.– «за».</w:t>
      </w:r>
    </w:p>
    <w:p w:rsidR="002B5AE9" w:rsidRPr="00DE3068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DE3068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DE3068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E3068">
        <w:rPr>
          <w:sz w:val="24"/>
          <w:szCs w:val="24"/>
        </w:rPr>
        <w:t>Решение о соответствии</w:t>
      </w:r>
      <w:r w:rsidR="00A75C85" w:rsidRPr="00DE3068">
        <w:rPr>
          <w:sz w:val="24"/>
          <w:szCs w:val="24"/>
        </w:rPr>
        <w:t xml:space="preserve"> </w:t>
      </w:r>
      <w:r w:rsidR="00C559C9" w:rsidRPr="00DE3068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DE3068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E3068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DE3068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DE3068">
        <w:rPr>
          <w:sz w:val="24"/>
          <w:szCs w:val="24"/>
          <w:lang w:val="en-US"/>
        </w:rPr>
        <w:t>www</w:t>
      </w:r>
      <w:r w:rsidR="008B6E76" w:rsidRPr="00DE3068">
        <w:rPr>
          <w:sz w:val="24"/>
          <w:szCs w:val="24"/>
        </w:rPr>
        <w:t>.</w:t>
      </w:r>
      <w:r w:rsidR="00E01444" w:rsidRPr="00DE3068">
        <w:rPr>
          <w:bCs/>
          <w:sz w:val="24"/>
          <w:szCs w:val="24"/>
        </w:rPr>
        <w:t>gz.lot-online.ru</w:t>
      </w:r>
      <w:r w:rsidRPr="00DE3068">
        <w:rPr>
          <w:bCs/>
          <w:sz w:val="24"/>
          <w:szCs w:val="24"/>
        </w:rPr>
        <w:t>.</w:t>
      </w:r>
    </w:p>
    <w:p w:rsidR="00C559C9" w:rsidRPr="00DE3068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DE3068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E3068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E3068">
        <w:rPr>
          <w:sz w:val="24"/>
          <w:szCs w:val="24"/>
        </w:rPr>
        <w:t>аукциона</w:t>
      </w:r>
    </w:p>
    <w:p w:rsidR="00C559C9" w:rsidRPr="00DE3068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DE3068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E3068">
        <w:rPr>
          <w:sz w:val="24"/>
          <w:szCs w:val="24"/>
        </w:rPr>
        <w:t>Подписи:</w:t>
      </w:r>
    </w:p>
    <w:p w:rsidR="007773A3" w:rsidRPr="00DE3068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53171" w:rsidRPr="00DE3068" w:rsidTr="0075069E">
        <w:trPr>
          <w:trHeight w:val="397"/>
        </w:trPr>
        <w:tc>
          <w:tcPr>
            <w:tcW w:w="5637" w:type="dxa"/>
          </w:tcPr>
          <w:p w:rsidR="00D53171" w:rsidRPr="00DE3068" w:rsidRDefault="00D53171" w:rsidP="00D531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D53171" w:rsidRPr="00DE3068" w:rsidRDefault="00D53171" w:rsidP="00D53171">
            <w:pPr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53171" w:rsidRPr="00DE3068" w:rsidTr="0075069E">
        <w:trPr>
          <w:trHeight w:val="397"/>
        </w:trPr>
        <w:tc>
          <w:tcPr>
            <w:tcW w:w="5637" w:type="dxa"/>
          </w:tcPr>
          <w:p w:rsidR="00D53171" w:rsidRPr="00DE3068" w:rsidRDefault="00D53171" w:rsidP="00D53171">
            <w:pPr>
              <w:jc w:val="right"/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D53171" w:rsidRPr="00DE3068" w:rsidRDefault="00D53171" w:rsidP="00D53171">
            <w:pPr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D53171" w:rsidRPr="00DE3068" w:rsidTr="0075069E">
        <w:trPr>
          <w:trHeight w:val="397"/>
        </w:trPr>
        <w:tc>
          <w:tcPr>
            <w:tcW w:w="5637" w:type="dxa"/>
          </w:tcPr>
          <w:p w:rsidR="00D53171" w:rsidRPr="00DE3068" w:rsidRDefault="00D53171" w:rsidP="00D53171">
            <w:pPr>
              <w:jc w:val="right"/>
              <w:rPr>
                <w:sz w:val="24"/>
                <w:szCs w:val="24"/>
              </w:rPr>
            </w:pPr>
          </w:p>
          <w:p w:rsidR="00D53171" w:rsidRPr="00DE3068" w:rsidRDefault="00D53171" w:rsidP="00D53171">
            <w:pPr>
              <w:jc w:val="right"/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>_________________________</w:t>
            </w:r>
          </w:p>
          <w:p w:rsidR="00D53171" w:rsidRPr="00DE3068" w:rsidRDefault="00D53171" w:rsidP="00D5317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D53171" w:rsidRPr="00DE3068" w:rsidRDefault="00D53171" w:rsidP="00D53171">
            <w:pPr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D53171" w:rsidRPr="00DE3068" w:rsidTr="007B6F27">
        <w:trPr>
          <w:trHeight w:val="397"/>
        </w:trPr>
        <w:tc>
          <w:tcPr>
            <w:tcW w:w="5637" w:type="dxa"/>
          </w:tcPr>
          <w:p w:rsidR="00D53171" w:rsidRPr="00DE3068" w:rsidRDefault="00D53171" w:rsidP="00D53171">
            <w:pPr>
              <w:jc w:val="right"/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53171" w:rsidRPr="00DE3068" w:rsidRDefault="00D53171" w:rsidP="00D53171">
            <w:pPr>
              <w:rPr>
                <w:sz w:val="24"/>
                <w:szCs w:val="24"/>
              </w:rPr>
            </w:pPr>
            <w:r w:rsidRPr="00DE306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46E" w:rsidRDefault="00DB546E">
      <w:r>
        <w:separator/>
      </w:r>
    </w:p>
  </w:endnote>
  <w:endnote w:type="continuationSeparator" w:id="0">
    <w:p w:rsidR="00DB546E" w:rsidRDefault="00DB5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54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46E" w:rsidRDefault="00DB546E">
      <w:r>
        <w:separator/>
      </w:r>
    </w:p>
  </w:footnote>
  <w:footnote w:type="continuationSeparator" w:id="0">
    <w:p w:rsidR="00DB546E" w:rsidRDefault="00DB54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9"/>
  </w:num>
  <w:num w:numId="26">
    <w:abstractNumId w:val="30"/>
  </w:num>
  <w:num w:numId="27">
    <w:abstractNumId w:val="41"/>
  </w:num>
  <w:num w:numId="28">
    <w:abstractNumId w:val="42"/>
  </w:num>
  <w:num w:numId="29">
    <w:abstractNumId w:val="46"/>
  </w:num>
  <w:num w:numId="30">
    <w:abstractNumId w:val="50"/>
  </w:num>
  <w:num w:numId="31">
    <w:abstractNumId w:val="10"/>
  </w:num>
  <w:num w:numId="32">
    <w:abstractNumId w:val="12"/>
  </w:num>
  <w:num w:numId="33">
    <w:abstractNumId w:val="37"/>
  </w:num>
  <w:num w:numId="34">
    <w:abstractNumId w:val="51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3"/>
  </w:num>
  <w:num w:numId="44">
    <w:abstractNumId w:val="43"/>
  </w:num>
  <w:num w:numId="45">
    <w:abstractNumId w:val="29"/>
  </w:num>
  <w:num w:numId="46">
    <w:abstractNumId w:val="9"/>
  </w:num>
  <w:num w:numId="47">
    <w:abstractNumId w:val="49"/>
  </w:num>
  <w:num w:numId="48">
    <w:abstractNumId w:val="31"/>
  </w:num>
  <w:num w:numId="4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16EDC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53171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B546E"/>
    <w:rsid w:val="00DC1CE7"/>
    <w:rsid w:val="00DC31B7"/>
    <w:rsid w:val="00DC4DF5"/>
    <w:rsid w:val="00DD2F96"/>
    <w:rsid w:val="00DD678A"/>
    <w:rsid w:val="00DE0618"/>
    <w:rsid w:val="00DE3068"/>
    <w:rsid w:val="00DE6226"/>
    <w:rsid w:val="00DE6872"/>
    <w:rsid w:val="00E01444"/>
    <w:rsid w:val="00E13020"/>
    <w:rsid w:val="00E166BE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D2B0F1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0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914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46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290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7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2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82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50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3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17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9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83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6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65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66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95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90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7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248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75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49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4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9605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2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373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77007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6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36512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73031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3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6939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80151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14651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0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591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290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2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36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27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80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13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15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0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65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95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73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11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46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103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9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57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933DF070-B406-4376-AA14-7987475C0C0D?procedure=30159&amp;backurl=L3Byb2NlZHVyZS9wcm90b2NvbC9lZGl0P3Byb2NlZHVyZUlkPTMwMTU5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ADC4427C-E207-4E6A-999B-D311BFD8D299?procedure=30204&amp;backurl=L3Byb2NlZHVyZS9wcm90b2NvbC9lZGl0P3Byb2NlZHVyZUlkPTMwMjA0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17" Type="http://schemas.openxmlformats.org/officeDocument/2006/relationships/hyperlink" Target="https://gz.lot-online.ru/etp_front/organisation/view/ADC4427C-E207-4E6A-999B-D311BFD8D299?procedure=30204&amp;backurl=L3Byb2NlZHVyZS9wcm90b2NvbC9lZGl0P3Byb2NlZHVyZUlkPTMwMjA0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ADC4427C-E207-4E6A-999B-D311BFD8D299?procedure=30204&amp;backurl=L3Byb2NlZHVyZS9wcm90b2NvbC9lZGl0P3Byb2NlZHVyZUlkPTMwMjA0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2881AC4-CE17-4F46-8DDA-4E6EF65810BD?procedure=30204&amp;backurl=L3Byb2NlZHVyZS9wcm90b2NvbC9lZGl0P3Byb2NlZHVyZUlkPTMwMjA0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D2881AC4-CE17-4F46-8DDA-4E6EF65810BD?procedure=30204&amp;backurl=L3Byb2NlZHVyZS9wcm90b2NvbC9lZGl0P3Byb2NlZHVyZUlkPTMwMjA0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10" Type="http://schemas.openxmlformats.org/officeDocument/2006/relationships/hyperlink" Target="https://gz.lot-online.ru/etp_front/organisation/view/F7504B88-1AB1-44C1-A3B6-746F8F1413F8?procedure=30204&amp;backurl=L3Byb2NlZHVyZS9wcm90b2NvbC9lZGl0P3Byb2NlZHVyZUlkPTMwMjA0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33DF070-B406-4376-AA14-7987475C0C0D?procedure=30159&amp;backurl=L3Byb2NlZHVyZS9wcm90b2NvbC9lZGl0P3Byb2NlZHVyZUlkPTMwMTU5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Relationship Id="rId14" Type="http://schemas.openxmlformats.org/officeDocument/2006/relationships/hyperlink" Target="https://gz.lot-online.ru/etp_front/organisation/view/F7504B88-1AB1-44C1-A3B6-746F8F1413F8?procedure=30204&amp;backurl=L3Byb2NlZHVyZS9wcm90b2NvbC9lZGl0P3Byb2NlZHVyZUlkPTMwMjA0JnR5cGU9RWxlY3Ryb25pY0F1Y3Rpb25SZXF1ZXN0RmluYWxQcm90b2NvbCZiYWNrdXJsPWFIUjBjSE02THk5bmVpNXNiM1F0YjI1c2FXNWxMbkoxTDJWMGNGOW1jbTl1ZEM5d2NtOWpaV1IxY21VdmJHbHpkRDl3WlhKemIyNWhiRDEwY25WbEpuQmhaMlU5TWlac2FXMXBkRDB4TUNaemIzSjBQVEVtYzI5eWRFUnBjbVZqZEdsdmJqMUJVME1tYzNSaGRIVnpQV052YlcxcGMzTnBiMjVEYjIxdGIyNG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A01A1-DA64-427E-940B-D43B71D9B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1521</Words>
  <Characters>8674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2020-12-18T12:16:00Z</cp:lastPrinted>
  <dcterms:created xsi:type="dcterms:W3CDTF">2020-12-18T12:16:00Z</dcterms:created>
  <dcterms:modified xsi:type="dcterms:W3CDTF">2020-12-18T12:16:00Z</dcterms:modified>
</cp:coreProperties>
</file>