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D6A" w:rsidRDefault="005D33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D33EB" w:rsidRDefault="005D33E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санитарно-бактериологических исследований </w:t>
      </w:r>
    </w:p>
    <w:p w:rsidR="00583D6A" w:rsidRDefault="005D33E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№40» в 2021 году" </w:t>
      </w:r>
    </w:p>
    <w:p w:rsidR="00583D6A" w:rsidRDefault="005D33EB">
      <w:pPr>
        <w:ind w:firstLine="567"/>
        <w:jc w:val="center"/>
      </w:pPr>
      <w:r w:rsidRPr="005D33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33EB">
        <w:rPr>
          <w:rFonts w:eastAsia="Times New Roman"/>
          <w:b/>
          <w:bCs/>
          <w:sz w:val="20"/>
          <w:szCs w:val="20"/>
        </w:rPr>
        <w:t xml:space="preserve"> 0372200047720000486) </w:t>
      </w:r>
    </w:p>
    <w:p w:rsidR="00583D6A" w:rsidRPr="005D33EB" w:rsidRDefault="00583D6A">
      <w:pPr>
        <w:ind w:firstLine="567"/>
        <w:jc w:val="center"/>
        <w:rPr>
          <w:sz w:val="20"/>
          <w:szCs w:val="20"/>
        </w:rPr>
      </w:pPr>
    </w:p>
    <w:p w:rsidR="00583D6A" w:rsidRDefault="005D33EB">
      <w:pPr>
        <w:ind w:firstLine="567"/>
        <w:jc w:val="right"/>
      </w:pPr>
      <w:r w:rsidRPr="005D33EB">
        <w:rPr>
          <w:rFonts w:eastAsia="Times New Roman"/>
          <w:sz w:val="20"/>
          <w:szCs w:val="20"/>
        </w:rPr>
        <w:t>18.12.20 15:43:25 (</w:t>
      </w:r>
      <w:r>
        <w:rPr>
          <w:rFonts w:eastAsia="Times New Roman"/>
          <w:sz w:val="20"/>
          <w:szCs w:val="20"/>
          <w:lang w:val="en-US"/>
        </w:rPr>
        <w:t>MSK</w:t>
      </w:r>
      <w:r w:rsidRPr="005D33EB">
        <w:rPr>
          <w:rFonts w:eastAsia="Times New Roman"/>
          <w:sz w:val="20"/>
          <w:szCs w:val="20"/>
        </w:rPr>
        <w:t>+00:00)</w:t>
      </w:r>
    </w:p>
    <w:p w:rsidR="00583D6A" w:rsidRPr="005D33EB" w:rsidRDefault="00583D6A">
      <w:pPr>
        <w:ind w:firstLine="567"/>
        <w:rPr>
          <w:rFonts w:eastAsia="Times New Roman"/>
          <w:sz w:val="20"/>
          <w:szCs w:val="20"/>
        </w:rPr>
      </w:pPr>
    </w:p>
    <w:p w:rsidR="00583D6A" w:rsidRDefault="005D33EB">
      <w:r>
        <w:rPr>
          <w:rFonts w:eastAsia="Times New Roman"/>
          <w:sz w:val="20"/>
          <w:szCs w:val="20"/>
        </w:rPr>
        <w:t>Организатор</w:t>
      </w:r>
      <w:r w:rsidRPr="005D33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33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83D6A" w:rsidRPr="005D33EB" w:rsidRDefault="00583D6A">
      <w:pPr>
        <w:rPr>
          <w:rFonts w:eastAsia="Times New Roman"/>
          <w:sz w:val="20"/>
          <w:szCs w:val="20"/>
        </w:rPr>
      </w:pPr>
    </w:p>
    <w:p w:rsidR="00583D6A" w:rsidRDefault="005D33EB">
      <w:r>
        <w:rPr>
          <w:rFonts w:eastAsia="Times New Roman"/>
          <w:sz w:val="20"/>
          <w:szCs w:val="20"/>
        </w:rPr>
        <w:t>Заказчик</w:t>
      </w:r>
      <w:r w:rsidRPr="005D33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83D6A" w:rsidRPr="005D33EB" w:rsidRDefault="00583D6A">
      <w:pPr>
        <w:rPr>
          <w:rFonts w:eastAsia="Times New Roman"/>
          <w:sz w:val="20"/>
          <w:szCs w:val="20"/>
        </w:rPr>
      </w:pPr>
    </w:p>
    <w:p w:rsidR="00583D6A" w:rsidRPr="005D33EB" w:rsidRDefault="005D33EB" w:rsidP="005D33EB">
      <w:pPr>
        <w:jc w:val="both"/>
        <w:rPr>
          <w:b/>
          <w:sz w:val="20"/>
          <w:szCs w:val="20"/>
        </w:rPr>
      </w:pPr>
      <w:r w:rsidRPr="005D33EB">
        <w:rPr>
          <w:rFonts w:eastAsia="Times New Roman"/>
          <w:b/>
          <w:sz w:val="20"/>
          <w:szCs w:val="20"/>
        </w:rPr>
        <w:t>Наименование закупки: Оказание услуг по проведению санитарно-бактериологических исследований для СПб ГБУЗ «Городская больница №40» в 2021 году</w:t>
      </w:r>
    </w:p>
    <w:p w:rsidR="00583D6A" w:rsidRPr="005D33EB" w:rsidRDefault="00583D6A" w:rsidP="005D33EB">
      <w:pPr>
        <w:jc w:val="both"/>
        <w:rPr>
          <w:rFonts w:eastAsia="Times New Roman"/>
          <w:b/>
          <w:sz w:val="20"/>
          <w:szCs w:val="20"/>
        </w:rPr>
      </w:pPr>
    </w:p>
    <w:p w:rsidR="00583D6A" w:rsidRPr="005D33EB" w:rsidRDefault="005D33EB" w:rsidP="005D33EB">
      <w:pPr>
        <w:jc w:val="both"/>
        <w:rPr>
          <w:b/>
        </w:rPr>
      </w:pPr>
      <w:r w:rsidRPr="005D33EB">
        <w:rPr>
          <w:rFonts w:eastAsia="Times New Roman"/>
          <w:b/>
          <w:sz w:val="20"/>
          <w:szCs w:val="20"/>
        </w:rPr>
        <w:t>Начальная (максимальная) цена контракта: 171 150,00 руб.</w:t>
      </w:r>
    </w:p>
    <w:p w:rsidR="00583D6A" w:rsidRDefault="00583D6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583D6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D6A" w:rsidRPr="005D33EB" w:rsidRDefault="005D33EB">
            <w:pPr>
              <w:pStyle w:val="af8"/>
              <w:rPr>
                <w:sz w:val="12"/>
                <w:szCs w:val="12"/>
              </w:rPr>
            </w:pPr>
            <w:proofErr w:type="spellStart"/>
            <w:r w:rsidRPr="005D33E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83D6A" w:rsidRPr="005D33E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83D6A" w:rsidRPr="005D33EB" w:rsidRDefault="005D33EB">
                  <w:pPr>
                    <w:jc w:val="both"/>
                    <w:rPr>
                      <w:sz w:val="12"/>
                      <w:szCs w:val="12"/>
                    </w:rPr>
                  </w:pPr>
                  <w:r w:rsidRPr="005D33EB">
                    <w:rPr>
                      <w:sz w:val="12"/>
                      <w:szCs w:val="12"/>
                    </w:rPr>
                    <w:t>Единые требования к участникам (в соответст</w:t>
                  </w:r>
                  <w:r w:rsidRPr="005D33EB">
                    <w:rPr>
                      <w:sz w:val="12"/>
                      <w:szCs w:val="12"/>
                    </w:rPr>
                    <w:t xml:space="preserve">вии с частью </w:t>
                  </w:r>
                  <w:r w:rsidRPr="005D33EB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5D33E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D33E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D33E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D33E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583D6A" w:rsidRPr="005D33EB" w:rsidRDefault="005D33EB">
                  <w:pPr>
                    <w:jc w:val="both"/>
                    <w:rPr>
                      <w:sz w:val="12"/>
                      <w:szCs w:val="12"/>
                    </w:rPr>
                  </w:pPr>
                  <w:r w:rsidRPr="005D33EB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D33EB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5D33EB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о контрактной сист</w:t>
                  </w:r>
                  <w:r w:rsidRPr="005D33EB">
                    <w:rPr>
                      <w:sz w:val="12"/>
                      <w:szCs w:val="12"/>
                    </w:rPr>
                    <w:t xml:space="preserve">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D33EB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5D33EB">
                    <w:rPr>
                      <w:sz w:val="12"/>
                      <w:szCs w:val="12"/>
                    </w:rPr>
                    <w:t xml:space="preserve"> (копии документов):  - копию действующей лицензии на осуществление</w:t>
                  </w:r>
                  <w:r w:rsidRPr="005D33EB">
                    <w:rPr>
                      <w:sz w:val="12"/>
                      <w:szCs w:val="12"/>
                    </w:rPr>
                    <w:t xml:space="preserve"> медицинской деятельности, в части проведения клинической лабораторной диагностики, паразитологии, бактериологии, санитарно-гигиеническим лабораторным исследованиям, эпидемиологии.</w:t>
                  </w:r>
                </w:p>
              </w:tc>
            </w:tr>
            <w:tr w:rsidR="00583D6A" w:rsidRPr="005D33E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83D6A" w:rsidRPr="005D33EB" w:rsidRDefault="005D33EB">
                  <w:pPr>
                    <w:jc w:val="both"/>
                    <w:rPr>
                      <w:sz w:val="12"/>
                      <w:szCs w:val="12"/>
                    </w:rPr>
                  </w:pPr>
                  <w:r w:rsidRPr="005D33E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5D33EB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5D33E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D33E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D33E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D33E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583D6A" w:rsidRPr="005D33EB" w:rsidRDefault="005D33EB">
                  <w:pPr>
                    <w:jc w:val="both"/>
                    <w:rPr>
                      <w:sz w:val="12"/>
                      <w:szCs w:val="12"/>
                    </w:rPr>
                  </w:pPr>
                  <w:r w:rsidRPr="005D33EB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5D33EB">
                    <w:rPr>
                      <w:sz w:val="12"/>
                      <w:szCs w:val="12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83D6A" w:rsidRPr="005D33EB" w:rsidRDefault="00583D6A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583D6A" w:rsidRDefault="00583D6A">
      <w:pPr>
        <w:rPr>
          <w:rFonts w:eastAsia="Times New Roman"/>
          <w:sz w:val="20"/>
          <w:szCs w:val="20"/>
        </w:rPr>
      </w:pPr>
    </w:p>
    <w:p w:rsidR="00583D6A" w:rsidRDefault="005D33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3D6A">
        <w:tc>
          <w:tcPr>
            <w:tcW w:w="4960" w:type="dxa"/>
            <w:shd w:val="clear" w:color="auto" w:fill="auto"/>
          </w:tcPr>
          <w:p w:rsidR="00583D6A" w:rsidRDefault="005D33E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3D6A" w:rsidRDefault="005D33E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83D6A">
        <w:tc>
          <w:tcPr>
            <w:tcW w:w="4960" w:type="dxa"/>
            <w:shd w:val="clear" w:color="auto" w:fill="auto"/>
          </w:tcPr>
          <w:p w:rsidR="00583D6A" w:rsidRDefault="005D33E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3D6A" w:rsidRDefault="005D33E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83D6A">
        <w:tc>
          <w:tcPr>
            <w:tcW w:w="4960" w:type="dxa"/>
            <w:shd w:val="clear" w:color="auto" w:fill="auto"/>
          </w:tcPr>
          <w:p w:rsidR="00583D6A" w:rsidRDefault="005D33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3D6A" w:rsidRDefault="005D33E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83D6A" w:rsidRDefault="00583D6A">
      <w:pPr>
        <w:rPr>
          <w:rFonts w:eastAsia="Times New Roman"/>
          <w:sz w:val="20"/>
          <w:szCs w:val="20"/>
        </w:rPr>
      </w:pPr>
    </w:p>
    <w:p w:rsidR="00583D6A" w:rsidRDefault="005D33E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583D6A" w:rsidRDefault="00583D6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83D6A">
        <w:tc>
          <w:tcPr>
            <w:tcW w:w="9922" w:type="dxa"/>
            <w:shd w:val="clear" w:color="auto" w:fill="auto"/>
          </w:tcPr>
          <w:p w:rsidR="00583D6A" w:rsidRDefault="005D33E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83D6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D6A" w:rsidRDefault="005D33E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EA-68581</w:t>
            </w:r>
          </w:p>
          <w:p w:rsidR="00583D6A" w:rsidRDefault="005D33EB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ФЕДЕРАЛЬНОЕ БЮДЖЕТНОЕ УЧРЕЖДЕНИЕ ЗДРАВООХРАНЕНИЯ "ЦЕНТР ГИГИЕНЫ И ЭПИДЕМИОЛОГИИ В ГОРОДЕ </w:t>
            </w:r>
            <w:r>
              <w:rPr>
                <w:sz w:val="20"/>
                <w:szCs w:val="20"/>
              </w:rPr>
              <w:t>САНКТ-ПЕТЕРБУРГ" / 7816363890</w:t>
            </w:r>
          </w:p>
          <w:p w:rsidR="00583D6A" w:rsidRDefault="005D33E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170 294,25 руб.</w:t>
            </w:r>
          </w:p>
          <w:p w:rsidR="00583D6A" w:rsidRDefault="005D33E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D33E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83D6A" w:rsidRDefault="005D33EB">
            <w:pPr>
              <w:ind w:left="72" w:firstLine="117"/>
            </w:pPr>
            <w:r>
              <w:rPr>
                <w:sz w:val="20"/>
                <w:szCs w:val="20"/>
              </w:rPr>
              <w:t>Сведения о ре</w:t>
            </w:r>
            <w:r>
              <w:rPr>
                <w:sz w:val="20"/>
                <w:szCs w:val="20"/>
              </w:rPr>
              <w:t>шении членов аукционной комиссии:</w:t>
            </w:r>
          </w:p>
          <w:p w:rsidR="00583D6A" w:rsidRPr="005D33EB" w:rsidRDefault="005D33EB" w:rsidP="005D33E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83D6A" w:rsidRPr="005D33EB" w:rsidRDefault="00583D6A">
      <w:pPr>
        <w:jc w:val="both"/>
        <w:rPr>
          <w:rFonts w:eastAsia="Times New Roman"/>
          <w:sz w:val="20"/>
          <w:szCs w:val="20"/>
        </w:rPr>
      </w:pPr>
    </w:p>
    <w:p w:rsidR="00583D6A" w:rsidRDefault="005D33EB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ФЕДЕРАЛЬНОЕ Б</w:t>
      </w:r>
      <w:r>
        <w:rPr>
          <w:rFonts w:eastAsia="Times New Roman"/>
          <w:b/>
          <w:bCs/>
          <w:sz w:val="20"/>
          <w:szCs w:val="20"/>
        </w:rPr>
        <w:t xml:space="preserve">ЮДЖЕТНОЕ УЧРЕЖДЕНИЕ ЗДРАВООХРАНЕНИЯ "ЦЕНТР ГИГИЕНЫ И ЭПИДЕМИОЛОГИИ В ГОРОДЕ САНКТ-ПЕТЕРБУРГ" с ценой контракта </w:t>
      </w:r>
      <w:r w:rsidRPr="005D33EB">
        <w:rPr>
          <w:rFonts w:eastAsia="Times New Roman"/>
          <w:b/>
          <w:bCs/>
          <w:sz w:val="20"/>
          <w:szCs w:val="20"/>
        </w:rPr>
        <w:t>170 294,25 руб.</w:t>
      </w:r>
    </w:p>
    <w:p w:rsidR="00583D6A" w:rsidRPr="005D33EB" w:rsidRDefault="00583D6A">
      <w:pPr>
        <w:jc w:val="both"/>
        <w:rPr>
          <w:rFonts w:eastAsia="Times New Roman"/>
          <w:sz w:val="20"/>
          <w:szCs w:val="20"/>
        </w:rPr>
      </w:pPr>
    </w:p>
    <w:p w:rsidR="00583D6A" w:rsidRDefault="005D33EB">
      <w:pPr>
        <w:jc w:val="both"/>
        <w:rPr>
          <w:rFonts w:eastAsia="Times New Roman"/>
          <w:sz w:val="20"/>
          <w:szCs w:val="20"/>
        </w:rPr>
      </w:pPr>
      <w:r w:rsidRPr="005D33E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</w:t>
      </w:r>
      <w:r w:rsidRPr="005D33EB"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</w:t>
      </w:r>
      <w:r w:rsidRPr="005D33EB">
        <w:rPr>
          <w:rFonts w:eastAsia="Times New Roman"/>
          <w:sz w:val="20"/>
          <w:szCs w:val="20"/>
        </w:rPr>
        <w:t>ой части заявки на участие в электронном аукционе.</w:t>
      </w:r>
    </w:p>
    <w:p w:rsidR="005D33EB" w:rsidRDefault="005D33EB">
      <w:pPr>
        <w:jc w:val="both"/>
      </w:pPr>
      <w:bookmarkStart w:id="0" w:name="_GoBack"/>
      <w:bookmarkEnd w:id="0"/>
    </w:p>
    <w:p w:rsidR="00583D6A" w:rsidRDefault="005D33E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нужд.</w:t>
      </w:r>
    </w:p>
    <w:p w:rsidR="00583D6A" w:rsidRDefault="00583D6A">
      <w:pPr>
        <w:rPr>
          <w:rFonts w:eastAsia="Times New Roman"/>
          <w:sz w:val="20"/>
          <w:szCs w:val="20"/>
        </w:rPr>
      </w:pPr>
    </w:p>
    <w:p w:rsidR="00583D6A" w:rsidRDefault="005D33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83D6A" w:rsidRDefault="00583D6A">
      <w:pPr>
        <w:rPr>
          <w:rFonts w:eastAsia="Times New Roman"/>
          <w:sz w:val="20"/>
          <w:szCs w:val="20"/>
        </w:rPr>
      </w:pPr>
    </w:p>
    <w:p w:rsidR="00583D6A" w:rsidRDefault="005D33E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83D6A" w:rsidRDefault="00583D6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83D6A">
        <w:tc>
          <w:tcPr>
            <w:tcW w:w="3307" w:type="dxa"/>
            <w:shd w:val="clear" w:color="auto" w:fill="auto"/>
            <w:vAlign w:val="bottom"/>
          </w:tcPr>
          <w:p w:rsidR="00583D6A" w:rsidRDefault="005D33E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3D6A" w:rsidRDefault="00583D6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3D6A" w:rsidRDefault="005D33E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83D6A">
        <w:tc>
          <w:tcPr>
            <w:tcW w:w="3307" w:type="dxa"/>
            <w:shd w:val="clear" w:color="auto" w:fill="auto"/>
            <w:vAlign w:val="bottom"/>
          </w:tcPr>
          <w:p w:rsidR="00583D6A" w:rsidRDefault="005D33E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3D6A" w:rsidRDefault="00583D6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3D6A" w:rsidRDefault="005D33E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83D6A">
        <w:tc>
          <w:tcPr>
            <w:tcW w:w="3307" w:type="dxa"/>
            <w:shd w:val="clear" w:color="auto" w:fill="auto"/>
            <w:vAlign w:val="bottom"/>
          </w:tcPr>
          <w:p w:rsidR="00583D6A" w:rsidRDefault="005D33E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3D6A" w:rsidRDefault="00583D6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3D6A" w:rsidRDefault="005D33E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D33EB"/>
    <w:sectPr w:rsidR="00000000" w:rsidSect="005D33EB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D33EB">
      <w:r>
        <w:separator/>
      </w:r>
    </w:p>
  </w:endnote>
  <w:endnote w:type="continuationSeparator" w:id="0">
    <w:p w:rsidR="00000000" w:rsidRDefault="005D3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D6A" w:rsidRDefault="00583D6A">
    <w:pPr>
      <w:jc w:val="both"/>
      <w:rPr>
        <w:sz w:val="18"/>
        <w:szCs w:val="18"/>
        <w:vertAlign w:val="superscript"/>
      </w:rPr>
    </w:pPr>
  </w:p>
  <w:p w:rsidR="00583D6A" w:rsidRDefault="00583D6A">
    <w:pPr>
      <w:pStyle w:val="afd"/>
    </w:pPr>
  </w:p>
  <w:p w:rsidR="00583D6A" w:rsidRDefault="00583D6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D6A" w:rsidRDefault="00583D6A"/>
  </w:footnote>
  <w:footnote w:type="continuationSeparator" w:id="0">
    <w:p w:rsidR="00583D6A" w:rsidRDefault="005D33EB">
      <w:r>
        <w:continuationSeparator/>
      </w:r>
    </w:p>
  </w:footnote>
  <w:footnote w:id="1">
    <w:p w:rsidR="00583D6A" w:rsidRDefault="005D33E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D6A"/>
    <w:rsid w:val="00583D6A"/>
    <w:rsid w:val="005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ApAAkeSK/EC27I7ni0Bqe4PDOfX34aGpwGugMgbBlaM=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D8HnKn5/bYARK0PouBLfViXncHUb2I9fC4j8BeiLcQY=</DigestValue>
    </Reference>
  </SignedInfo>
  <SignatureValue>b1Hkc5QXHyrQDQ7Q4/9j5Zt42dAanfdFddDQCIpVMheG54uyk0L1I78L6WIoPq3v
ETpV9y/X6dqY3PuRl/6sLw==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s5W0GV5ha2N/kbYaNu4HkTnV8Mk=</DigestValue>
      </Reference>
      <Reference URI="/word/endnotes.xml?ContentType=application/vnd.openxmlformats-officedocument.wordprocessingml.endnotes+xml">
        <DigestMethod Algorithm="http://www.w3.org/2000/09/xmldsig#sha1"/>
        <DigestValue>z3twPASewUG0sTfld0oXPk70A6c=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KNnz41JjJ57MMYepeZ1Yh+9OdHs=</DigestValue>
      </Reference>
      <Reference URI="/word/footnotes.xml?ContentType=application/vnd.openxmlformats-officedocument.wordprocessingml.footnotes+xml">
        <DigestMethod Algorithm="http://www.w3.org/2000/09/xmldsig#sha1"/>
        <DigestValue>PW9T3N8xzoZVuKPCE9elm25H+dc=</DigestValue>
      </Reference>
      <Reference URI="/word/settings.xml?ContentType=application/vnd.openxmlformats-officedocument.wordprocessingml.settings+xml">
        <DigestMethod Algorithm="http://www.w3.org/2000/09/xmldsig#sha1"/>
        <DigestValue>k479r4R5rUCML3a3ax6CcjJrMIw=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2020-12-18T12:51:14Z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2020-12-18T12:51:14Z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dKmotfr5TiwVBOhPF80cCe12nk8JKukeKMv8k6Mm0AU=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B3oAYpd+4L2O/Au6pmO50iNJ4vThxirS1rJh8t3W9lw=</DigestValue>
    </Reference>
  </SignedInfo>
  <SignatureValue>tcU2IjYZBvz1gTjAdfkfcBQDpxyjwt4uU/AjQSi+Ya33WNPMoK78iiDzkrMlHDEI
YHv+Ff7Og9URxvl5a3WILA==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s5W0GV5ha2N/kbYaNu4HkTnV8Mk=</DigestValue>
      </Reference>
      <Reference URI="/word/endnotes.xml?ContentType=application/vnd.openxmlformats-officedocument.wordprocessingml.endnotes+xml">
        <DigestMethod Algorithm="http://www.w3.org/2000/09/xmldsig#sha1"/>
        <DigestValue>z3twPASewUG0sTfld0oXPk70A6c=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KNnz41JjJ57MMYepeZ1Yh+9OdHs=</DigestValue>
      </Reference>
      <Reference URI="/word/footnotes.xml?ContentType=application/vnd.openxmlformats-officedocument.wordprocessingml.footnotes+xml">
        <DigestMethod Algorithm="http://www.w3.org/2000/09/xmldsig#sha1"/>
        <DigestValue>PW9T3N8xzoZVuKPCE9elm25H+dc=</DigestValue>
      </Reference>
      <Reference URI="/word/settings.xml?ContentType=application/vnd.openxmlformats-officedocument.wordprocessingml.settings+xml">
        <DigestMethod Algorithm="http://www.w3.org/2000/09/xmldsig#sha1"/>
        <DigestValue>k479r4R5rUCML3a3ax6CcjJrMIw=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2020-12-18T12:51:22Z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2020-12-18T12:51:22Z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sU0nhsd1jvL3YvGzHSqsjLGZ4yFJU+FDEovWjizp/eM=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18787prb0PKk61sQbwzqq+JBpyVW9AF4aDMUrodCPgo=</DigestValue>
    </Reference>
  </SignedInfo>
  <SignatureValue>hrj0Ywodf16ET1UUZsz8++Aj1RH0iCefQITOST9UMrp0vPH7IORvMVHru3k1vgoJ
nEBRInUIyhBmNq6Ob2jvcA==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s5W0GV5ha2N/kbYaNu4HkTnV8Mk=</DigestValue>
      </Reference>
      <Reference URI="/word/endnotes.xml?ContentType=application/vnd.openxmlformats-officedocument.wordprocessingml.endnotes+xml">
        <DigestMethod Algorithm="http://www.w3.org/2000/09/xmldsig#sha1"/>
        <DigestValue>z3twPASewUG0sTfld0oXPk70A6c=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KNnz41JjJ57MMYepeZ1Yh+9OdHs=</DigestValue>
      </Reference>
      <Reference URI="/word/footnotes.xml?ContentType=application/vnd.openxmlformats-officedocument.wordprocessingml.footnotes+xml">
        <DigestMethod Algorithm="http://www.w3.org/2000/09/xmldsig#sha1"/>
        <DigestValue>PW9T3N8xzoZVuKPCE9elm25H+dc=</DigestValue>
      </Reference>
      <Reference URI="/word/settings.xml?ContentType=application/vnd.openxmlformats-officedocument.wordprocessingml.settings+xml">
        <DigestMethod Algorithm="http://www.w3.org/2000/09/xmldsig#sha1"/>
        <DigestValue>k479r4R5rUCML3a3ax6CcjJrMIw=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2020-12-18T12:51:41Z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2020-12-18T12:51:41Z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3717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2020-12-18T12:50:00Z</cp:lastPrinted>
  <dcterms:created xsi:type="dcterms:W3CDTF">2020-12-18T12:50:00Z</dcterms:created>
  <dcterms:modified xsi:type="dcterms:W3CDTF">2020-12-18T12:50:00Z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