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4C" w:rsidRDefault="00C83A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584C" w:rsidRDefault="00C83A5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производственного контроля стерилизующей аппаратуры (автоклавы ЦСО и стационара) в СПб ГБУЗ «Городская больница №40» в 2021 году" </w:t>
      </w:r>
    </w:p>
    <w:p w:rsidR="00A5584C" w:rsidRDefault="00C83A53">
      <w:pPr>
        <w:ind w:firstLine="567"/>
        <w:jc w:val="center"/>
      </w:pPr>
      <w:r w:rsidRPr="00C83A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3A53">
        <w:rPr>
          <w:rFonts w:eastAsia="Times New Roman"/>
          <w:b/>
          <w:bCs/>
          <w:sz w:val="20"/>
          <w:szCs w:val="20"/>
        </w:rPr>
        <w:t xml:space="preserve"> 0372200047720000488) </w:t>
      </w:r>
    </w:p>
    <w:p w:rsidR="00A5584C" w:rsidRPr="00C83A53" w:rsidRDefault="00A5584C">
      <w:pPr>
        <w:ind w:firstLine="567"/>
        <w:jc w:val="center"/>
        <w:rPr>
          <w:sz w:val="20"/>
          <w:szCs w:val="20"/>
        </w:rPr>
      </w:pPr>
    </w:p>
    <w:p w:rsidR="00A5584C" w:rsidRDefault="00C83A53">
      <w:pPr>
        <w:ind w:firstLine="567"/>
        <w:jc w:val="right"/>
      </w:pPr>
      <w:r w:rsidRPr="00C83A53">
        <w:rPr>
          <w:rFonts w:eastAsia="Times New Roman"/>
          <w:sz w:val="20"/>
          <w:szCs w:val="20"/>
        </w:rPr>
        <w:t xml:space="preserve">18.12.20 </w:t>
      </w:r>
      <w:r w:rsidRPr="00C83A53">
        <w:rPr>
          <w:rFonts w:eastAsia="Times New Roman"/>
          <w:sz w:val="20"/>
          <w:szCs w:val="20"/>
        </w:rPr>
        <w:t>15:52:16 (</w:t>
      </w:r>
      <w:r>
        <w:rPr>
          <w:rFonts w:eastAsia="Times New Roman"/>
          <w:sz w:val="20"/>
          <w:szCs w:val="20"/>
          <w:lang w:val="en-US"/>
        </w:rPr>
        <w:t>MSK</w:t>
      </w:r>
      <w:r w:rsidRPr="00C83A53">
        <w:rPr>
          <w:rFonts w:eastAsia="Times New Roman"/>
          <w:sz w:val="20"/>
          <w:szCs w:val="20"/>
        </w:rPr>
        <w:t>+00:00)</w:t>
      </w:r>
    </w:p>
    <w:p w:rsidR="00A5584C" w:rsidRPr="00C83A53" w:rsidRDefault="00A5584C">
      <w:pPr>
        <w:ind w:firstLine="567"/>
        <w:rPr>
          <w:rFonts w:eastAsia="Times New Roman"/>
          <w:sz w:val="20"/>
          <w:szCs w:val="20"/>
        </w:rPr>
      </w:pPr>
    </w:p>
    <w:p w:rsidR="00A5584C" w:rsidRDefault="00C83A53">
      <w:r>
        <w:rPr>
          <w:rFonts w:eastAsia="Times New Roman"/>
          <w:sz w:val="20"/>
          <w:szCs w:val="20"/>
        </w:rPr>
        <w:t>Организатор</w:t>
      </w:r>
      <w:r w:rsidRPr="00C83A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3A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584C" w:rsidRPr="00C83A53" w:rsidRDefault="00A5584C">
      <w:pPr>
        <w:rPr>
          <w:rFonts w:eastAsia="Times New Roman"/>
          <w:sz w:val="20"/>
          <w:szCs w:val="20"/>
        </w:rPr>
      </w:pPr>
    </w:p>
    <w:p w:rsidR="00A5584C" w:rsidRDefault="00C83A53">
      <w:r>
        <w:rPr>
          <w:rFonts w:eastAsia="Times New Roman"/>
          <w:sz w:val="20"/>
          <w:szCs w:val="20"/>
        </w:rPr>
        <w:t>Заказчик</w:t>
      </w:r>
      <w:r w:rsidRPr="00C83A5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83A53">
        <w:rPr>
          <w:rFonts w:eastAsia="Times New Roman"/>
          <w:sz w:val="20"/>
          <w:szCs w:val="20"/>
        </w:rPr>
        <w:t>БОЛЬНИЦА № 40 КУРОРТНОГО РАЙОНА"</w:t>
      </w:r>
    </w:p>
    <w:p w:rsidR="00A5584C" w:rsidRPr="00C83A53" w:rsidRDefault="00A5584C">
      <w:pPr>
        <w:rPr>
          <w:rFonts w:eastAsia="Times New Roman"/>
          <w:sz w:val="20"/>
          <w:szCs w:val="20"/>
        </w:rPr>
      </w:pPr>
    </w:p>
    <w:p w:rsidR="00A5584C" w:rsidRPr="00C83A53" w:rsidRDefault="00C83A53" w:rsidP="00C83A53">
      <w:pPr>
        <w:jc w:val="both"/>
        <w:rPr>
          <w:b/>
          <w:sz w:val="20"/>
          <w:szCs w:val="20"/>
        </w:rPr>
      </w:pPr>
      <w:r w:rsidRPr="00C83A53">
        <w:rPr>
          <w:rFonts w:eastAsia="Times New Roman"/>
          <w:b/>
          <w:sz w:val="20"/>
          <w:szCs w:val="20"/>
        </w:rPr>
        <w:t>Наименование закупки: Оказание услуг по проведению производственного контроля стерилизующей аппаратуры (автоклавы ЦСО и стационара) в СПб ГБУЗ «Городская больница №40» в 2021 году</w:t>
      </w:r>
    </w:p>
    <w:p w:rsidR="00A5584C" w:rsidRPr="00C83A53" w:rsidRDefault="00A5584C" w:rsidP="00C83A53">
      <w:pPr>
        <w:jc w:val="both"/>
        <w:rPr>
          <w:rFonts w:eastAsia="Times New Roman"/>
          <w:b/>
          <w:sz w:val="20"/>
          <w:szCs w:val="20"/>
        </w:rPr>
      </w:pPr>
    </w:p>
    <w:p w:rsidR="00A5584C" w:rsidRPr="00C83A53" w:rsidRDefault="00C83A53" w:rsidP="00C83A53">
      <w:pPr>
        <w:jc w:val="both"/>
        <w:rPr>
          <w:b/>
        </w:rPr>
      </w:pPr>
      <w:r w:rsidRPr="00C83A53">
        <w:rPr>
          <w:rFonts w:eastAsia="Times New Roman"/>
          <w:b/>
          <w:sz w:val="20"/>
          <w:szCs w:val="20"/>
        </w:rPr>
        <w:t xml:space="preserve">Начальная (максимальная) цена контракта: </w:t>
      </w:r>
      <w:r w:rsidRPr="00C83A53">
        <w:rPr>
          <w:rFonts w:eastAsia="Times New Roman"/>
          <w:b/>
          <w:sz w:val="20"/>
          <w:szCs w:val="20"/>
        </w:rPr>
        <w:t>73 728,00 руб.</w:t>
      </w:r>
    </w:p>
    <w:p w:rsidR="00A5584C" w:rsidRDefault="00A5584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5584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584C" w:rsidRPr="00C83A53" w:rsidRDefault="00C83A53">
            <w:pPr>
              <w:pStyle w:val="af8"/>
              <w:rPr>
                <w:sz w:val="12"/>
                <w:szCs w:val="12"/>
              </w:rPr>
            </w:pPr>
            <w:proofErr w:type="spellStart"/>
            <w:r w:rsidRPr="00C83A5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5584C" w:rsidRPr="00C83A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5584C" w:rsidRPr="00C83A53" w:rsidRDefault="00C83A53">
                  <w:pPr>
                    <w:jc w:val="both"/>
                    <w:rPr>
                      <w:sz w:val="12"/>
                      <w:szCs w:val="12"/>
                    </w:rPr>
                  </w:pPr>
                  <w:r w:rsidRPr="00C83A5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83A53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C83A5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83A5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83A5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83A5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5584C" w:rsidRPr="00C83A53" w:rsidRDefault="00C83A53">
                  <w:pPr>
                    <w:jc w:val="both"/>
                    <w:rPr>
                      <w:sz w:val="12"/>
                      <w:szCs w:val="12"/>
                    </w:rPr>
                  </w:pPr>
                  <w:r w:rsidRPr="00C83A5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83A5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83A53">
                    <w:rPr>
                      <w:sz w:val="12"/>
                      <w:szCs w:val="12"/>
                    </w:rPr>
                    <w:t xml:space="preserve"> части 1 документации об аукционе. </w:t>
                  </w:r>
                  <w:r w:rsidRPr="00C83A53">
                    <w:rPr>
                      <w:sz w:val="12"/>
                      <w:szCs w:val="12"/>
                    </w:rPr>
                    <w:t>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</w:t>
                  </w:r>
                  <w:r w:rsidRPr="00C83A53">
                    <w:rPr>
                      <w:sz w:val="12"/>
                      <w:szCs w:val="12"/>
                    </w:rPr>
                    <w:t xml:space="preserve">нты (копии документов):  </w:t>
                  </w:r>
                  <w:proofErr w:type="gramStart"/>
                  <w:r w:rsidRPr="00C83A53">
                    <w:rPr>
                      <w:sz w:val="12"/>
                      <w:szCs w:val="12"/>
                    </w:rPr>
                    <w:t>-к</w:t>
                  </w:r>
                  <w:proofErr w:type="gramEnd"/>
                  <w:r w:rsidRPr="00C83A53">
                    <w:rPr>
                      <w:sz w:val="12"/>
                      <w:szCs w:val="12"/>
                    </w:rPr>
                    <w:t>опию действующей лицензии на осуществление медицинской деятельности, в части паразитологии, бактериологии, санитарно-гигиеническим лабораторным исследованиям, эпидемиологии. -копию действующей аккредитации испытательной лаборатор</w:t>
                  </w:r>
                  <w:r w:rsidRPr="00C83A53">
                    <w:rPr>
                      <w:sz w:val="12"/>
                      <w:szCs w:val="12"/>
                    </w:rPr>
                    <w:t>ии (центра), в части бактериологического контроля работы паровых стерилизаторов.</w:t>
                  </w:r>
                </w:p>
              </w:tc>
            </w:tr>
            <w:tr w:rsidR="00A5584C" w:rsidRPr="00C83A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5584C" w:rsidRPr="00C83A53" w:rsidRDefault="00C83A53">
                  <w:pPr>
                    <w:jc w:val="both"/>
                    <w:rPr>
                      <w:sz w:val="12"/>
                      <w:szCs w:val="12"/>
                    </w:rPr>
                  </w:pPr>
                  <w:r w:rsidRPr="00C83A5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83A53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C83A5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83A5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83A5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83A5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5584C" w:rsidRPr="00C83A53" w:rsidRDefault="00C83A53">
                  <w:pPr>
                    <w:jc w:val="both"/>
                    <w:rPr>
                      <w:sz w:val="12"/>
                      <w:szCs w:val="12"/>
                    </w:rPr>
                  </w:pPr>
                  <w:r w:rsidRPr="00C83A5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C83A53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C83A53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A5584C" w:rsidRPr="00C83A53" w:rsidRDefault="00A5584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A5584C" w:rsidRDefault="00A5584C">
      <w:pPr>
        <w:rPr>
          <w:rFonts w:eastAsia="Times New Roman"/>
          <w:sz w:val="20"/>
          <w:szCs w:val="20"/>
        </w:rPr>
      </w:pPr>
    </w:p>
    <w:p w:rsidR="00A5584C" w:rsidRDefault="00C83A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584C">
        <w:tc>
          <w:tcPr>
            <w:tcW w:w="4960" w:type="dxa"/>
            <w:shd w:val="clear" w:color="auto" w:fill="auto"/>
          </w:tcPr>
          <w:p w:rsidR="00A5584C" w:rsidRDefault="00C83A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84C" w:rsidRDefault="00C83A5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584C">
        <w:tc>
          <w:tcPr>
            <w:tcW w:w="4960" w:type="dxa"/>
            <w:shd w:val="clear" w:color="auto" w:fill="auto"/>
          </w:tcPr>
          <w:p w:rsidR="00A5584C" w:rsidRDefault="00C83A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84C" w:rsidRDefault="00C83A5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584C">
        <w:tc>
          <w:tcPr>
            <w:tcW w:w="4960" w:type="dxa"/>
            <w:shd w:val="clear" w:color="auto" w:fill="auto"/>
          </w:tcPr>
          <w:p w:rsidR="00A5584C" w:rsidRDefault="00C83A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84C" w:rsidRDefault="00C83A5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5584C" w:rsidRDefault="00A5584C">
      <w:pPr>
        <w:rPr>
          <w:rFonts w:eastAsia="Times New Roman"/>
          <w:sz w:val="20"/>
          <w:szCs w:val="20"/>
        </w:rPr>
      </w:pPr>
    </w:p>
    <w:p w:rsidR="00A5584C" w:rsidRDefault="00C83A5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5584C" w:rsidRDefault="00A558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5584C">
        <w:tc>
          <w:tcPr>
            <w:tcW w:w="9922" w:type="dxa"/>
            <w:shd w:val="clear" w:color="auto" w:fill="auto"/>
          </w:tcPr>
          <w:p w:rsidR="00A5584C" w:rsidRDefault="00C83A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558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EA-67585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</w:t>
            </w:r>
            <w:r>
              <w:rPr>
                <w:sz w:val="20"/>
                <w:szCs w:val="20"/>
              </w:rPr>
              <w:t>тракта, сделанное участником аукциона: 58 928,00 руб.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3A5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584C" w:rsidRPr="00C83A53" w:rsidRDefault="00C83A53" w:rsidP="00C83A5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</w:t>
            </w:r>
            <w:r>
              <w:rPr>
                <w:sz w:val="20"/>
                <w:szCs w:val="20"/>
              </w:rPr>
              <w:t>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58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EA-68583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</w:t>
            </w:r>
            <w:r>
              <w:rPr>
                <w:sz w:val="20"/>
                <w:szCs w:val="20"/>
              </w:rPr>
              <w:t>НИЕ ЗДРАВООХРАНЕНИЯ "ЦЕНТР ГИГИЕНЫ И ЭПИДЕМИОЛОГИИ В ГОРОДЕ САНКТ-ПЕТЕРБУРГ" / 7816363890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58 928,00 руб.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3A53">
              <w:rPr>
                <w:sz w:val="20"/>
                <w:szCs w:val="20"/>
              </w:rPr>
              <w:t>: Участник электронного аукциона и поданная им заявка СООТВЕТСТВУЕТ тре</w:t>
            </w:r>
            <w:r w:rsidRPr="00C83A53">
              <w:rPr>
                <w:sz w:val="20"/>
                <w:szCs w:val="20"/>
              </w:rPr>
              <w:t>бованиям документации об электронном аукционе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584C" w:rsidRPr="00C83A53" w:rsidRDefault="00C83A53" w:rsidP="00C83A5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</w:p>
        </w:tc>
      </w:tr>
      <w:tr w:rsidR="00A558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EA-68598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АКЦИОНЕРНОЕ ОБЩЕСТВО "СЕВЕРО-ЗАПАДНЫЙ ЦЕНТР ДОКАЗАТЕЛЬНОЙ МЕДИЦИНЫ" / 7813316148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72 990,</w:t>
            </w:r>
            <w:r>
              <w:rPr>
                <w:sz w:val="20"/>
                <w:szCs w:val="20"/>
              </w:rPr>
              <w:t>72 руб.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3A5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5584C" w:rsidRDefault="00C83A5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584C" w:rsidRPr="00C83A53" w:rsidRDefault="00C83A53" w:rsidP="00C83A5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5584C" w:rsidRPr="00C83A53" w:rsidRDefault="00A5584C">
      <w:pPr>
        <w:jc w:val="both"/>
        <w:rPr>
          <w:rFonts w:eastAsia="Times New Roman"/>
          <w:sz w:val="20"/>
          <w:szCs w:val="20"/>
        </w:rPr>
      </w:pPr>
    </w:p>
    <w:p w:rsidR="00A5584C" w:rsidRDefault="00C83A5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САНКТ-ПЕТЕРБУРГСКОЕ ГОСУДАРСТВЕННОЕ БЮДЖЕТНОЕ УЧРЕЖДЕНИЕ ЗДРАВООХРАНЕНИЯ "САНКТ-ПЕТЕРБУРГСКАЯ ГОРОДСКАЯ ДЕЗИНФЕКЦИОННАЯ</w:t>
      </w:r>
      <w:r>
        <w:rPr>
          <w:rFonts w:eastAsia="Times New Roman"/>
          <w:b/>
          <w:bCs/>
          <w:sz w:val="20"/>
          <w:szCs w:val="20"/>
        </w:rPr>
        <w:t xml:space="preserve"> СТАНЦИЯ" с ценой контракта </w:t>
      </w:r>
      <w:r w:rsidRPr="00C83A53">
        <w:rPr>
          <w:rFonts w:eastAsia="Times New Roman"/>
          <w:b/>
          <w:bCs/>
          <w:sz w:val="20"/>
          <w:szCs w:val="20"/>
        </w:rPr>
        <w:t>58 928,00 руб.</w:t>
      </w:r>
    </w:p>
    <w:p w:rsidR="00C83A53" w:rsidRDefault="00C83A53">
      <w:pPr>
        <w:jc w:val="both"/>
      </w:pPr>
      <w:bookmarkStart w:id="0" w:name="_GoBack"/>
      <w:bookmarkEnd w:id="0"/>
    </w:p>
    <w:p w:rsidR="00A5584C" w:rsidRDefault="00C83A5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нужд.</w:t>
      </w:r>
    </w:p>
    <w:p w:rsidR="00A5584C" w:rsidRDefault="00A5584C">
      <w:pPr>
        <w:rPr>
          <w:rFonts w:eastAsia="Times New Roman"/>
          <w:sz w:val="20"/>
          <w:szCs w:val="20"/>
        </w:rPr>
      </w:pPr>
    </w:p>
    <w:p w:rsidR="00A5584C" w:rsidRDefault="00C83A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5584C" w:rsidRDefault="00A5584C">
      <w:pPr>
        <w:rPr>
          <w:rFonts w:eastAsia="Times New Roman"/>
          <w:sz w:val="20"/>
          <w:szCs w:val="20"/>
        </w:rPr>
      </w:pPr>
    </w:p>
    <w:p w:rsidR="00A5584C" w:rsidRDefault="00C83A5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584C" w:rsidRDefault="00A558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584C">
        <w:tc>
          <w:tcPr>
            <w:tcW w:w="3307" w:type="dxa"/>
            <w:shd w:val="clear" w:color="auto" w:fill="auto"/>
            <w:vAlign w:val="bottom"/>
          </w:tcPr>
          <w:p w:rsidR="00A5584C" w:rsidRDefault="00C83A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584C" w:rsidRDefault="00A558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584C" w:rsidRDefault="00C83A5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584C">
        <w:tc>
          <w:tcPr>
            <w:tcW w:w="3307" w:type="dxa"/>
            <w:shd w:val="clear" w:color="auto" w:fill="auto"/>
            <w:vAlign w:val="bottom"/>
          </w:tcPr>
          <w:p w:rsidR="00A5584C" w:rsidRDefault="00C83A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584C" w:rsidRDefault="00A558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584C" w:rsidRDefault="00C83A5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584C">
        <w:tc>
          <w:tcPr>
            <w:tcW w:w="3307" w:type="dxa"/>
            <w:shd w:val="clear" w:color="auto" w:fill="auto"/>
            <w:vAlign w:val="bottom"/>
          </w:tcPr>
          <w:p w:rsidR="00A5584C" w:rsidRDefault="00C83A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584C" w:rsidRDefault="00A558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584C" w:rsidRDefault="00C83A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83A53"/>
    <w:sectPr w:rsidR="00000000" w:rsidSect="00C83A5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3A53">
      <w:r>
        <w:separator/>
      </w:r>
    </w:p>
  </w:endnote>
  <w:endnote w:type="continuationSeparator" w:id="0">
    <w:p w:rsidR="00000000" w:rsidRDefault="00C8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4C" w:rsidRDefault="00A5584C">
    <w:pPr>
      <w:jc w:val="both"/>
      <w:rPr>
        <w:sz w:val="18"/>
        <w:szCs w:val="18"/>
        <w:vertAlign w:val="superscript"/>
      </w:rPr>
    </w:pPr>
  </w:p>
  <w:p w:rsidR="00A5584C" w:rsidRDefault="00A5584C">
    <w:pPr>
      <w:pStyle w:val="afd"/>
    </w:pPr>
  </w:p>
  <w:p w:rsidR="00A5584C" w:rsidRDefault="00A558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84C" w:rsidRDefault="00A5584C"/>
  </w:footnote>
  <w:footnote w:type="continuationSeparator" w:id="0">
    <w:p w:rsidR="00A5584C" w:rsidRDefault="00C83A53">
      <w:r>
        <w:continuationSeparator/>
      </w:r>
    </w:p>
  </w:footnote>
  <w:footnote w:id="1">
    <w:p w:rsidR="00A5584C" w:rsidRDefault="00C83A5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4C"/>
    <w:rsid w:val="00A5584C"/>
    <w:rsid w:val="00C8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J10fldpI49c016lX23Qsv+8pFTW4aHQ6WO3KB5ESahM=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4YYyhVmvZliXRJPx4unXzKeBm8Y9ccukBBCXgTDLKCw=</DigestValue>
    </Reference>
  </SignedInfo>
  <SignatureValue>LkuIIS4WFs2BsQK7Z0dqT8B6JQ5IqzQWW7I9mMK5W5/+iaN2WktYiH5tlq0iFns2
ShPgpN5I0PhPH/P150JR5A==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ssWRnDi3iW7AcHdiIhYbnNYPZtU=</DigestValue>
      </Reference>
      <Reference URI="/word/endnotes.xml?ContentType=application/vnd.openxmlformats-officedocument.wordprocessingml.endnotes+xml">
        <DigestMethod Algorithm="http://www.w3.org/2000/09/xmldsig#sha1"/>
        <DigestValue>EHesZz9iQZMR52xPLnSkYdDn5zQ=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kpDZeWr1eSghza6MgEWa0yGlpXI=</DigestValue>
      </Reference>
      <Reference URI="/word/footnotes.xml?ContentType=application/vnd.openxmlformats-officedocument.wordprocessingml.footnotes+xml">
        <DigestMethod Algorithm="http://www.w3.org/2000/09/xmldsig#sha1"/>
        <DigestValue>eJ6lgabXyifRXt2G6pCBz9el0ZQ=</DigestValue>
      </Reference>
      <Reference URI="/word/settings.xml?ContentType=application/vnd.openxmlformats-officedocument.wordprocessingml.settings+xml">
        <DigestMethod Algorithm="http://www.w3.org/2000/09/xmldsig#sha1"/>
        <DigestValue>AAnBQJ+oVSU2sxPWHtN8eOVOeis=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2020-12-18T12:55:57Z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2020-12-18T12:55:57Z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s62pjlvpo+60IZ8SaSWWobtvRPbTU2KM5WQ7UZ5W9Kw=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3E34giVTMz6klRIpEq5qMkWDI8koSIpL0NZ1fTIuWxQ=</DigestValue>
    </Reference>
  </SignedInfo>
  <SignatureValue>6yaoRYKAIefvjwgA2bc9sNGnyGT6lz2jdeweQpN0NzG/+bnlkyngDNOW/lwQ1XHq
FcZQoUnOCUYPDnH8QX8Z2Q==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ssWRnDi3iW7AcHdiIhYbnNYPZtU=</DigestValue>
      </Reference>
      <Reference URI="/word/endnotes.xml?ContentType=application/vnd.openxmlformats-officedocument.wordprocessingml.endnotes+xml">
        <DigestMethod Algorithm="http://www.w3.org/2000/09/xmldsig#sha1"/>
        <DigestValue>EHesZz9iQZMR52xPLnSkYdDn5zQ=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kpDZeWr1eSghza6MgEWa0yGlpXI=</DigestValue>
      </Reference>
      <Reference URI="/word/footnotes.xml?ContentType=application/vnd.openxmlformats-officedocument.wordprocessingml.footnotes+xml">
        <DigestMethod Algorithm="http://www.w3.org/2000/09/xmldsig#sha1"/>
        <DigestValue>eJ6lgabXyifRXt2G6pCBz9el0ZQ=</DigestValue>
      </Reference>
      <Reference URI="/word/settings.xml?ContentType=application/vnd.openxmlformats-officedocument.wordprocessingml.settings+xml">
        <DigestMethod Algorithm="http://www.w3.org/2000/09/xmldsig#sha1"/>
        <DigestValue>AAnBQJ+oVSU2sxPWHtN8eOVOeis=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2020-12-18T12:56:12Z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2020-12-18T12:56:12Z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RFvLG3xcbNJeZ34rI4lmo3VwwADcUzGtmP74YbDUIog=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12IU3U/OER0whKREa9Plz4AGZshtg9aeEYig0wpiTXQ=</DigestValue>
    </Reference>
  </SignedInfo>
  <SignatureValue>RzI7u6f3lCvmI7TXCzdJrAwRSZxCiPUhlIKrZVWf4KbrHlq2CzNmsyhMZ0468fRL
IeW+gvWCNEvGUpzKIuApcw==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ssWRnDi3iW7AcHdiIhYbnNYPZtU=</DigestValue>
      </Reference>
      <Reference URI="/word/endnotes.xml?ContentType=application/vnd.openxmlformats-officedocument.wordprocessingml.endnotes+xml">
        <DigestMethod Algorithm="http://www.w3.org/2000/09/xmldsig#sha1"/>
        <DigestValue>EHesZz9iQZMR52xPLnSkYdDn5zQ=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kpDZeWr1eSghza6MgEWa0yGlpXI=</DigestValue>
      </Reference>
      <Reference URI="/word/footnotes.xml?ContentType=application/vnd.openxmlformats-officedocument.wordprocessingml.footnotes+xml">
        <DigestMethod Algorithm="http://www.w3.org/2000/09/xmldsig#sha1"/>
        <DigestValue>eJ6lgabXyifRXt2G6pCBz9el0ZQ=</DigestValue>
      </Reference>
      <Reference URI="/word/settings.xml?ContentType=application/vnd.openxmlformats-officedocument.wordprocessingml.settings+xml">
        <DigestMethod Algorithm="http://www.w3.org/2000/09/xmldsig#sha1"/>
        <DigestValue>AAnBQJ+oVSU2sxPWHtN8eOVOeis=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2020-12-18T12:56:25Z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2020-12-18T12:56:25Z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5002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2020-12-18T12:55:00Z</cp:lastPrinted>
  <dcterms:created xsi:type="dcterms:W3CDTF">2020-12-18T12:55:00Z</dcterms:created>
  <dcterms:modified xsi:type="dcterms:W3CDTF">2020-12-18T12:55:00Z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