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23D" w:rsidRDefault="002B4676" w:rsidP="004874CB">
      <w:pPr>
        <w:jc w:val="center"/>
      </w:pPr>
      <w:r w:rsidRPr="005F4852">
        <w:rPr>
          <w:noProof/>
        </w:rPr>
        <w:drawing>
          <wp:anchor distT="0" distB="0" distL="114300" distR="114300" simplePos="0" relativeHeight="251657728" behindDoc="0" locked="0" layoutInCell="1" allowOverlap="1">
            <wp:simplePos x="0" y="0"/>
            <wp:positionH relativeFrom="column">
              <wp:posOffset>-720090</wp:posOffset>
            </wp:positionH>
            <wp:positionV relativeFrom="paragraph">
              <wp:posOffset>-540385</wp:posOffset>
            </wp:positionV>
            <wp:extent cx="9525" cy="9525"/>
            <wp:effectExtent l="0" t="0" r="0" b="0"/>
            <wp:wrapNone/>
            <wp:docPr id="14" name="Рисунок 14" hidd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hidden="1"/>
                    <pic:cNvPicPr preferRelativeResize="0">
                      <a:picLocks noChangeArrowheads="1" noChangeShapeType="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223D" w:rsidRPr="00F0223D">
        <w:rPr>
          <w:b/>
          <w:bCs/>
        </w:rPr>
        <w:t>ПРОТО</w:t>
      </w:r>
      <w:r w:rsidR="00F0223D">
        <w:rPr>
          <w:b/>
          <w:bCs/>
        </w:rPr>
        <w:t>КОЛ</w:t>
      </w:r>
    </w:p>
    <w:p w:rsidR="00F0223D" w:rsidRDefault="00F0223D" w:rsidP="00F0223D">
      <w:pPr>
        <w:jc w:val="center"/>
      </w:pPr>
      <w:r>
        <w:rPr>
          <w:b/>
          <w:bCs/>
        </w:rPr>
        <w:t xml:space="preserve">рассмотрения </w:t>
      </w:r>
      <w:r w:rsidR="00A722E6">
        <w:rPr>
          <w:b/>
          <w:bCs/>
        </w:rPr>
        <w:t>вторых</w:t>
      </w:r>
      <w:r>
        <w:rPr>
          <w:b/>
          <w:bCs/>
        </w:rPr>
        <w:t xml:space="preserve"> частей заявок на участие в аукционе в электронной форме</w:t>
      </w:r>
    </w:p>
    <w:p w:rsidR="00F0223D" w:rsidRDefault="00F0223D" w:rsidP="00F0223D">
      <w:pPr>
        <w:pStyle w:val="a4"/>
        <w:spacing w:before="0" w:beforeAutospacing="0" w:after="0" w:afterAutospacing="0"/>
      </w:pPr>
      <w:r>
        <w:t> </w:t>
      </w:r>
    </w:p>
    <w:tbl>
      <w:tblPr>
        <w:tblW w:w="5000" w:type="pct"/>
        <w:tblCellMar>
          <w:left w:w="0" w:type="dxa"/>
          <w:right w:w="0" w:type="dxa"/>
        </w:tblCellMar>
        <w:tblLook w:val="04A0" w:firstRow="1" w:lastRow="0" w:firstColumn="1" w:lastColumn="0" w:noHBand="0" w:noVBand="1"/>
      </w:tblPr>
      <w:tblGrid>
        <w:gridCol w:w="5061"/>
        <w:gridCol w:w="4974"/>
      </w:tblGrid>
      <w:tr w:rsidR="00246AE1" w:rsidRPr="00B26755" w:rsidTr="00196A42">
        <w:tc>
          <w:tcPr>
            <w:tcW w:w="0" w:type="auto"/>
            <w:tcBorders>
              <w:top w:val="nil"/>
              <w:left w:val="nil"/>
              <w:bottom w:val="nil"/>
              <w:right w:val="nil"/>
            </w:tcBorders>
            <w:vAlign w:val="center"/>
          </w:tcPr>
          <w:p w:rsidR="00246AE1" w:rsidRPr="00B26755" w:rsidRDefault="00246AE1" w:rsidP="00196A42">
            <w:r w:rsidRPr="00B26755">
              <w:t xml:space="preserve">г. Севастополь </w:t>
            </w:r>
          </w:p>
        </w:tc>
        <w:tc>
          <w:tcPr>
            <w:tcW w:w="0" w:type="auto"/>
            <w:tcBorders>
              <w:top w:val="nil"/>
              <w:left w:val="nil"/>
              <w:bottom w:val="nil"/>
              <w:right w:val="nil"/>
            </w:tcBorders>
          </w:tcPr>
          <w:p w:rsidR="00246AE1" w:rsidRPr="00B26755" w:rsidRDefault="00246AE1" w:rsidP="00196A42">
            <w:pPr>
              <w:jc w:val="right"/>
            </w:pPr>
            <w:r>
              <w:t>21</w:t>
            </w:r>
            <w:r w:rsidRPr="00B26755">
              <w:t xml:space="preserve"> мая  2018 г.</w:t>
            </w:r>
          </w:p>
        </w:tc>
      </w:tr>
    </w:tbl>
    <w:p w:rsidR="00246AE1" w:rsidRPr="00B26755" w:rsidRDefault="00246AE1" w:rsidP="00246AE1">
      <w:pPr>
        <w:pStyle w:val="a4"/>
        <w:spacing w:before="0" w:beforeAutospacing="0" w:after="0" w:afterAutospacing="0"/>
      </w:pPr>
      <w:r w:rsidRPr="00B26755">
        <w:t> </w:t>
      </w:r>
    </w:p>
    <w:p w:rsidR="00246AE1" w:rsidRPr="00B26755" w:rsidRDefault="00246AE1" w:rsidP="00246AE1">
      <w:r w:rsidRPr="00B26755">
        <w:rPr>
          <w:b/>
          <w:bCs/>
        </w:rPr>
        <w:t>1. Номер извещения:</w:t>
      </w:r>
      <w:r w:rsidRPr="00B26755">
        <w:t xml:space="preserve"> </w:t>
      </w:r>
      <w:r>
        <w:rPr>
          <w:b/>
          <w:bCs/>
        </w:rPr>
        <w:t>0374200020918000013</w:t>
      </w:r>
    </w:p>
    <w:p w:rsidR="00246AE1" w:rsidRPr="00B26755" w:rsidRDefault="00246AE1" w:rsidP="00246AE1">
      <w:r w:rsidRPr="00B26755">
        <w:t>Закупка для СМП и СОНКО: да</w:t>
      </w:r>
    </w:p>
    <w:p w:rsidR="00246AE1" w:rsidRPr="005A324F" w:rsidRDefault="00246AE1" w:rsidP="00246AE1">
      <w:pPr>
        <w:jc w:val="both"/>
        <w:rPr>
          <w:rStyle w:val="a6"/>
          <w:color w:val="auto"/>
          <w:u w:val="none"/>
        </w:rPr>
      </w:pPr>
      <w:r w:rsidRPr="00B26755">
        <w:rPr>
          <w:b/>
          <w:bCs/>
        </w:rPr>
        <w:t>2. Предмет аукциона в электронной форме:</w:t>
      </w:r>
      <w:r w:rsidRPr="00B26755">
        <w:t xml:space="preserve"> </w:t>
      </w:r>
      <w:r w:rsidRPr="00B26755">
        <w:rPr>
          <w:rStyle w:val="a6"/>
          <w:color w:val="auto"/>
          <w:u w:val="none"/>
        </w:rPr>
        <w:t xml:space="preserve">Приобретение </w:t>
      </w:r>
      <w:r w:rsidRPr="005A324F">
        <w:rPr>
          <w:rStyle w:val="a6"/>
          <w:color w:val="auto"/>
          <w:u w:val="none"/>
        </w:rPr>
        <w:t>жалюзи и аналогичных изделий и их комплектующих</w:t>
      </w:r>
      <w:r w:rsidRPr="00B26755">
        <w:rPr>
          <w:rStyle w:val="a6"/>
          <w:color w:val="auto"/>
          <w:u w:val="none"/>
        </w:rPr>
        <w:t>.</w:t>
      </w:r>
      <w:r w:rsidRPr="005A324F">
        <w:rPr>
          <w:rStyle w:val="a6"/>
          <w:color w:val="auto"/>
          <w:u w:val="none"/>
        </w:rPr>
        <w:t xml:space="preserve"> </w:t>
      </w:r>
    </w:p>
    <w:p w:rsidR="00246AE1" w:rsidRPr="00B26755" w:rsidRDefault="00246AE1" w:rsidP="00246AE1">
      <w:pPr>
        <w:jc w:val="both"/>
      </w:pPr>
      <w:r w:rsidRPr="00B26755">
        <w:rPr>
          <w:b/>
          <w:bCs/>
        </w:rPr>
        <w:t>3. Заказчик:</w:t>
      </w:r>
      <w:r w:rsidRPr="00B26755">
        <w:t xml:space="preserve"> Государственное бюджетное образовательное учреждение дополнительного образования города Севастополя «Детский оздоровительный центр «</w:t>
      </w:r>
      <w:proofErr w:type="spellStart"/>
      <w:r w:rsidRPr="00B26755">
        <w:t>Ласпи</w:t>
      </w:r>
      <w:proofErr w:type="spellEnd"/>
      <w:r w:rsidRPr="00B26755">
        <w:t xml:space="preserve">». </w:t>
      </w:r>
    </w:p>
    <w:p w:rsidR="00246AE1" w:rsidRPr="00B26755" w:rsidRDefault="00246AE1" w:rsidP="00246AE1">
      <w:pPr>
        <w:jc w:val="both"/>
      </w:pPr>
      <w:r w:rsidRPr="00B26755">
        <w:rPr>
          <w:b/>
          <w:bCs/>
        </w:rPr>
        <w:t>4. Начальная (максимальная) цена контракта:</w:t>
      </w:r>
      <w:r w:rsidRPr="00B26755">
        <w:t xml:space="preserve"> </w:t>
      </w:r>
      <w:r>
        <w:t>2 526 200,82</w:t>
      </w:r>
      <w:r w:rsidRPr="00B26755">
        <w:t xml:space="preserve"> </w:t>
      </w:r>
      <w:r>
        <w:t xml:space="preserve">(Два миллиона пятьсот двадцать шесть тысяч двести </w:t>
      </w:r>
      <w:r w:rsidRPr="00B26755">
        <w:t>рубл</w:t>
      </w:r>
      <w:r>
        <w:t>ей 82 копейки)</w:t>
      </w:r>
      <w:r w:rsidRPr="00B26755">
        <w:t xml:space="preserve">. </w:t>
      </w:r>
    </w:p>
    <w:p w:rsidR="00246AE1" w:rsidRPr="00B26755" w:rsidRDefault="00246AE1" w:rsidP="00246AE1">
      <w:pPr>
        <w:rPr>
          <w:rFonts w:ascii="Arial" w:hAnsi="Arial" w:cs="Arial"/>
          <w:sz w:val="18"/>
          <w:szCs w:val="18"/>
        </w:rPr>
      </w:pPr>
      <w:r w:rsidRPr="00B26755">
        <w:rPr>
          <w:b/>
          <w:bCs/>
        </w:rPr>
        <w:t xml:space="preserve">ИКЗ </w:t>
      </w:r>
      <w:r>
        <w:t>182920250065192020100100230022223000</w:t>
      </w:r>
    </w:p>
    <w:p w:rsidR="00246AE1" w:rsidRPr="00B26755" w:rsidRDefault="00246AE1" w:rsidP="00246AE1">
      <w:pPr>
        <w:rPr>
          <w:b/>
          <w:bCs/>
        </w:rPr>
      </w:pPr>
      <w:r w:rsidRPr="00B26755">
        <w:rPr>
          <w:b/>
          <w:bCs/>
        </w:rPr>
        <w:t xml:space="preserve">5. Состав аукционной комиссии: </w:t>
      </w:r>
    </w:p>
    <w:p w:rsidR="00246AE1" w:rsidRPr="00B26755" w:rsidRDefault="00246AE1" w:rsidP="00246AE1">
      <w:pPr>
        <w:pStyle w:val="a4"/>
        <w:spacing w:before="0" w:beforeAutospacing="0" w:after="0" w:afterAutospacing="0"/>
        <w:rPr>
          <w:b/>
          <w:bCs/>
        </w:rPr>
      </w:pPr>
      <w:r w:rsidRPr="00B26755">
        <w:rPr>
          <w:b/>
          <w:bCs/>
        </w:rPr>
        <w:t> </w:t>
      </w:r>
    </w:p>
    <w:p w:rsidR="00246AE1" w:rsidRPr="00B26755" w:rsidRDefault="00246AE1" w:rsidP="00246AE1">
      <w:pPr>
        <w:contextualSpacing/>
        <w:jc w:val="both"/>
      </w:pPr>
      <w:r w:rsidRPr="00B26755">
        <w:t>Председатель комиссии:</w:t>
      </w:r>
    </w:p>
    <w:p w:rsidR="00246AE1" w:rsidRPr="00B26755" w:rsidRDefault="00246AE1" w:rsidP="00246AE1">
      <w:pPr>
        <w:contextualSpacing/>
        <w:jc w:val="both"/>
      </w:pPr>
      <w:r w:rsidRPr="00B26755">
        <w:t>Негода Сергей Вячеславович</w:t>
      </w:r>
      <w:r w:rsidRPr="00B26755">
        <w:tab/>
      </w:r>
      <w:r w:rsidRPr="00B26755">
        <w:tab/>
      </w:r>
      <w:r w:rsidRPr="00B26755">
        <w:tab/>
      </w:r>
      <w:r w:rsidRPr="00B26755">
        <w:tab/>
        <w:t>Заместитель директора</w:t>
      </w:r>
    </w:p>
    <w:p w:rsidR="00246AE1" w:rsidRPr="00B26755" w:rsidRDefault="00246AE1" w:rsidP="00246AE1">
      <w:pPr>
        <w:contextualSpacing/>
        <w:jc w:val="both"/>
      </w:pPr>
      <w:r w:rsidRPr="00B26755">
        <w:t>Члены комиссии:</w:t>
      </w:r>
    </w:p>
    <w:p w:rsidR="00246AE1" w:rsidRPr="00B26755" w:rsidRDefault="00246AE1" w:rsidP="00246AE1">
      <w:pPr>
        <w:numPr>
          <w:ilvl w:val="0"/>
          <w:numId w:val="16"/>
        </w:numPr>
        <w:suppressAutoHyphens/>
        <w:jc w:val="both"/>
      </w:pPr>
      <w:r w:rsidRPr="00B26755">
        <w:t>Павлов Алексей Олегович</w:t>
      </w:r>
      <w:r w:rsidRPr="00B26755">
        <w:tab/>
      </w:r>
      <w:r w:rsidRPr="00B26755">
        <w:tab/>
      </w:r>
      <w:r w:rsidRPr="00B26755">
        <w:tab/>
      </w:r>
      <w:r w:rsidRPr="00B26755">
        <w:tab/>
      </w:r>
      <w:r w:rsidRPr="00B26755">
        <w:tab/>
        <w:t>Контрактный управляющий</w:t>
      </w:r>
    </w:p>
    <w:p w:rsidR="00246AE1" w:rsidRPr="00B26755" w:rsidRDefault="00246AE1" w:rsidP="00246AE1">
      <w:pPr>
        <w:numPr>
          <w:ilvl w:val="0"/>
          <w:numId w:val="16"/>
        </w:numPr>
        <w:suppressAutoHyphens/>
        <w:jc w:val="both"/>
      </w:pPr>
      <w:proofErr w:type="spellStart"/>
      <w:r w:rsidRPr="00B26755">
        <w:t>Лядицкая</w:t>
      </w:r>
      <w:proofErr w:type="spellEnd"/>
      <w:r w:rsidRPr="00B26755">
        <w:t xml:space="preserve"> Юлия Валерьевна </w:t>
      </w:r>
      <w:r w:rsidRPr="00B26755">
        <w:tab/>
      </w:r>
      <w:r w:rsidRPr="00B26755">
        <w:tab/>
      </w:r>
      <w:r w:rsidRPr="00B26755">
        <w:tab/>
      </w:r>
      <w:r w:rsidRPr="00B26755">
        <w:tab/>
        <w:t>Главный бухгалтер</w:t>
      </w:r>
    </w:p>
    <w:p w:rsidR="00246AE1" w:rsidRPr="00B26755" w:rsidRDefault="00246AE1" w:rsidP="00246AE1">
      <w:pPr>
        <w:numPr>
          <w:ilvl w:val="0"/>
          <w:numId w:val="16"/>
        </w:numPr>
        <w:suppressAutoHyphens/>
        <w:jc w:val="both"/>
      </w:pPr>
      <w:proofErr w:type="spellStart"/>
      <w:r w:rsidRPr="00B26755">
        <w:t>Аширова</w:t>
      </w:r>
      <w:proofErr w:type="spellEnd"/>
      <w:r w:rsidRPr="00B26755">
        <w:t xml:space="preserve"> Елена Петровна</w:t>
      </w:r>
      <w:r w:rsidRPr="00B26755">
        <w:tab/>
      </w:r>
      <w:r w:rsidRPr="00B26755">
        <w:tab/>
      </w:r>
      <w:r w:rsidRPr="00B26755">
        <w:tab/>
      </w:r>
      <w:r w:rsidRPr="00B26755">
        <w:tab/>
      </w:r>
      <w:r w:rsidRPr="00B26755">
        <w:tab/>
        <w:t xml:space="preserve">Бухгалтер I категории </w:t>
      </w:r>
    </w:p>
    <w:p w:rsidR="00246AE1" w:rsidRPr="00B26755" w:rsidRDefault="00246AE1" w:rsidP="00246AE1">
      <w:pPr>
        <w:suppressAutoHyphens/>
        <w:jc w:val="both"/>
      </w:pPr>
    </w:p>
    <w:p w:rsidR="00246AE1" w:rsidRPr="00B26755" w:rsidRDefault="00246AE1" w:rsidP="00246AE1">
      <w:pPr>
        <w:suppressAutoHyphens/>
        <w:jc w:val="both"/>
      </w:pPr>
      <w:r w:rsidRPr="00B26755">
        <w:t xml:space="preserve">Отсутствуют: </w:t>
      </w:r>
      <w:proofErr w:type="spellStart"/>
      <w:r w:rsidRPr="00B26755">
        <w:t>Аширова</w:t>
      </w:r>
      <w:proofErr w:type="spellEnd"/>
      <w:r w:rsidRPr="00B26755">
        <w:t xml:space="preserve"> Елена Петровна</w:t>
      </w:r>
    </w:p>
    <w:p w:rsidR="000D19DC" w:rsidRDefault="000D19DC" w:rsidP="004874CB">
      <w:pPr>
        <w:pStyle w:val="a4"/>
        <w:spacing w:before="0" w:beforeAutospacing="0" w:after="0" w:afterAutospacing="0"/>
      </w:pPr>
    </w:p>
    <w:p w:rsidR="000D19DC" w:rsidRDefault="000D19DC" w:rsidP="004874CB">
      <w:pPr>
        <w:pStyle w:val="a4"/>
        <w:spacing w:before="0" w:beforeAutospacing="0" w:after="0" w:afterAutospacing="0"/>
      </w:pPr>
    </w:p>
    <w:p w:rsidR="00F0223D" w:rsidRDefault="00AE15FE" w:rsidP="00F0223D">
      <w:r>
        <w:rPr>
          <w:b/>
          <w:bCs/>
        </w:rPr>
        <w:t>6</w:t>
      </w:r>
      <w:r w:rsidR="00F0223D">
        <w:rPr>
          <w:b/>
          <w:bCs/>
        </w:rPr>
        <w:t>. Сведения об участниках закупки, подавших заявки на участие в аукционе в электронной форме, и о решении каждого члена аукционной комиссии:</w:t>
      </w:r>
      <w:r w:rsidR="00F0223D">
        <w:t xml:space="preserve"> </w:t>
      </w:r>
    </w:p>
    <w:p w:rsidR="00F0223D" w:rsidRDefault="00F0223D" w:rsidP="00F0223D">
      <w:pPr>
        <w:pStyle w:val="a4"/>
        <w:spacing w:before="0" w:beforeAutospacing="0" w:after="0" w:afterAutospacing="0"/>
      </w:pPr>
      <w:r>
        <w:t xml:space="preserve">Аукционная комиссия, проверив представленные участниками </w:t>
      </w:r>
      <w:r w:rsidR="00BC7F35">
        <w:t>вторые</w:t>
      </w:r>
      <w:r>
        <w:t xml:space="preserve"> части заявок на участие в аукционе в электронной форме на их соответствие/несоответствие требованиям документации об аукционе в электронной форме в отношении закупаемых товаров, работ, услуг, приняла решение о</w:t>
      </w:r>
      <w:r w:rsidR="00BC7F35">
        <w:t xml:space="preserve"> соответствии/несоответствии требованиям, </w:t>
      </w:r>
      <w:r w:rsidR="00BC7F35" w:rsidRPr="00BC7F35">
        <w:t>установленным документацией об электронном аукционе, предусмотренным частью 5 ст. 66 ФЗ от 05.04.2013 г. № 44-ФЗ</w:t>
      </w:r>
      <w:r>
        <w:t>:</w:t>
      </w:r>
    </w:p>
    <w:p w:rsidR="00F0223D" w:rsidRDefault="00F0223D" w:rsidP="00F0223D">
      <w:pPr>
        <w:pStyle w:val="a4"/>
        <w:spacing w:before="0" w:beforeAutospacing="0" w:after="0" w:afterAutospacing="0"/>
      </w:pPr>
      <w:r>
        <w:t> </w:t>
      </w:r>
    </w:p>
    <w:tbl>
      <w:tblPr>
        <w:tblStyle w:val="aa"/>
        <w:tblW w:w="10025" w:type="dxa"/>
        <w:tblLook w:val="04A0" w:firstRow="1" w:lastRow="0" w:firstColumn="1" w:lastColumn="0" w:noHBand="0" w:noVBand="1"/>
      </w:tblPr>
      <w:tblGrid>
        <w:gridCol w:w="560"/>
        <w:gridCol w:w="988"/>
        <w:gridCol w:w="1900"/>
        <w:gridCol w:w="1374"/>
        <w:gridCol w:w="1799"/>
        <w:gridCol w:w="1702"/>
        <w:gridCol w:w="1702"/>
      </w:tblGrid>
      <w:tr w:rsidR="00B4702E" w:rsidRPr="00B07ECC" w:rsidTr="00246AE1">
        <w:trPr>
          <w:trHeight w:val="632"/>
        </w:trPr>
        <w:tc>
          <w:tcPr>
            <w:tcW w:w="560" w:type="dxa"/>
            <w:vAlign w:val="center"/>
          </w:tcPr>
          <w:p w:rsidR="00BC7F35" w:rsidRPr="00B07ECC" w:rsidRDefault="00BC7F35" w:rsidP="007A020F">
            <w:pPr>
              <w:tabs>
                <w:tab w:val="left" w:pos="3969"/>
              </w:tabs>
              <w:jc w:val="center"/>
              <w:rPr>
                <w:b/>
              </w:rPr>
            </w:pPr>
            <w:r w:rsidRPr="00B07ECC">
              <w:rPr>
                <w:b/>
              </w:rPr>
              <w:t>№ п/п</w:t>
            </w:r>
          </w:p>
        </w:tc>
        <w:tc>
          <w:tcPr>
            <w:tcW w:w="988" w:type="dxa"/>
            <w:vAlign w:val="center"/>
          </w:tcPr>
          <w:p w:rsidR="00BC7F35" w:rsidRPr="00B07ECC" w:rsidRDefault="00BC7F35" w:rsidP="007A020F">
            <w:pPr>
              <w:tabs>
                <w:tab w:val="left" w:pos="3969"/>
              </w:tabs>
              <w:jc w:val="center"/>
              <w:rPr>
                <w:b/>
              </w:rPr>
            </w:pPr>
            <w:proofErr w:type="spellStart"/>
            <w:r w:rsidRPr="00B07ECC">
              <w:rPr>
                <w:b/>
              </w:rPr>
              <w:t>Поряд</w:t>
            </w:r>
            <w:r>
              <w:rPr>
                <w:b/>
              </w:rPr>
              <w:t>-</w:t>
            </w:r>
            <w:r w:rsidRPr="00B07ECC">
              <w:rPr>
                <w:b/>
              </w:rPr>
              <w:t>ковый</w:t>
            </w:r>
            <w:proofErr w:type="spellEnd"/>
            <w:r w:rsidRPr="00B07ECC">
              <w:rPr>
                <w:b/>
              </w:rPr>
              <w:t xml:space="preserve"> номер заявки</w:t>
            </w:r>
          </w:p>
        </w:tc>
        <w:tc>
          <w:tcPr>
            <w:tcW w:w="1900" w:type="dxa"/>
            <w:vAlign w:val="center"/>
          </w:tcPr>
          <w:p w:rsidR="00BC7F35" w:rsidRPr="00B07ECC" w:rsidRDefault="00BC7F35" w:rsidP="007A020F">
            <w:pPr>
              <w:tabs>
                <w:tab w:val="left" w:pos="3969"/>
              </w:tabs>
              <w:jc w:val="center"/>
              <w:rPr>
                <w:b/>
              </w:rPr>
            </w:pPr>
            <w:r>
              <w:rPr>
                <w:b/>
              </w:rPr>
              <w:t>Наименование участника аукциона</w:t>
            </w:r>
          </w:p>
        </w:tc>
        <w:tc>
          <w:tcPr>
            <w:tcW w:w="1374" w:type="dxa"/>
            <w:vAlign w:val="center"/>
          </w:tcPr>
          <w:p w:rsidR="00BC7F35" w:rsidRPr="00B07ECC" w:rsidRDefault="00BC7F35" w:rsidP="007A020F">
            <w:pPr>
              <w:tabs>
                <w:tab w:val="left" w:pos="3969"/>
              </w:tabs>
              <w:jc w:val="center"/>
              <w:rPr>
                <w:b/>
              </w:rPr>
            </w:pPr>
            <w:proofErr w:type="spellStart"/>
            <w:r>
              <w:rPr>
                <w:b/>
              </w:rPr>
              <w:t>Предло-жение</w:t>
            </w:r>
            <w:proofErr w:type="spellEnd"/>
            <w:r>
              <w:rPr>
                <w:b/>
              </w:rPr>
              <w:t xml:space="preserve"> о цене контракта</w:t>
            </w:r>
          </w:p>
        </w:tc>
        <w:tc>
          <w:tcPr>
            <w:tcW w:w="1799" w:type="dxa"/>
          </w:tcPr>
          <w:p w:rsidR="00BC7F35" w:rsidRPr="00B07ECC" w:rsidRDefault="00BC7F35" w:rsidP="007A020F">
            <w:pPr>
              <w:tabs>
                <w:tab w:val="left" w:pos="3969"/>
              </w:tabs>
              <w:jc w:val="center"/>
              <w:rPr>
                <w:b/>
              </w:rPr>
            </w:pPr>
            <w:r>
              <w:rPr>
                <w:b/>
              </w:rPr>
              <w:t>ФИО члена комиссии</w:t>
            </w:r>
          </w:p>
        </w:tc>
        <w:tc>
          <w:tcPr>
            <w:tcW w:w="1702" w:type="dxa"/>
          </w:tcPr>
          <w:p w:rsidR="00BC7F35" w:rsidRPr="00B07ECC" w:rsidRDefault="00BC7F35" w:rsidP="007A020F">
            <w:pPr>
              <w:tabs>
                <w:tab w:val="left" w:pos="3969"/>
              </w:tabs>
              <w:jc w:val="center"/>
              <w:rPr>
                <w:b/>
              </w:rPr>
            </w:pPr>
            <w:r>
              <w:rPr>
                <w:b/>
              </w:rPr>
              <w:t>Решение члена комиссии</w:t>
            </w:r>
          </w:p>
        </w:tc>
        <w:tc>
          <w:tcPr>
            <w:tcW w:w="1702" w:type="dxa"/>
          </w:tcPr>
          <w:p w:rsidR="00BC7F35" w:rsidRPr="00B07ECC" w:rsidRDefault="00BC7F35" w:rsidP="007A020F">
            <w:pPr>
              <w:tabs>
                <w:tab w:val="left" w:pos="3969"/>
              </w:tabs>
              <w:jc w:val="center"/>
              <w:rPr>
                <w:b/>
              </w:rPr>
            </w:pPr>
            <w:r>
              <w:rPr>
                <w:b/>
              </w:rPr>
              <w:t>Итоговое решение</w:t>
            </w:r>
          </w:p>
        </w:tc>
      </w:tr>
      <w:tr w:rsidR="00B4702E" w:rsidRPr="00B07ECC" w:rsidTr="00246AE1">
        <w:trPr>
          <w:trHeight w:val="316"/>
        </w:trPr>
        <w:tc>
          <w:tcPr>
            <w:tcW w:w="560" w:type="dxa"/>
            <w:vAlign w:val="center"/>
          </w:tcPr>
          <w:p w:rsidR="00BC7F35" w:rsidRPr="00B07ECC" w:rsidRDefault="00BC7F35" w:rsidP="007A020F">
            <w:pPr>
              <w:tabs>
                <w:tab w:val="left" w:pos="3969"/>
              </w:tabs>
              <w:jc w:val="center"/>
            </w:pPr>
            <w:r>
              <w:t>1</w:t>
            </w:r>
          </w:p>
        </w:tc>
        <w:tc>
          <w:tcPr>
            <w:tcW w:w="988" w:type="dxa"/>
            <w:vAlign w:val="center"/>
          </w:tcPr>
          <w:p w:rsidR="00BC7F35" w:rsidRDefault="00246AE1" w:rsidP="007A020F">
            <w:pPr>
              <w:tabs>
                <w:tab w:val="left" w:pos="3969"/>
              </w:tabs>
              <w:jc w:val="center"/>
            </w:pPr>
            <w:r>
              <w:t>1</w:t>
            </w:r>
          </w:p>
        </w:tc>
        <w:tc>
          <w:tcPr>
            <w:tcW w:w="1900" w:type="dxa"/>
            <w:vAlign w:val="center"/>
          </w:tcPr>
          <w:p w:rsidR="00BC7F35" w:rsidRPr="00B07ECC" w:rsidRDefault="00246AE1" w:rsidP="007A020F">
            <w:pPr>
              <w:tabs>
                <w:tab w:val="left" w:pos="3969"/>
              </w:tabs>
              <w:jc w:val="center"/>
            </w:pPr>
            <w:hyperlink r:id="rId6" w:tgtFrame="_blank" w:history="1">
              <w:r>
                <w:rPr>
                  <w:rStyle w:val="a6"/>
                </w:rPr>
                <w:t xml:space="preserve">ИП </w:t>
              </w:r>
              <w:proofErr w:type="spellStart"/>
              <w:r>
                <w:rPr>
                  <w:rStyle w:val="a6"/>
                </w:rPr>
                <w:t>Кайгородова</w:t>
              </w:r>
              <w:proofErr w:type="spellEnd"/>
              <w:r>
                <w:rPr>
                  <w:rStyle w:val="a6"/>
                </w:rPr>
                <w:t xml:space="preserve"> Наталья Владимировна</w:t>
              </w:r>
            </w:hyperlink>
            <w:r>
              <w:t xml:space="preserve"> (ИНН 550601284793)</w:t>
            </w:r>
          </w:p>
        </w:tc>
        <w:tc>
          <w:tcPr>
            <w:tcW w:w="1374" w:type="dxa"/>
            <w:vAlign w:val="center"/>
          </w:tcPr>
          <w:p w:rsidR="00BC7F35" w:rsidRPr="00B07ECC" w:rsidRDefault="00246AE1" w:rsidP="007A020F">
            <w:pPr>
              <w:tabs>
                <w:tab w:val="left" w:pos="3969"/>
              </w:tabs>
              <w:jc w:val="center"/>
            </w:pPr>
            <w:r>
              <w:t>1764019,82</w:t>
            </w:r>
          </w:p>
        </w:tc>
        <w:tc>
          <w:tcPr>
            <w:tcW w:w="1799" w:type="dxa"/>
          </w:tcPr>
          <w:p w:rsidR="00246AE1" w:rsidRPr="00B26755" w:rsidRDefault="00246AE1" w:rsidP="00246AE1">
            <w:r w:rsidRPr="00B26755">
              <w:t>Негода Сергей Вячеславович</w:t>
            </w:r>
          </w:p>
          <w:p w:rsidR="00246AE1" w:rsidRPr="00B26755" w:rsidRDefault="00246AE1" w:rsidP="00246AE1">
            <w:r w:rsidRPr="00B26755">
              <w:t xml:space="preserve">Павлов Алексей Олегович </w:t>
            </w:r>
          </w:p>
          <w:p w:rsidR="00B4702E" w:rsidRPr="00B07ECC" w:rsidRDefault="00246AE1" w:rsidP="00246AE1">
            <w:pPr>
              <w:tabs>
                <w:tab w:val="left" w:pos="3969"/>
              </w:tabs>
            </w:pPr>
            <w:proofErr w:type="spellStart"/>
            <w:r w:rsidRPr="00B26755">
              <w:t>Лядицкая</w:t>
            </w:r>
            <w:proofErr w:type="spellEnd"/>
            <w:r w:rsidRPr="00B26755">
              <w:t xml:space="preserve"> Юлия Валерьевна</w:t>
            </w:r>
          </w:p>
        </w:tc>
        <w:tc>
          <w:tcPr>
            <w:tcW w:w="1702" w:type="dxa"/>
          </w:tcPr>
          <w:p w:rsidR="00BC7F35" w:rsidRDefault="00BC7F35" w:rsidP="007A020F">
            <w:pPr>
              <w:tabs>
                <w:tab w:val="left" w:pos="3969"/>
              </w:tabs>
            </w:pPr>
            <w:r>
              <w:t>Соответствует</w:t>
            </w:r>
          </w:p>
          <w:p w:rsidR="00BC7F35" w:rsidRDefault="00BC7F35" w:rsidP="007A020F">
            <w:pPr>
              <w:tabs>
                <w:tab w:val="left" w:pos="3969"/>
              </w:tabs>
            </w:pPr>
          </w:p>
          <w:p w:rsidR="00BC7F35" w:rsidRDefault="00BC7F35" w:rsidP="007A020F">
            <w:pPr>
              <w:tabs>
                <w:tab w:val="left" w:pos="3969"/>
              </w:tabs>
            </w:pPr>
            <w:r>
              <w:t>Соответствует</w:t>
            </w:r>
          </w:p>
          <w:p w:rsidR="00B4702E" w:rsidRDefault="00B4702E" w:rsidP="007A020F">
            <w:pPr>
              <w:tabs>
                <w:tab w:val="left" w:pos="3969"/>
              </w:tabs>
            </w:pPr>
          </w:p>
          <w:p w:rsidR="00246AE1" w:rsidRDefault="00246AE1" w:rsidP="007A020F">
            <w:pPr>
              <w:tabs>
                <w:tab w:val="left" w:pos="3969"/>
              </w:tabs>
            </w:pPr>
          </w:p>
          <w:p w:rsidR="00BC7F35" w:rsidRDefault="00BC7F35" w:rsidP="007A020F">
            <w:pPr>
              <w:tabs>
                <w:tab w:val="left" w:pos="3969"/>
              </w:tabs>
            </w:pPr>
            <w:r>
              <w:t>Соответствует</w:t>
            </w:r>
          </w:p>
          <w:p w:rsidR="00BC7F35" w:rsidRDefault="00BC7F35" w:rsidP="007A020F">
            <w:pPr>
              <w:tabs>
                <w:tab w:val="left" w:pos="3969"/>
              </w:tabs>
            </w:pPr>
          </w:p>
          <w:p w:rsidR="00BC7F35" w:rsidRPr="00B07ECC" w:rsidRDefault="00BC7F35" w:rsidP="007A020F">
            <w:pPr>
              <w:tabs>
                <w:tab w:val="left" w:pos="3969"/>
              </w:tabs>
            </w:pPr>
          </w:p>
        </w:tc>
        <w:tc>
          <w:tcPr>
            <w:tcW w:w="1702" w:type="dxa"/>
            <w:vAlign w:val="center"/>
          </w:tcPr>
          <w:p w:rsidR="00BC7F35" w:rsidRPr="00B07ECC" w:rsidRDefault="00BC7F35" w:rsidP="007A020F">
            <w:pPr>
              <w:tabs>
                <w:tab w:val="left" w:pos="3969"/>
              </w:tabs>
            </w:pPr>
            <w:r>
              <w:t>Соответствует</w:t>
            </w:r>
          </w:p>
        </w:tc>
      </w:tr>
      <w:tr w:rsidR="00246AE1" w:rsidRPr="00B07ECC" w:rsidTr="00246AE1">
        <w:trPr>
          <w:trHeight w:val="316"/>
        </w:trPr>
        <w:tc>
          <w:tcPr>
            <w:tcW w:w="560" w:type="dxa"/>
            <w:tcBorders>
              <w:bottom w:val="single" w:sz="4" w:space="0" w:color="auto"/>
            </w:tcBorders>
            <w:vAlign w:val="center"/>
          </w:tcPr>
          <w:p w:rsidR="00246AE1" w:rsidRPr="00B07ECC" w:rsidRDefault="00246AE1" w:rsidP="00246AE1">
            <w:pPr>
              <w:tabs>
                <w:tab w:val="left" w:pos="3969"/>
              </w:tabs>
              <w:jc w:val="center"/>
            </w:pPr>
            <w:r>
              <w:t>2</w:t>
            </w:r>
          </w:p>
        </w:tc>
        <w:tc>
          <w:tcPr>
            <w:tcW w:w="988" w:type="dxa"/>
            <w:tcBorders>
              <w:bottom w:val="single" w:sz="4" w:space="0" w:color="auto"/>
            </w:tcBorders>
            <w:vAlign w:val="center"/>
          </w:tcPr>
          <w:p w:rsidR="00246AE1" w:rsidRDefault="00246AE1" w:rsidP="00246AE1">
            <w:pPr>
              <w:tabs>
                <w:tab w:val="left" w:pos="3969"/>
              </w:tabs>
              <w:jc w:val="center"/>
            </w:pPr>
            <w:r>
              <w:t>2</w:t>
            </w:r>
          </w:p>
        </w:tc>
        <w:tc>
          <w:tcPr>
            <w:tcW w:w="1900" w:type="dxa"/>
            <w:tcBorders>
              <w:bottom w:val="single" w:sz="4" w:space="0" w:color="auto"/>
            </w:tcBorders>
            <w:vAlign w:val="center"/>
          </w:tcPr>
          <w:p w:rsidR="00246AE1" w:rsidRPr="00B07ECC" w:rsidRDefault="00246AE1" w:rsidP="00246AE1">
            <w:pPr>
              <w:tabs>
                <w:tab w:val="left" w:pos="3969"/>
              </w:tabs>
              <w:jc w:val="center"/>
            </w:pPr>
            <w:hyperlink r:id="rId7" w:tgtFrame="_blank" w:history="1">
              <w:r>
                <w:rPr>
                  <w:rStyle w:val="a6"/>
                </w:rPr>
                <w:t>ИП Кузьменко Наталья Валерьевна</w:t>
              </w:r>
            </w:hyperlink>
            <w:r>
              <w:t xml:space="preserve"> (ИНН 920161241220)</w:t>
            </w:r>
          </w:p>
        </w:tc>
        <w:tc>
          <w:tcPr>
            <w:tcW w:w="1374" w:type="dxa"/>
            <w:tcBorders>
              <w:bottom w:val="single" w:sz="4" w:space="0" w:color="auto"/>
            </w:tcBorders>
            <w:vAlign w:val="center"/>
          </w:tcPr>
          <w:p w:rsidR="00246AE1" w:rsidRPr="00B07ECC" w:rsidRDefault="00246AE1" w:rsidP="00246AE1">
            <w:pPr>
              <w:tabs>
                <w:tab w:val="left" w:pos="3969"/>
              </w:tabs>
              <w:jc w:val="center"/>
            </w:pPr>
            <w:r>
              <w:t>1776650,82</w:t>
            </w:r>
          </w:p>
        </w:tc>
        <w:tc>
          <w:tcPr>
            <w:tcW w:w="1799" w:type="dxa"/>
            <w:tcBorders>
              <w:bottom w:val="single" w:sz="4" w:space="0" w:color="auto"/>
            </w:tcBorders>
          </w:tcPr>
          <w:p w:rsidR="00246AE1" w:rsidRPr="00B26755" w:rsidRDefault="00246AE1" w:rsidP="00246AE1">
            <w:r w:rsidRPr="00B26755">
              <w:t>Негода Сергей Вячеславович</w:t>
            </w:r>
          </w:p>
          <w:p w:rsidR="00246AE1" w:rsidRPr="00B26755" w:rsidRDefault="00246AE1" w:rsidP="00246AE1">
            <w:r w:rsidRPr="00B26755">
              <w:t xml:space="preserve">Павлов Алексей Олегович </w:t>
            </w:r>
          </w:p>
          <w:p w:rsidR="00246AE1" w:rsidRPr="00B07ECC" w:rsidRDefault="00246AE1" w:rsidP="00246AE1">
            <w:pPr>
              <w:tabs>
                <w:tab w:val="left" w:pos="3969"/>
              </w:tabs>
            </w:pPr>
            <w:proofErr w:type="spellStart"/>
            <w:r w:rsidRPr="00B26755">
              <w:t>Лядицкая</w:t>
            </w:r>
            <w:proofErr w:type="spellEnd"/>
            <w:r w:rsidRPr="00B26755">
              <w:t xml:space="preserve"> Юлия Валерьевна</w:t>
            </w:r>
          </w:p>
        </w:tc>
        <w:tc>
          <w:tcPr>
            <w:tcW w:w="1702" w:type="dxa"/>
            <w:tcBorders>
              <w:bottom w:val="single" w:sz="4" w:space="0" w:color="auto"/>
            </w:tcBorders>
          </w:tcPr>
          <w:p w:rsidR="00246AE1" w:rsidRDefault="00246AE1" w:rsidP="00246AE1">
            <w:pPr>
              <w:tabs>
                <w:tab w:val="left" w:pos="3969"/>
              </w:tabs>
            </w:pPr>
            <w:r>
              <w:t>Соответствует</w:t>
            </w:r>
          </w:p>
          <w:p w:rsidR="00246AE1" w:rsidRDefault="00246AE1" w:rsidP="00246AE1">
            <w:pPr>
              <w:tabs>
                <w:tab w:val="left" w:pos="3969"/>
              </w:tabs>
            </w:pPr>
          </w:p>
          <w:p w:rsidR="00246AE1" w:rsidRDefault="00246AE1" w:rsidP="00246AE1">
            <w:pPr>
              <w:tabs>
                <w:tab w:val="left" w:pos="3969"/>
              </w:tabs>
            </w:pPr>
            <w:r>
              <w:t>Соответствует</w:t>
            </w:r>
          </w:p>
          <w:p w:rsidR="00246AE1" w:rsidRDefault="00246AE1" w:rsidP="00246AE1">
            <w:pPr>
              <w:tabs>
                <w:tab w:val="left" w:pos="3969"/>
              </w:tabs>
            </w:pPr>
          </w:p>
          <w:p w:rsidR="00246AE1" w:rsidRDefault="00246AE1" w:rsidP="00246AE1">
            <w:pPr>
              <w:tabs>
                <w:tab w:val="left" w:pos="3969"/>
              </w:tabs>
            </w:pPr>
          </w:p>
          <w:p w:rsidR="00246AE1" w:rsidRDefault="00246AE1" w:rsidP="00246AE1">
            <w:pPr>
              <w:tabs>
                <w:tab w:val="left" w:pos="3969"/>
              </w:tabs>
            </w:pPr>
            <w:r>
              <w:t>Соответствует</w:t>
            </w:r>
          </w:p>
          <w:p w:rsidR="00246AE1" w:rsidRDefault="00246AE1" w:rsidP="00246AE1">
            <w:pPr>
              <w:tabs>
                <w:tab w:val="left" w:pos="3969"/>
              </w:tabs>
            </w:pPr>
          </w:p>
          <w:p w:rsidR="00246AE1" w:rsidRPr="00B07ECC" w:rsidRDefault="00246AE1" w:rsidP="00246AE1">
            <w:pPr>
              <w:tabs>
                <w:tab w:val="left" w:pos="3969"/>
              </w:tabs>
            </w:pPr>
          </w:p>
        </w:tc>
        <w:tc>
          <w:tcPr>
            <w:tcW w:w="1702" w:type="dxa"/>
            <w:tcBorders>
              <w:bottom w:val="single" w:sz="4" w:space="0" w:color="auto"/>
            </w:tcBorders>
            <w:vAlign w:val="center"/>
          </w:tcPr>
          <w:p w:rsidR="00246AE1" w:rsidRPr="00B07ECC" w:rsidRDefault="00246AE1" w:rsidP="00246AE1">
            <w:pPr>
              <w:tabs>
                <w:tab w:val="left" w:pos="3969"/>
              </w:tabs>
            </w:pPr>
            <w:r>
              <w:t>Соответствует</w:t>
            </w:r>
          </w:p>
        </w:tc>
      </w:tr>
    </w:tbl>
    <w:p w:rsidR="00AE15FE" w:rsidRDefault="00AE15FE" w:rsidP="00F0223D">
      <w:pPr>
        <w:pStyle w:val="a4"/>
        <w:spacing w:before="0" w:beforeAutospacing="0" w:after="0" w:afterAutospacing="0"/>
      </w:pPr>
    </w:p>
    <w:p w:rsidR="00B4702E" w:rsidRPr="00C80B51" w:rsidRDefault="00B4702E" w:rsidP="00B4702E">
      <w:pPr>
        <w:tabs>
          <w:tab w:val="left" w:pos="3969"/>
        </w:tabs>
      </w:pPr>
      <w:r w:rsidRPr="00C80B51">
        <w:t>РЕШЕНИЕ:</w:t>
      </w:r>
    </w:p>
    <w:p w:rsidR="00B4702E" w:rsidRDefault="00B4702E" w:rsidP="00B4702E">
      <w:pPr>
        <w:pStyle w:val="a4"/>
        <w:spacing w:before="0" w:beforeAutospacing="0" w:after="0" w:afterAutospacing="0"/>
      </w:pPr>
      <w:r>
        <w:t xml:space="preserve">В результате рассмотрения вторых частей заявок участников аукциона в электронной форме было принято решение о признании победителем аукциона в электронной форме </w:t>
      </w:r>
      <w:r w:rsidRPr="00C80B51">
        <w:t xml:space="preserve">- </w:t>
      </w:r>
      <w:hyperlink r:id="rId8" w:tgtFrame="_blank" w:history="1">
        <w:r w:rsidR="00246AE1" w:rsidRPr="00246AE1">
          <w:rPr>
            <w:rStyle w:val="a6"/>
          </w:rPr>
          <w:t xml:space="preserve">ИП </w:t>
        </w:r>
        <w:proofErr w:type="spellStart"/>
        <w:r w:rsidR="00246AE1" w:rsidRPr="00246AE1">
          <w:rPr>
            <w:rStyle w:val="a6"/>
          </w:rPr>
          <w:t>Кайгородова</w:t>
        </w:r>
        <w:proofErr w:type="spellEnd"/>
        <w:r w:rsidR="00246AE1" w:rsidRPr="00246AE1">
          <w:rPr>
            <w:rStyle w:val="a6"/>
          </w:rPr>
          <w:t xml:space="preserve"> Наталья Владимировна</w:t>
        </w:r>
      </w:hyperlink>
      <w:r w:rsidR="00246AE1" w:rsidRPr="00246AE1">
        <w:rPr>
          <w:u w:val="single"/>
        </w:rPr>
        <w:t xml:space="preserve"> (ИНН 550601284793)</w:t>
      </w:r>
      <w:r w:rsidRPr="00C80B51">
        <w:t xml:space="preserve"> с </w:t>
      </w:r>
      <w:r>
        <w:t xml:space="preserve">предложением о цене государственного контракта </w:t>
      </w:r>
      <w:r w:rsidR="00246AE1">
        <w:t>1764019,82</w:t>
      </w:r>
      <w:r w:rsidR="00246AE1">
        <w:t xml:space="preserve"> </w:t>
      </w:r>
      <w:r w:rsidRPr="00C80B51">
        <w:t>рублей</w:t>
      </w:r>
    </w:p>
    <w:p w:rsidR="00B4702E" w:rsidRDefault="00B4702E" w:rsidP="00B4702E">
      <w:pPr>
        <w:pStyle w:val="a4"/>
        <w:spacing w:before="0" w:beforeAutospacing="0" w:after="0" w:afterAutospacing="0"/>
      </w:pPr>
    </w:p>
    <w:p w:rsidR="00246AE1" w:rsidRPr="00B26755" w:rsidRDefault="00246AE1" w:rsidP="00246AE1">
      <w:r w:rsidRPr="00B26755">
        <w:rPr>
          <w:b/>
          <w:bCs/>
        </w:rPr>
        <w:t>7. Подписи:</w:t>
      </w:r>
      <w:r w:rsidRPr="00B26755">
        <w:t xml:space="preserve"> </w:t>
      </w:r>
    </w:p>
    <w:p w:rsidR="00246AE1" w:rsidRPr="00B26755" w:rsidRDefault="00246AE1" w:rsidP="00246AE1">
      <w:r w:rsidRPr="00B26755">
        <w:t>Председатель комиссии: _______________________ Негода Сергей Вячеславович</w:t>
      </w:r>
    </w:p>
    <w:p w:rsidR="00246AE1" w:rsidRPr="00B26755" w:rsidRDefault="00246AE1" w:rsidP="00246AE1">
      <w:r w:rsidRPr="00B26755">
        <w:t xml:space="preserve">Члены комиссии: </w:t>
      </w:r>
    </w:p>
    <w:p w:rsidR="00246AE1" w:rsidRPr="00B26755" w:rsidRDefault="00246AE1" w:rsidP="00246AE1">
      <w:pPr>
        <w:ind w:firstLine="2552"/>
      </w:pPr>
      <w:r w:rsidRPr="00B26755">
        <w:t>_______________________ Павлов Алексей Олегович</w:t>
      </w:r>
    </w:p>
    <w:p w:rsidR="00246AE1" w:rsidRPr="00B26755" w:rsidRDefault="00246AE1" w:rsidP="00246AE1">
      <w:pPr>
        <w:ind w:firstLine="2552"/>
      </w:pPr>
    </w:p>
    <w:p w:rsidR="00246AE1" w:rsidRPr="00B26755" w:rsidRDefault="00246AE1" w:rsidP="00246AE1">
      <w:pPr>
        <w:ind w:firstLine="2552"/>
      </w:pPr>
      <w:r w:rsidRPr="00B26755">
        <w:t xml:space="preserve">_______________________ </w:t>
      </w:r>
      <w:proofErr w:type="spellStart"/>
      <w:r w:rsidRPr="00B26755">
        <w:t>Лядицкая</w:t>
      </w:r>
      <w:proofErr w:type="spellEnd"/>
      <w:r w:rsidRPr="00B26755">
        <w:t xml:space="preserve"> Юлия Валерьевна</w:t>
      </w:r>
    </w:p>
    <w:p w:rsidR="007D053A" w:rsidRPr="00A95CD3" w:rsidRDefault="007D053A" w:rsidP="000D19DC">
      <w:pPr>
        <w:rPr>
          <w:b/>
          <w:bCs/>
          <w:sz w:val="20"/>
          <w:szCs w:val="20"/>
        </w:rPr>
      </w:pPr>
      <w:bookmarkStart w:id="0" w:name="_GoBack"/>
      <w:bookmarkEnd w:id="0"/>
    </w:p>
    <w:sectPr w:rsidR="007D053A" w:rsidRPr="00A95CD3" w:rsidSect="007D053A">
      <w:pgSz w:w="11906" w:h="16838"/>
      <w:pgMar w:top="851" w:right="73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5B6BFA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1451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4BA69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D08EA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7" w15:restartNumberingAfterBreak="0">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8" w15:restartNumberingAfterBreak="0">
    <w:nsid w:val="FFFFFF88"/>
    <w:multiLevelType w:val="singleLevel"/>
    <w:tmpl w:val="58729A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15:restartNumberingAfterBreak="0">
    <w:nsid w:val="187E540D"/>
    <w:multiLevelType w:val="hybridMultilevel"/>
    <w:tmpl w:val="2D3495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6F95053"/>
    <w:multiLevelType w:val="multilevel"/>
    <w:tmpl w:val="B1DE1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962F59"/>
    <w:multiLevelType w:val="multilevel"/>
    <w:tmpl w:val="4C9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3D0BE1"/>
    <w:multiLevelType w:val="multilevel"/>
    <w:tmpl w:val="C874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F75FDD"/>
    <w:multiLevelType w:val="multilevel"/>
    <w:tmpl w:val="E8B63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1"/>
  </w:num>
  <w:num w:numId="13">
    <w:abstractNumId w:val="15"/>
  </w:num>
  <w:num w:numId="14">
    <w:abstractNumId w:val="12"/>
  </w:num>
  <w:num w:numId="15">
    <w:abstractNumId w:val="13"/>
  </w:num>
  <w:num w:numId="1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noPunctuationKerning/>
  <w:characterSpacingControl w:val="doNotCompress"/>
  <w:doNotValidateAgainstSchema/>
  <w:sav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CD3"/>
    <w:rsid w:val="00005BB2"/>
    <w:rsid w:val="00011458"/>
    <w:rsid w:val="00015046"/>
    <w:rsid w:val="00015893"/>
    <w:rsid w:val="00024542"/>
    <w:rsid w:val="0002576E"/>
    <w:rsid w:val="00025FB0"/>
    <w:rsid w:val="000309D2"/>
    <w:rsid w:val="0003519E"/>
    <w:rsid w:val="00037591"/>
    <w:rsid w:val="00040BED"/>
    <w:rsid w:val="00046636"/>
    <w:rsid w:val="00052353"/>
    <w:rsid w:val="00054404"/>
    <w:rsid w:val="00055E76"/>
    <w:rsid w:val="00056DAD"/>
    <w:rsid w:val="0006035B"/>
    <w:rsid w:val="00061197"/>
    <w:rsid w:val="00066D36"/>
    <w:rsid w:val="000772D0"/>
    <w:rsid w:val="00081A40"/>
    <w:rsid w:val="00085349"/>
    <w:rsid w:val="0009464F"/>
    <w:rsid w:val="000A2270"/>
    <w:rsid w:val="000A29D8"/>
    <w:rsid w:val="000B1B04"/>
    <w:rsid w:val="000B325D"/>
    <w:rsid w:val="000B58F4"/>
    <w:rsid w:val="000B5DCC"/>
    <w:rsid w:val="000C0CCC"/>
    <w:rsid w:val="000C58F8"/>
    <w:rsid w:val="000D19DC"/>
    <w:rsid w:val="000D6F0B"/>
    <w:rsid w:val="000E0404"/>
    <w:rsid w:val="000E0FCE"/>
    <w:rsid w:val="000E37EE"/>
    <w:rsid w:val="000E3E95"/>
    <w:rsid w:val="000E5B29"/>
    <w:rsid w:val="001020E3"/>
    <w:rsid w:val="00103917"/>
    <w:rsid w:val="001046DB"/>
    <w:rsid w:val="00115A6C"/>
    <w:rsid w:val="0011693F"/>
    <w:rsid w:val="00123228"/>
    <w:rsid w:val="001336A6"/>
    <w:rsid w:val="00135464"/>
    <w:rsid w:val="00141A91"/>
    <w:rsid w:val="00145763"/>
    <w:rsid w:val="00146ADD"/>
    <w:rsid w:val="00150402"/>
    <w:rsid w:val="001579D0"/>
    <w:rsid w:val="00160151"/>
    <w:rsid w:val="00166EA0"/>
    <w:rsid w:val="0017005D"/>
    <w:rsid w:val="00185469"/>
    <w:rsid w:val="0018636B"/>
    <w:rsid w:val="001A0D77"/>
    <w:rsid w:val="001A5827"/>
    <w:rsid w:val="001B2A76"/>
    <w:rsid w:val="001B75E0"/>
    <w:rsid w:val="001C35D1"/>
    <w:rsid w:val="001D5E8E"/>
    <w:rsid w:val="001D68C0"/>
    <w:rsid w:val="001E0C13"/>
    <w:rsid w:val="001E5BDF"/>
    <w:rsid w:val="001E5C5A"/>
    <w:rsid w:val="001E65AA"/>
    <w:rsid w:val="001E6C27"/>
    <w:rsid w:val="001F6299"/>
    <w:rsid w:val="00202B78"/>
    <w:rsid w:val="0021057C"/>
    <w:rsid w:val="002203B1"/>
    <w:rsid w:val="00220FE2"/>
    <w:rsid w:val="002216C3"/>
    <w:rsid w:val="00223118"/>
    <w:rsid w:val="00224BB1"/>
    <w:rsid w:val="00233AB4"/>
    <w:rsid w:val="002351A7"/>
    <w:rsid w:val="00237EDA"/>
    <w:rsid w:val="00240F50"/>
    <w:rsid w:val="002429E5"/>
    <w:rsid w:val="00246AE1"/>
    <w:rsid w:val="00246D97"/>
    <w:rsid w:val="002554E9"/>
    <w:rsid w:val="00262A32"/>
    <w:rsid w:val="00280560"/>
    <w:rsid w:val="00280AFA"/>
    <w:rsid w:val="002810BC"/>
    <w:rsid w:val="00283339"/>
    <w:rsid w:val="002A308E"/>
    <w:rsid w:val="002A7CC8"/>
    <w:rsid w:val="002B22A6"/>
    <w:rsid w:val="002B3172"/>
    <w:rsid w:val="002B422B"/>
    <w:rsid w:val="002B4676"/>
    <w:rsid w:val="002C6EBE"/>
    <w:rsid w:val="002C7BD4"/>
    <w:rsid w:val="002D007F"/>
    <w:rsid w:val="002D0450"/>
    <w:rsid w:val="002D2ADF"/>
    <w:rsid w:val="002D6CD3"/>
    <w:rsid w:val="002D6E19"/>
    <w:rsid w:val="002E2129"/>
    <w:rsid w:val="002F1CC1"/>
    <w:rsid w:val="002F20A4"/>
    <w:rsid w:val="002F52AC"/>
    <w:rsid w:val="002F7D8F"/>
    <w:rsid w:val="00301071"/>
    <w:rsid w:val="003019D8"/>
    <w:rsid w:val="003020FB"/>
    <w:rsid w:val="003067C2"/>
    <w:rsid w:val="003069C3"/>
    <w:rsid w:val="003120DF"/>
    <w:rsid w:val="003229D6"/>
    <w:rsid w:val="00322BA9"/>
    <w:rsid w:val="0032660F"/>
    <w:rsid w:val="003268BB"/>
    <w:rsid w:val="00335B16"/>
    <w:rsid w:val="00335B3A"/>
    <w:rsid w:val="00335F3E"/>
    <w:rsid w:val="00337030"/>
    <w:rsid w:val="00337937"/>
    <w:rsid w:val="00342C7D"/>
    <w:rsid w:val="00344561"/>
    <w:rsid w:val="0034671A"/>
    <w:rsid w:val="00361B75"/>
    <w:rsid w:val="0036221E"/>
    <w:rsid w:val="00363958"/>
    <w:rsid w:val="00363A19"/>
    <w:rsid w:val="00367AC6"/>
    <w:rsid w:val="00367C24"/>
    <w:rsid w:val="00373A50"/>
    <w:rsid w:val="003763F4"/>
    <w:rsid w:val="003871CD"/>
    <w:rsid w:val="00392373"/>
    <w:rsid w:val="003A048B"/>
    <w:rsid w:val="003A57CF"/>
    <w:rsid w:val="003A5A3F"/>
    <w:rsid w:val="003B324F"/>
    <w:rsid w:val="003B46A7"/>
    <w:rsid w:val="003B667D"/>
    <w:rsid w:val="003B78FE"/>
    <w:rsid w:val="003B7ED8"/>
    <w:rsid w:val="003C403C"/>
    <w:rsid w:val="003C43A6"/>
    <w:rsid w:val="003C4EB7"/>
    <w:rsid w:val="003C6E29"/>
    <w:rsid w:val="003D11A2"/>
    <w:rsid w:val="003D167C"/>
    <w:rsid w:val="003D2727"/>
    <w:rsid w:val="003D3C43"/>
    <w:rsid w:val="003D59C9"/>
    <w:rsid w:val="003F54DC"/>
    <w:rsid w:val="0043017D"/>
    <w:rsid w:val="0043129D"/>
    <w:rsid w:val="00431E0C"/>
    <w:rsid w:val="00434939"/>
    <w:rsid w:val="0044082D"/>
    <w:rsid w:val="00443F77"/>
    <w:rsid w:val="00446B49"/>
    <w:rsid w:val="004500BB"/>
    <w:rsid w:val="00454C1E"/>
    <w:rsid w:val="00455382"/>
    <w:rsid w:val="004612F2"/>
    <w:rsid w:val="00463C23"/>
    <w:rsid w:val="00467762"/>
    <w:rsid w:val="00470DEA"/>
    <w:rsid w:val="004758B2"/>
    <w:rsid w:val="004874CB"/>
    <w:rsid w:val="0048756A"/>
    <w:rsid w:val="004937D5"/>
    <w:rsid w:val="0049572F"/>
    <w:rsid w:val="004977D2"/>
    <w:rsid w:val="004A57D2"/>
    <w:rsid w:val="004A737F"/>
    <w:rsid w:val="004B019B"/>
    <w:rsid w:val="004C08C4"/>
    <w:rsid w:val="004C3303"/>
    <w:rsid w:val="004C79CA"/>
    <w:rsid w:val="004D0DF8"/>
    <w:rsid w:val="004D2C22"/>
    <w:rsid w:val="004E0540"/>
    <w:rsid w:val="004E57DA"/>
    <w:rsid w:val="004E57FC"/>
    <w:rsid w:val="004F0233"/>
    <w:rsid w:val="004F679E"/>
    <w:rsid w:val="00500904"/>
    <w:rsid w:val="00500CE4"/>
    <w:rsid w:val="00500F1C"/>
    <w:rsid w:val="0050108F"/>
    <w:rsid w:val="00506EB2"/>
    <w:rsid w:val="005073F5"/>
    <w:rsid w:val="0051246A"/>
    <w:rsid w:val="00516207"/>
    <w:rsid w:val="00516FE7"/>
    <w:rsid w:val="00522D74"/>
    <w:rsid w:val="00527934"/>
    <w:rsid w:val="00532CC3"/>
    <w:rsid w:val="00533F6F"/>
    <w:rsid w:val="00534D0D"/>
    <w:rsid w:val="00543ED4"/>
    <w:rsid w:val="0056173F"/>
    <w:rsid w:val="0056443C"/>
    <w:rsid w:val="005739AB"/>
    <w:rsid w:val="0057491F"/>
    <w:rsid w:val="00576D75"/>
    <w:rsid w:val="00580F1C"/>
    <w:rsid w:val="00587AA5"/>
    <w:rsid w:val="00593573"/>
    <w:rsid w:val="0059735D"/>
    <w:rsid w:val="005A0AB9"/>
    <w:rsid w:val="005A22C9"/>
    <w:rsid w:val="005A3313"/>
    <w:rsid w:val="005A71CA"/>
    <w:rsid w:val="005A74F7"/>
    <w:rsid w:val="005B10CA"/>
    <w:rsid w:val="005B6CBD"/>
    <w:rsid w:val="005D0255"/>
    <w:rsid w:val="005D3444"/>
    <w:rsid w:val="005D3611"/>
    <w:rsid w:val="005D3EB7"/>
    <w:rsid w:val="005D7FAF"/>
    <w:rsid w:val="005E50F0"/>
    <w:rsid w:val="005E78CC"/>
    <w:rsid w:val="005F4852"/>
    <w:rsid w:val="00602E93"/>
    <w:rsid w:val="0060369A"/>
    <w:rsid w:val="00603EE7"/>
    <w:rsid w:val="00612864"/>
    <w:rsid w:val="0061528F"/>
    <w:rsid w:val="00616FB4"/>
    <w:rsid w:val="00620FBF"/>
    <w:rsid w:val="00621136"/>
    <w:rsid w:val="00621138"/>
    <w:rsid w:val="0062146B"/>
    <w:rsid w:val="00621705"/>
    <w:rsid w:val="006227FB"/>
    <w:rsid w:val="00623484"/>
    <w:rsid w:val="0062434C"/>
    <w:rsid w:val="0062654D"/>
    <w:rsid w:val="0062700C"/>
    <w:rsid w:val="00633B2D"/>
    <w:rsid w:val="0063593C"/>
    <w:rsid w:val="006364AD"/>
    <w:rsid w:val="00636543"/>
    <w:rsid w:val="00637290"/>
    <w:rsid w:val="0064149F"/>
    <w:rsid w:val="00643265"/>
    <w:rsid w:val="00644246"/>
    <w:rsid w:val="00645EE6"/>
    <w:rsid w:val="00651D68"/>
    <w:rsid w:val="0065222C"/>
    <w:rsid w:val="006539D1"/>
    <w:rsid w:val="006611EC"/>
    <w:rsid w:val="00661C96"/>
    <w:rsid w:val="00674B76"/>
    <w:rsid w:val="006807FF"/>
    <w:rsid w:val="00680D1A"/>
    <w:rsid w:val="00683C81"/>
    <w:rsid w:val="00691554"/>
    <w:rsid w:val="00692D42"/>
    <w:rsid w:val="00693CE1"/>
    <w:rsid w:val="006940F5"/>
    <w:rsid w:val="00694FE2"/>
    <w:rsid w:val="006A17D7"/>
    <w:rsid w:val="006A1B55"/>
    <w:rsid w:val="006A1DEE"/>
    <w:rsid w:val="006A54E8"/>
    <w:rsid w:val="006A634C"/>
    <w:rsid w:val="006A70B9"/>
    <w:rsid w:val="006B34CB"/>
    <w:rsid w:val="006B59A9"/>
    <w:rsid w:val="006C2E2A"/>
    <w:rsid w:val="006C454F"/>
    <w:rsid w:val="006D7575"/>
    <w:rsid w:val="006D7F97"/>
    <w:rsid w:val="006E0C8C"/>
    <w:rsid w:val="006F2936"/>
    <w:rsid w:val="006F41B5"/>
    <w:rsid w:val="006F46CF"/>
    <w:rsid w:val="00702F61"/>
    <w:rsid w:val="00703DE0"/>
    <w:rsid w:val="00704A66"/>
    <w:rsid w:val="0070725F"/>
    <w:rsid w:val="007154C6"/>
    <w:rsid w:val="007168B3"/>
    <w:rsid w:val="00722A8C"/>
    <w:rsid w:val="00731EBB"/>
    <w:rsid w:val="0073269B"/>
    <w:rsid w:val="00735AD5"/>
    <w:rsid w:val="00744468"/>
    <w:rsid w:val="00746A44"/>
    <w:rsid w:val="00752885"/>
    <w:rsid w:val="007571FE"/>
    <w:rsid w:val="00760B1A"/>
    <w:rsid w:val="0076291A"/>
    <w:rsid w:val="00763DBE"/>
    <w:rsid w:val="00767E89"/>
    <w:rsid w:val="00770703"/>
    <w:rsid w:val="007727FE"/>
    <w:rsid w:val="00776A65"/>
    <w:rsid w:val="00782632"/>
    <w:rsid w:val="0078744C"/>
    <w:rsid w:val="007905B0"/>
    <w:rsid w:val="00794D45"/>
    <w:rsid w:val="007966F2"/>
    <w:rsid w:val="007A75D6"/>
    <w:rsid w:val="007B012A"/>
    <w:rsid w:val="007B1CBD"/>
    <w:rsid w:val="007B3B0D"/>
    <w:rsid w:val="007B5D26"/>
    <w:rsid w:val="007C62EB"/>
    <w:rsid w:val="007C7A8A"/>
    <w:rsid w:val="007C7B23"/>
    <w:rsid w:val="007D053A"/>
    <w:rsid w:val="007D4056"/>
    <w:rsid w:val="007D434A"/>
    <w:rsid w:val="007D5767"/>
    <w:rsid w:val="007E3B3A"/>
    <w:rsid w:val="007E6D04"/>
    <w:rsid w:val="00801061"/>
    <w:rsid w:val="00801D4C"/>
    <w:rsid w:val="008027B0"/>
    <w:rsid w:val="00804EC1"/>
    <w:rsid w:val="00810D4D"/>
    <w:rsid w:val="008112B2"/>
    <w:rsid w:val="0082140E"/>
    <w:rsid w:val="00824614"/>
    <w:rsid w:val="008272D3"/>
    <w:rsid w:val="00830683"/>
    <w:rsid w:val="0084005A"/>
    <w:rsid w:val="00840DDD"/>
    <w:rsid w:val="00842AA0"/>
    <w:rsid w:val="00843C79"/>
    <w:rsid w:val="00856DD6"/>
    <w:rsid w:val="008578F8"/>
    <w:rsid w:val="0086221A"/>
    <w:rsid w:val="00863597"/>
    <w:rsid w:val="00864E78"/>
    <w:rsid w:val="00865375"/>
    <w:rsid w:val="00872A76"/>
    <w:rsid w:val="00872E71"/>
    <w:rsid w:val="0087698F"/>
    <w:rsid w:val="008770F8"/>
    <w:rsid w:val="008777CB"/>
    <w:rsid w:val="00882204"/>
    <w:rsid w:val="008838B4"/>
    <w:rsid w:val="00885648"/>
    <w:rsid w:val="008929A9"/>
    <w:rsid w:val="008966B4"/>
    <w:rsid w:val="008B0B2F"/>
    <w:rsid w:val="008B1350"/>
    <w:rsid w:val="008B5DE6"/>
    <w:rsid w:val="008B5E65"/>
    <w:rsid w:val="008B7112"/>
    <w:rsid w:val="008C7B79"/>
    <w:rsid w:val="008D12DF"/>
    <w:rsid w:val="008D3FAA"/>
    <w:rsid w:val="008E28C7"/>
    <w:rsid w:val="008F4C1E"/>
    <w:rsid w:val="00901BE4"/>
    <w:rsid w:val="00903E61"/>
    <w:rsid w:val="00906297"/>
    <w:rsid w:val="00915AB9"/>
    <w:rsid w:val="0092371D"/>
    <w:rsid w:val="00924837"/>
    <w:rsid w:val="009251A8"/>
    <w:rsid w:val="009254F4"/>
    <w:rsid w:val="00926AB4"/>
    <w:rsid w:val="009301B6"/>
    <w:rsid w:val="00940772"/>
    <w:rsid w:val="009435EA"/>
    <w:rsid w:val="009443A3"/>
    <w:rsid w:val="00947FE0"/>
    <w:rsid w:val="009639FB"/>
    <w:rsid w:val="00964FF5"/>
    <w:rsid w:val="009666A8"/>
    <w:rsid w:val="00971E5C"/>
    <w:rsid w:val="00972DDA"/>
    <w:rsid w:val="00973CE9"/>
    <w:rsid w:val="0097528B"/>
    <w:rsid w:val="00975F27"/>
    <w:rsid w:val="009815A8"/>
    <w:rsid w:val="00987ECD"/>
    <w:rsid w:val="009A1561"/>
    <w:rsid w:val="009A3635"/>
    <w:rsid w:val="009A7638"/>
    <w:rsid w:val="009B1133"/>
    <w:rsid w:val="009B4034"/>
    <w:rsid w:val="009C3FF2"/>
    <w:rsid w:val="009C66E1"/>
    <w:rsid w:val="009D0D8E"/>
    <w:rsid w:val="009D2B9A"/>
    <w:rsid w:val="009D2E55"/>
    <w:rsid w:val="009D3D28"/>
    <w:rsid w:val="009E2E6F"/>
    <w:rsid w:val="009E3018"/>
    <w:rsid w:val="009E51FA"/>
    <w:rsid w:val="009E79BC"/>
    <w:rsid w:val="009F0675"/>
    <w:rsid w:val="009F1BB3"/>
    <w:rsid w:val="009F2771"/>
    <w:rsid w:val="009F5FEA"/>
    <w:rsid w:val="00A01A66"/>
    <w:rsid w:val="00A061D7"/>
    <w:rsid w:val="00A12721"/>
    <w:rsid w:val="00A26EE4"/>
    <w:rsid w:val="00A3121C"/>
    <w:rsid w:val="00A34F49"/>
    <w:rsid w:val="00A363A3"/>
    <w:rsid w:val="00A441B5"/>
    <w:rsid w:val="00A534A7"/>
    <w:rsid w:val="00A55559"/>
    <w:rsid w:val="00A57757"/>
    <w:rsid w:val="00A61E3E"/>
    <w:rsid w:val="00A65759"/>
    <w:rsid w:val="00A65BD6"/>
    <w:rsid w:val="00A670AA"/>
    <w:rsid w:val="00A722E6"/>
    <w:rsid w:val="00A73352"/>
    <w:rsid w:val="00A7464B"/>
    <w:rsid w:val="00A74AE4"/>
    <w:rsid w:val="00A80618"/>
    <w:rsid w:val="00A81D59"/>
    <w:rsid w:val="00A83D29"/>
    <w:rsid w:val="00A87A5F"/>
    <w:rsid w:val="00A9356C"/>
    <w:rsid w:val="00A948F2"/>
    <w:rsid w:val="00A94AB4"/>
    <w:rsid w:val="00A95CD3"/>
    <w:rsid w:val="00A97010"/>
    <w:rsid w:val="00AA6778"/>
    <w:rsid w:val="00AB188B"/>
    <w:rsid w:val="00AB34D0"/>
    <w:rsid w:val="00AC0E0B"/>
    <w:rsid w:val="00AC47FA"/>
    <w:rsid w:val="00AC6A0F"/>
    <w:rsid w:val="00AD3900"/>
    <w:rsid w:val="00AD5414"/>
    <w:rsid w:val="00AD62B5"/>
    <w:rsid w:val="00AE15FE"/>
    <w:rsid w:val="00AE1699"/>
    <w:rsid w:val="00AE2C01"/>
    <w:rsid w:val="00AE5769"/>
    <w:rsid w:val="00AE70B1"/>
    <w:rsid w:val="00AF3B0E"/>
    <w:rsid w:val="00AF4946"/>
    <w:rsid w:val="00B11766"/>
    <w:rsid w:val="00B21812"/>
    <w:rsid w:val="00B22EE7"/>
    <w:rsid w:val="00B25962"/>
    <w:rsid w:val="00B2651F"/>
    <w:rsid w:val="00B269F2"/>
    <w:rsid w:val="00B31176"/>
    <w:rsid w:val="00B31218"/>
    <w:rsid w:val="00B369CC"/>
    <w:rsid w:val="00B42229"/>
    <w:rsid w:val="00B424CA"/>
    <w:rsid w:val="00B46973"/>
    <w:rsid w:val="00B4702E"/>
    <w:rsid w:val="00B51C59"/>
    <w:rsid w:val="00B52743"/>
    <w:rsid w:val="00B560A8"/>
    <w:rsid w:val="00B67ABB"/>
    <w:rsid w:val="00B71C2E"/>
    <w:rsid w:val="00B730E0"/>
    <w:rsid w:val="00B73AB8"/>
    <w:rsid w:val="00B74142"/>
    <w:rsid w:val="00B760EA"/>
    <w:rsid w:val="00B80326"/>
    <w:rsid w:val="00B83A71"/>
    <w:rsid w:val="00B85952"/>
    <w:rsid w:val="00B866DD"/>
    <w:rsid w:val="00B91811"/>
    <w:rsid w:val="00B96426"/>
    <w:rsid w:val="00B9692D"/>
    <w:rsid w:val="00BB1D4C"/>
    <w:rsid w:val="00BB5C05"/>
    <w:rsid w:val="00BC0AB5"/>
    <w:rsid w:val="00BC0D32"/>
    <w:rsid w:val="00BC5EBB"/>
    <w:rsid w:val="00BC7F35"/>
    <w:rsid w:val="00BE3AFF"/>
    <w:rsid w:val="00C047A0"/>
    <w:rsid w:val="00C048D9"/>
    <w:rsid w:val="00C073CA"/>
    <w:rsid w:val="00C10668"/>
    <w:rsid w:val="00C14790"/>
    <w:rsid w:val="00C14988"/>
    <w:rsid w:val="00C14AAA"/>
    <w:rsid w:val="00C21D2C"/>
    <w:rsid w:val="00C240E9"/>
    <w:rsid w:val="00C244D4"/>
    <w:rsid w:val="00C27449"/>
    <w:rsid w:val="00C27796"/>
    <w:rsid w:val="00C3012A"/>
    <w:rsid w:val="00C30601"/>
    <w:rsid w:val="00C30F1A"/>
    <w:rsid w:val="00C44B3C"/>
    <w:rsid w:val="00C457F5"/>
    <w:rsid w:val="00C4683A"/>
    <w:rsid w:val="00C542C1"/>
    <w:rsid w:val="00C55020"/>
    <w:rsid w:val="00C56F7C"/>
    <w:rsid w:val="00C57D61"/>
    <w:rsid w:val="00C6275B"/>
    <w:rsid w:val="00C65CAF"/>
    <w:rsid w:val="00C7125E"/>
    <w:rsid w:val="00C72623"/>
    <w:rsid w:val="00C803D3"/>
    <w:rsid w:val="00C822D0"/>
    <w:rsid w:val="00C83894"/>
    <w:rsid w:val="00C9642B"/>
    <w:rsid w:val="00CA02DD"/>
    <w:rsid w:val="00CB5847"/>
    <w:rsid w:val="00CB6917"/>
    <w:rsid w:val="00CC35DF"/>
    <w:rsid w:val="00CC6B2C"/>
    <w:rsid w:val="00CC7583"/>
    <w:rsid w:val="00CD6415"/>
    <w:rsid w:val="00CE108C"/>
    <w:rsid w:val="00CE34BE"/>
    <w:rsid w:val="00CE743B"/>
    <w:rsid w:val="00CF59BD"/>
    <w:rsid w:val="00CF7459"/>
    <w:rsid w:val="00CF7F70"/>
    <w:rsid w:val="00D01B7A"/>
    <w:rsid w:val="00D0322F"/>
    <w:rsid w:val="00D04CDD"/>
    <w:rsid w:val="00D105C3"/>
    <w:rsid w:val="00D20016"/>
    <w:rsid w:val="00D267B2"/>
    <w:rsid w:val="00D26B64"/>
    <w:rsid w:val="00D279C3"/>
    <w:rsid w:val="00D30A9D"/>
    <w:rsid w:val="00D332DC"/>
    <w:rsid w:val="00D33B05"/>
    <w:rsid w:val="00D53371"/>
    <w:rsid w:val="00D70D48"/>
    <w:rsid w:val="00D71F56"/>
    <w:rsid w:val="00D757D5"/>
    <w:rsid w:val="00D76FF8"/>
    <w:rsid w:val="00D80077"/>
    <w:rsid w:val="00D83F2A"/>
    <w:rsid w:val="00D90269"/>
    <w:rsid w:val="00D942E5"/>
    <w:rsid w:val="00D94450"/>
    <w:rsid w:val="00D94D5E"/>
    <w:rsid w:val="00D965A4"/>
    <w:rsid w:val="00DA1AE0"/>
    <w:rsid w:val="00DB332C"/>
    <w:rsid w:val="00DB465F"/>
    <w:rsid w:val="00DB5905"/>
    <w:rsid w:val="00DC0C4E"/>
    <w:rsid w:val="00DC24B8"/>
    <w:rsid w:val="00DC42C7"/>
    <w:rsid w:val="00DC4D4A"/>
    <w:rsid w:val="00DD040B"/>
    <w:rsid w:val="00DD2229"/>
    <w:rsid w:val="00DE1525"/>
    <w:rsid w:val="00DE570D"/>
    <w:rsid w:val="00E0051B"/>
    <w:rsid w:val="00E01F5B"/>
    <w:rsid w:val="00E02BB7"/>
    <w:rsid w:val="00E105D2"/>
    <w:rsid w:val="00E12406"/>
    <w:rsid w:val="00E14BF1"/>
    <w:rsid w:val="00E158F2"/>
    <w:rsid w:val="00E1663A"/>
    <w:rsid w:val="00E17EDC"/>
    <w:rsid w:val="00E233D6"/>
    <w:rsid w:val="00E24E49"/>
    <w:rsid w:val="00E263D5"/>
    <w:rsid w:val="00E30E58"/>
    <w:rsid w:val="00E32613"/>
    <w:rsid w:val="00E3321B"/>
    <w:rsid w:val="00E34A85"/>
    <w:rsid w:val="00E50F78"/>
    <w:rsid w:val="00E5754D"/>
    <w:rsid w:val="00E57B54"/>
    <w:rsid w:val="00E611B0"/>
    <w:rsid w:val="00E61BD1"/>
    <w:rsid w:val="00E773E4"/>
    <w:rsid w:val="00E80D74"/>
    <w:rsid w:val="00E8338E"/>
    <w:rsid w:val="00E87568"/>
    <w:rsid w:val="00E97D6A"/>
    <w:rsid w:val="00EA1199"/>
    <w:rsid w:val="00EA20E2"/>
    <w:rsid w:val="00EA488B"/>
    <w:rsid w:val="00EB1CCF"/>
    <w:rsid w:val="00EB36B7"/>
    <w:rsid w:val="00EB4E1B"/>
    <w:rsid w:val="00EB569A"/>
    <w:rsid w:val="00EC57A1"/>
    <w:rsid w:val="00EC7D01"/>
    <w:rsid w:val="00ED23CC"/>
    <w:rsid w:val="00ED43A5"/>
    <w:rsid w:val="00ED4EDC"/>
    <w:rsid w:val="00ED6A22"/>
    <w:rsid w:val="00ED7EE6"/>
    <w:rsid w:val="00EF79B4"/>
    <w:rsid w:val="00F0223D"/>
    <w:rsid w:val="00F042D6"/>
    <w:rsid w:val="00F043C1"/>
    <w:rsid w:val="00F04F4C"/>
    <w:rsid w:val="00F055B6"/>
    <w:rsid w:val="00F11229"/>
    <w:rsid w:val="00F1160B"/>
    <w:rsid w:val="00F179D4"/>
    <w:rsid w:val="00F21288"/>
    <w:rsid w:val="00F227E2"/>
    <w:rsid w:val="00F25DF3"/>
    <w:rsid w:val="00F25E24"/>
    <w:rsid w:val="00F2735D"/>
    <w:rsid w:val="00F34A4C"/>
    <w:rsid w:val="00F368CD"/>
    <w:rsid w:val="00F37026"/>
    <w:rsid w:val="00F42342"/>
    <w:rsid w:val="00F42C7C"/>
    <w:rsid w:val="00F47F98"/>
    <w:rsid w:val="00F50B0B"/>
    <w:rsid w:val="00F5171F"/>
    <w:rsid w:val="00F5736B"/>
    <w:rsid w:val="00F64DC9"/>
    <w:rsid w:val="00F666F5"/>
    <w:rsid w:val="00F73A29"/>
    <w:rsid w:val="00F73B85"/>
    <w:rsid w:val="00F7750D"/>
    <w:rsid w:val="00F82A72"/>
    <w:rsid w:val="00F87469"/>
    <w:rsid w:val="00F9381A"/>
    <w:rsid w:val="00F9549B"/>
    <w:rsid w:val="00FA0024"/>
    <w:rsid w:val="00FA5BD5"/>
    <w:rsid w:val="00FA720B"/>
    <w:rsid w:val="00FB4C3C"/>
    <w:rsid w:val="00FB6A7B"/>
    <w:rsid w:val="00FC1413"/>
    <w:rsid w:val="00FC708B"/>
    <w:rsid w:val="00FC7373"/>
    <w:rsid w:val="00FD11A5"/>
    <w:rsid w:val="00FD1AB3"/>
    <w:rsid w:val="00FD4C97"/>
    <w:rsid w:val="00FD4E53"/>
    <w:rsid w:val="00FE0E56"/>
    <w:rsid w:val="00FE2987"/>
    <w:rsid w:val="00FE3EF2"/>
    <w:rsid w:val="00FE408C"/>
    <w:rsid w:val="00FE4E91"/>
    <w:rsid w:val="00FE63EA"/>
    <w:rsid w:val="00FE71CB"/>
    <w:rsid w:val="00FF3FCA"/>
    <w:rsid w:val="00FF4AC7"/>
    <w:rsid w:val="00FF4B82"/>
    <w:rsid w:val="00FF53C8"/>
  </w:rsids>
  <m:mathPr>
    <m:mathFont m:val="Cambria Math"/>
    <m:brkBin m:val="before"/>
    <m:brkBinSub m:val="--"/>
    <m:smallFrac m:val="0"/>
    <m:dispDef/>
    <m:lMargin m:val="0"/>
    <m:rMargin m:val="0"/>
    <m:defJc m:val="centerGroup"/>
    <m:wrapIndent m:val="1440"/>
    <m:intLim m:val="subSup"/>
    <m:naryLim m:val="undOvr"/>
  </m:mathPr>
  <w:attachedSchema w:val="http://www.krista.ru/schema/goszakaz/ReportTemplate.1.0.0.xsd"/>
  <w:attachedSchema w:val="http://www.krista.ru/schema/goszakaz/ReportCompile.xsd"/>
  <w:attachedSchema w:val="ActionsPane"/>
  <w:attachedSchema w:val="ActionsPane3"/>
  <w:attachedSchema w:val="http://www.w3.org/TR/REC-html40"/>
  <w:attachedSchema w:val="urn:schemas-microsoft-com:xslt"/>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768E5"/>
  <w15:chartTrackingRefBased/>
  <w15:docId w15:val="{A98199F4-6F8E-4237-BC73-A51F7F88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53A"/>
    <w:rPr>
      <w:sz w:val="24"/>
      <w:szCs w:val="24"/>
    </w:rPr>
  </w:style>
  <w:style w:type="paragraph" w:styleId="1">
    <w:name w:val="heading 1"/>
    <w:basedOn w:val="a0"/>
    <w:qFormat/>
    <w:rsid w:val="007D053A"/>
    <w:pPr>
      <w:spacing w:before="100" w:beforeAutospacing="1" w:after="100" w:afterAutospacing="1"/>
      <w:jc w:val="center"/>
      <w:outlineLvl w:val="0"/>
    </w:pPr>
    <w:rPr>
      <w:b/>
      <w:bCs/>
      <w:kern w:val="36"/>
      <w:sz w:val="48"/>
      <w:szCs w:val="48"/>
    </w:rPr>
  </w:style>
  <w:style w:type="paragraph" w:styleId="20">
    <w:name w:val="heading 2"/>
    <w:basedOn w:val="a0"/>
    <w:link w:val="21"/>
    <w:qFormat/>
    <w:rsid w:val="007D053A"/>
    <w:pPr>
      <w:spacing w:before="100" w:beforeAutospacing="1" w:after="100" w:afterAutospacing="1"/>
      <w:outlineLvl w:val="1"/>
    </w:pPr>
    <w:rPr>
      <w:b/>
      <w:bCs/>
      <w:sz w:val="36"/>
      <w:szCs w:val="36"/>
    </w:rPr>
  </w:style>
  <w:style w:type="paragraph" w:styleId="30">
    <w:name w:val="heading 3"/>
    <w:basedOn w:val="a0"/>
    <w:link w:val="31"/>
    <w:qFormat/>
    <w:rsid w:val="007D053A"/>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Знак Знак1,Обычный (веб) Знак Знак Знак1,Знак Знак Знак Знак Знак,Обычный (веб) Знак Знак Знак Знак,Знак Знак Знак1 Знак Знак,Обычный (веб) Знак Знак Знак"/>
    <w:basedOn w:val="a0"/>
    <w:link w:val="a5"/>
    <w:rsid w:val="007D053A"/>
    <w:pPr>
      <w:spacing w:before="100" w:beforeAutospacing="1" w:after="100" w:afterAutospacing="1"/>
      <w:ind w:firstLine="709"/>
      <w:jc w:val="both"/>
    </w:pPr>
  </w:style>
  <w:style w:type="paragraph" w:customStyle="1" w:styleId="right">
    <w:name w:val="right"/>
    <w:basedOn w:val="a0"/>
    <w:rsid w:val="007D053A"/>
    <w:pPr>
      <w:spacing w:before="100" w:beforeAutospacing="1" w:after="100" w:afterAutospacing="1"/>
      <w:ind w:firstLine="709"/>
      <w:jc w:val="right"/>
    </w:pPr>
  </w:style>
  <w:style w:type="paragraph" w:customStyle="1" w:styleId="center">
    <w:name w:val="center"/>
    <w:basedOn w:val="a0"/>
    <w:rsid w:val="007D053A"/>
    <w:pPr>
      <w:spacing w:before="100" w:beforeAutospacing="1" w:after="100" w:afterAutospacing="1"/>
      <w:ind w:firstLine="709"/>
      <w:jc w:val="center"/>
    </w:pPr>
  </w:style>
  <w:style w:type="paragraph" w:customStyle="1" w:styleId="insertion">
    <w:name w:val="insertion"/>
    <w:basedOn w:val="a0"/>
    <w:rsid w:val="007D053A"/>
    <w:pPr>
      <w:spacing w:before="100" w:beforeAutospacing="1" w:after="100" w:afterAutospacing="1"/>
      <w:ind w:firstLine="709"/>
      <w:jc w:val="both"/>
    </w:pPr>
    <w:rPr>
      <w:color w:val="006600"/>
    </w:rPr>
  </w:style>
  <w:style w:type="paragraph" w:customStyle="1" w:styleId="deletion">
    <w:name w:val="deletion"/>
    <w:basedOn w:val="a0"/>
    <w:rsid w:val="007D053A"/>
    <w:pPr>
      <w:spacing w:before="100" w:beforeAutospacing="1" w:after="100" w:afterAutospacing="1"/>
      <w:ind w:firstLine="709"/>
      <w:jc w:val="both"/>
    </w:pPr>
    <w:rPr>
      <w:color w:val="FF0000"/>
    </w:rPr>
  </w:style>
  <w:style w:type="character" w:styleId="a6">
    <w:name w:val="Hyperlink"/>
    <w:rsid w:val="007D053A"/>
    <w:rPr>
      <w:color w:val="0000FF"/>
      <w:u w:val="single"/>
    </w:rPr>
  </w:style>
  <w:style w:type="character" w:styleId="a7">
    <w:name w:val="FollowedHyperlink"/>
    <w:rsid w:val="007D053A"/>
    <w:rPr>
      <w:color w:val="0000FF"/>
      <w:u w:val="single"/>
    </w:rPr>
  </w:style>
  <w:style w:type="character" w:styleId="a8">
    <w:name w:val="Strong"/>
    <w:qFormat/>
    <w:rsid w:val="007D053A"/>
    <w:rPr>
      <w:b/>
      <w:bCs/>
    </w:rPr>
  </w:style>
  <w:style w:type="character" w:styleId="a9">
    <w:name w:val="Emphasis"/>
    <w:qFormat/>
    <w:rsid w:val="007D053A"/>
    <w:rPr>
      <w:i/>
      <w:iCs/>
    </w:rPr>
  </w:style>
  <w:style w:type="paragraph" w:styleId="a">
    <w:name w:val="List Bullet"/>
    <w:basedOn w:val="a0"/>
    <w:rsid w:val="0076291A"/>
    <w:pPr>
      <w:numPr>
        <w:numId w:val="2"/>
      </w:numPr>
    </w:pPr>
  </w:style>
  <w:style w:type="paragraph" w:styleId="2">
    <w:name w:val="List Bullet 2"/>
    <w:basedOn w:val="a0"/>
    <w:rsid w:val="0076291A"/>
    <w:pPr>
      <w:numPr>
        <w:numId w:val="3"/>
      </w:numPr>
    </w:pPr>
  </w:style>
  <w:style w:type="paragraph" w:styleId="3">
    <w:name w:val="List Bullet 3"/>
    <w:basedOn w:val="a0"/>
    <w:rsid w:val="0076291A"/>
    <w:pPr>
      <w:numPr>
        <w:numId w:val="4"/>
      </w:numPr>
    </w:pPr>
  </w:style>
  <w:style w:type="paragraph" w:styleId="4">
    <w:name w:val="List Bullet 4"/>
    <w:basedOn w:val="a0"/>
    <w:rsid w:val="0076291A"/>
    <w:pPr>
      <w:numPr>
        <w:numId w:val="5"/>
      </w:numPr>
    </w:pPr>
  </w:style>
  <w:style w:type="paragraph" w:styleId="5">
    <w:name w:val="List Bullet 5"/>
    <w:basedOn w:val="a0"/>
    <w:rsid w:val="0076291A"/>
    <w:pPr>
      <w:numPr>
        <w:numId w:val="6"/>
      </w:numPr>
    </w:pPr>
  </w:style>
  <w:style w:type="character" w:customStyle="1" w:styleId="21">
    <w:name w:val="Заголовок 2 Знак"/>
    <w:link w:val="20"/>
    <w:rsid w:val="0049572F"/>
    <w:rPr>
      <w:b/>
      <w:bCs/>
      <w:sz w:val="36"/>
      <w:szCs w:val="36"/>
    </w:rPr>
  </w:style>
  <w:style w:type="character" w:customStyle="1" w:styleId="31">
    <w:name w:val="Заголовок 3 Знак"/>
    <w:link w:val="30"/>
    <w:rsid w:val="0049572F"/>
    <w:rPr>
      <w:b/>
      <w:bCs/>
      <w:sz w:val="27"/>
      <w:szCs w:val="27"/>
    </w:rPr>
  </w:style>
  <w:style w:type="paragraph" w:styleId="HTML">
    <w:name w:val="HTML Preformatted"/>
    <w:basedOn w:val="a0"/>
    <w:link w:val="HTML0"/>
    <w:rsid w:val="00C3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C30F1A"/>
    <w:rPr>
      <w:rFonts w:ascii="Courier New" w:hAnsi="Courier New" w:cs="Courier New"/>
    </w:rPr>
  </w:style>
  <w:style w:type="character" w:customStyle="1" w:styleId="attribute-value">
    <w:name w:val="attribute-value"/>
    <w:basedOn w:val="a1"/>
    <w:rsid w:val="00C30F1A"/>
  </w:style>
  <w:style w:type="table" w:styleId="aa">
    <w:name w:val="Table Grid"/>
    <w:basedOn w:val="a2"/>
    <w:uiPriority w:val="59"/>
    <w:rsid w:val="003A57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0"/>
    <w:link w:val="ac"/>
    <w:rsid w:val="00DE570D"/>
    <w:rPr>
      <w:rFonts w:ascii="Tahoma" w:hAnsi="Tahoma" w:cs="Tahoma"/>
      <w:sz w:val="16"/>
      <w:szCs w:val="16"/>
    </w:rPr>
  </w:style>
  <w:style w:type="character" w:customStyle="1" w:styleId="ac">
    <w:name w:val="Текст выноски Знак"/>
    <w:link w:val="ab"/>
    <w:rsid w:val="00DE570D"/>
    <w:rPr>
      <w:rFonts w:ascii="Tahoma" w:hAnsi="Tahoma" w:cs="Tahoma"/>
      <w:sz w:val="16"/>
      <w:szCs w:val="16"/>
    </w:rPr>
  </w:style>
  <w:style w:type="character" w:customStyle="1" w:styleId="a5">
    <w:name w:val="Обычный (веб) Знак"/>
    <w:aliases w:val="Обычный (Web) Знак,Знак Знак1 Знак,Обычный (веб) Знак Знак Знак1 Знак,Знак Знак Знак Знак Знак Знак,Обычный (веб) Знак Знак Знак Знак Знак,Знак Знак Знак1 Знак Знак Знак,Обычный (веб) Знак Знак Знак Знак1"/>
    <w:link w:val="a4"/>
    <w:locked/>
    <w:rsid w:val="004874CB"/>
    <w:rPr>
      <w:sz w:val="24"/>
      <w:szCs w:val="24"/>
    </w:rPr>
  </w:style>
  <w:style w:type="character" w:customStyle="1" w:styleId="pinkbg">
    <w:name w:val="pinkbg"/>
    <w:rsid w:val="00B2651F"/>
  </w:style>
  <w:style w:type="character" w:customStyle="1" w:styleId="FontStyle16">
    <w:name w:val="Font Style16"/>
    <w:uiPriority w:val="99"/>
    <w:rsid w:val="00BC7F35"/>
    <w:rPr>
      <w:rFonts w:ascii="Times New Roman" w:hAnsi="Times New Roman" w:cs="Times New Roman" w:hint="default"/>
      <w:sz w:val="24"/>
      <w:szCs w:val="24"/>
    </w:rPr>
  </w:style>
  <w:style w:type="paragraph" w:customStyle="1" w:styleId="ad">
    <w:name w:val="Содержимое таблицы"/>
    <w:basedOn w:val="a0"/>
    <w:rsid w:val="00BC7F35"/>
    <w:pPr>
      <w:suppressLineNumbers/>
      <w:suppressAutoHyphens/>
    </w:pPr>
    <w:rPr>
      <w:lang w:eastAsia="ar-SA"/>
    </w:rPr>
  </w:style>
  <w:style w:type="paragraph" w:styleId="ae">
    <w:name w:val="List Paragraph"/>
    <w:basedOn w:val="a0"/>
    <w:uiPriority w:val="34"/>
    <w:qFormat/>
    <w:rsid w:val="00BC7F3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952853">
      <w:bodyDiv w:val="1"/>
      <w:marLeft w:val="0"/>
      <w:marRight w:val="0"/>
      <w:marTop w:val="0"/>
      <w:marBottom w:val="0"/>
      <w:divBdr>
        <w:top w:val="none" w:sz="0" w:space="0" w:color="auto"/>
        <w:left w:val="none" w:sz="0" w:space="0" w:color="auto"/>
        <w:bottom w:val="none" w:sz="0" w:space="0" w:color="auto"/>
        <w:right w:val="none" w:sz="0" w:space="0" w:color="auto"/>
      </w:divBdr>
      <w:divsChild>
        <w:div w:id="1524708526">
          <w:marLeft w:val="0"/>
          <w:marRight w:val="0"/>
          <w:marTop w:val="0"/>
          <w:marBottom w:val="0"/>
          <w:divBdr>
            <w:top w:val="none" w:sz="0" w:space="0" w:color="auto"/>
            <w:left w:val="none" w:sz="0" w:space="0" w:color="auto"/>
            <w:bottom w:val="none" w:sz="0" w:space="0" w:color="auto"/>
            <w:right w:val="none" w:sz="0" w:space="0" w:color="auto"/>
          </w:divBdr>
          <w:divsChild>
            <w:div w:id="402531993">
              <w:marLeft w:val="0"/>
              <w:marRight w:val="0"/>
              <w:marTop w:val="0"/>
              <w:marBottom w:val="0"/>
              <w:divBdr>
                <w:top w:val="none" w:sz="0" w:space="0" w:color="auto"/>
                <w:left w:val="none" w:sz="0" w:space="0" w:color="auto"/>
                <w:bottom w:val="none" w:sz="0" w:space="0" w:color="auto"/>
                <w:right w:val="none" w:sz="0" w:space="0" w:color="auto"/>
              </w:divBdr>
              <w:divsChild>
                <w:div w:id="603155194">
                  <w:marLeft w:val="0"/>
                  <w:marRight w:val="0"/>
                  <w:marTop w:val="0"/>
                  <w:marBottom w:val="0"/>
                  <w:divBdr>
                    <w:top w:val="none" w:sz="0" w:space="0" w:color="auto"/>
                    <w:left w:val="none" w:sz="0" w:space="0" w:color="auto"/>
                    <w:bottom w:val="none" w:sz="0" w:space="0" w:color="auto"/>
                    <w:right w:val="none" w:sz="0" w:space="0" w:color="auto"/>
                  </w:divBdr>
                  <w:divsChild>
                    <w:div w:id="1597327246">
                      <w:marLeft w:val="0"/>
                      <w:marRight w:val="0"/>
                      <w:marTop w:val="0"/>
                      <w:marBottom w:val="0"/>
                      <w:divBdr>
                        <w:top w:val="none" w:sz="0" w:space="0" w:color="auto"/>
                        <w:left w:val="none" w:sz="0" w:space="0" w:color="auto"/>
                        <w:bottom w:val="none" w:sz="0" w:space="0" w:color="auto"/>
                        <w:right w:val="none" w:sz="0" w:space="0" w:color="auto"/>
                      </w:divBdr>
                      <w:divsChild>
                        <w:div w:id="6896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755188">
      <w:bodyDiv w:val="1"/>
      <w:marLeft w:val="0"/>
      <w:marRight w:val="0"/>
      <w:marTop w:val="0"/>
      <w:marBottom w:val="0"/>
      <w:divBdr>
        <w:top w:val="none" w:sz="0" w:space="0" w:color="auto"/>
        <w:left w:val="none" w:sz="0" w:space="0" w:color="auto"/>
        <w:bottom w:val="none" w:sz="0" w:space="0" w:color="auto"/>
        <w:right w:val="none" w:sz="0" w:space="0" w:color="auto"/>
      </w:divBdr>
    </w:div>
    <w:div w:id="660961107">
      <w:bodyDiv w:val="1"/>
      <w:marLeft w:val="0"/>
      <w:marRight w:val="0"/>
      <w:marTop w:val="0"/>
      <w:marBottom w:val="0"/>
      <w:divBdr>
        <w:top w:val="none" w:sz="0" w:space="0" w:color="auto"/>
        <w:left w:val="none" w:sz="0" w:space="0" w:color="auto"/>
        <w:bottom w:val="none" w:sz="0" w:space="0" w:color="auto"/>
        <w:right w:val="none" w:sz="0" w:space="0" w:color="auto"/>
      </w:divBdr>
    </w:div>
    <w:div w:id="1059784827">
      <w:bodyDiv w:val="1"/>
      <w:marLeft w:val="0"/>
      <w:marRight w:val="0"/>
      <w:marTop w:val="0"/>
      <w:marBottom w:val="0"/>
      <w:divBdr>
        <w:top w:val="none" w:sz="0" w:space="0" w:color="auto"/>
        <w:left w:val="none" w:sz="0" w:space="0" w:color="auto"/>
        <w:bottom w:val="none" w:sz="0" w:space="0" w:color="auto"/>
        <w:right w:val="none" w:sz="0" w:space="0" w:color="auto"/>
      </w:divBdr>
      <w:divsChild>
        <w:div w:id="27026070">
          <w:marLeft w:val="0"/>
          <w:marRight w:val="0"/>
          <w:marTop w:val="0"/>
          <w:marBottom w:val="0"/>
          <w:divBdr>
            <w:top w:val="none" w:sz="0" w:space="0" w:color="auto"/>
            <w:left w:val="none" w:sz="0" w:space="0" w:color="auto"/>
            <w:bottom w:val="none" w:sz="0" w:space="0" w:color="auto"/>
            <w:right w:val="none" w:sz="0" w:space="0" w:color="auto"/>
          </w:divBdr>
          <w:divsChild>
            <w:div w:id="467553636">
              <w:marLeft w:val="0"/>
              <w:marRight w:val="0"/>
              <w:marTop w:val="0"/>
              <w:marBottom w:val="0"/>
              <w:divBdr>
                <w:top w:val="none" w:sz="0" w:space="0" w:color="auto"/>
                <w:left w:val="none" w:sz="0" w:space="0" w:color="auto"/>
                <w:bottom w:val="none" w:sz="0" w:space="0" w:color="auto"/>
                <w:right w:val="none" w:sz="0" w:space="0" w:color="auto"/>
              </w:divBdr>
              <w:divsChild>
                <w:div w:id="463430880">
                  <w:marLeft w:val="0"/>
                  <w:marRight w:val="0"/>
                  <w:marTop w:val="0"/>
                  <w:marBottom w:val="0"/>
                  <w:divBdr>
                    <w:top w:val="none" w:sz="0" w:space="0" w:color="auto"/>
                    <w:left w:val="none" w:sz="0" w:space="0" w:color="auto"/>
                    <w:bottom w:val="none" w:sz="0" w:space="0" w:color="auto"/>
                    <w:right w:val="none" w:sz="0" w:space="0" w:color="auto"/>
                  </w:divBdr>
                  <w:divsChild>
                    <w:div w:id="1953972453">
                      <w:marLeft w:val="0"/>
                      <w:marRight w:val="0"/>
                      <w:marTop w:val="0"/>
                      <w:marBottom w:val="0"/>
                      <w:divBdr>
                        <w:top w:val="none" w:sz="0" w:space="0" w:color="auto"/>
                        <w:left w:val="none" w:sz="0" w:space="0" w:color="auto"/>
                        <w:bottom w:val="none" w:sz="0" w:space="0" w:color="auto"/>
                        <w:right w:val="none" w:sz="0" w:space="0" w:color="auto"/>
                      </w:divBdr>
                      <w:divsChild>
                        <w:div w:id="5404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5636445">
      <w:bodyDiv w:val="1"/>
      <w:marLeft w:val="0"/>
      <w:marRight w:val="0"/>
      <w:marTop w:val="0"/>
      <w:marBottom w:val="0"/>
      <w:divBdr>
        <w:top w:val="none" w:sz="0" w:space="0" w:color="auto"/>
        <w:left w:val="none" w:sz="0" w:space="0" w:color="auto"/>
        <w:bottom w:val="none" w:sz="0" w:space="0" w:color="auto"/>
        <w:right w:val="none" w:sz="0" w:space="0" w:color="auto"/>
      </w:divBdr>
    </w:div>
    <w:div w:id="1179468044">
      <w:bodyDiv w:val="1"/>
      <w:marLeft w:val="0"/>
      <w:marRight w:val="0"/>
      <w:marTop w:val="0"/>
      <w:marBottom w:val="0"/>
      <w:divBdr>
        <w:top w:val="none" w:sz="0" w:space="0" w:color="auto"/>
        <w:left w:val="none" w:sz="0" w:space="0" w:color="auto"/>
        <w:bottom w:val="none" w:sz="0" w:space="0" w:color="auto"/>
        <w:right w:val="none" w:sz="0" w:space="0" w:color="auto"/>
      </w:divBdr>
    </w:div>
    <w:div w:id="1280651430">
      <w:bodyDiv w:val="1"/>
      <w:marLeft w:val="0"/>
      <w:marRight w:val="0"/>
      <w:marTop w:val="0"/>
      <w:marBottom w:val="0"/>
      <w:divBdr>
        <w:top w:val="none" w:sz="0" w:space="0" w:color="auto"/>
        <w:left w:val="none" w:sz="0" w:space="0" w:color="auto"/>
        <w:bottom w:val="none" w:sz="0" w:space="0" w:color="auto"/>
        <w:right w:val="none" w:sz="0" w:space="0" w:color="auto"/>
      </w:divBdr>
    </w:div>
    <w:div w:id="1548949191">
      <w:bodyDiv w:val="1"/>
      <w:marLeft w:val="0"/>
      <w:marRight w:val="0"/>
      <w:marTop w:val="0"/>
      <w:marBottom w:val="0"/>
      <w:divBdr>
        <w:top w:val="none" w:sz="0" w:space="0" w:color="auto"/>
        <w:left w:val="none" w:sz="0" w:space="0" w:color="auto"/>
        <w:bottom w:val="none" w:sz="0" w:space="0" w:color="auto"/>
        <w:right w:val="none" w:sz="0" w:space="0" w:color="auto"/>
      </w:divBdr>
    </w:div>
    <w:div w:id="1634630649">
      <w:bodyDiv w:val="1"/>
      <w:marLeft w:val="0"/>
      <w:marRight w:val="0"/>
      <w:marTop w:val="0"/>
      <w:marBottom w:val="0"/>
      <w:divBdr>
        <w:top w:val="none" w:sz="0" w:space="0" w:color="auto"/>
        <w:left w:val="none" w:sz="0" w:space="0" w:color="auto"/>
        <w:bottom w:val="none" w:sz="0" w:space="0" w:color="auto"/>
        <w:right w:val="none" w:sz="0" w:space="0" w:color="auto"/>
      </w:divBdr>
    </w:div>
    <w:div w:id="1642029778">
      <w:bodyDiv w:val="1"/>
      <w:marLeft w:val="0"/>
      <w:marRight w:val="0"/>
      <w:marTop w:val="0"/>
      <w:marBottom w:val="0"/>
      <w:divBdr>
        <w:top w:val="none" w:sz="0" w:space="0" w:color="auto"/>
        <w:left w:val="none" w:sz="0" w:space="0" w:color="auto"/>
        <w:bottom w:val="none" w:sz="0" w:space="0" w:color="auto"/>
        <w:right w:val="none" w:sz="0" w:space="0" w:color="auto"/>
      </w:divBdr>
    </w:div>
    <w:div w:id="1650943397">
      <w:bodyDiv w:val="1"/>
      <w:marLeft w:val="0"/>
      <w:marRight w:val="0"/>
      <w:marTop w:val="0"/>
      <w:marBottom w:val="0"/>
      <w:divBdr>
        <w:top w:val="none" w:sz="0" w:space="0" w:color="auto"/>
        <w:left w:val="none" w:sz="0" w:space="0" w:color="auto"/>
        <w:bottom w:val="none" w:sz="0" w:space="0" w:color="auto"/>
        <w:right w:val="none" w:sz="0" w:space="0" w:color="auto"/>
      </w:divBdr>
    </w:div>
    <w:div w:id="1899245100">
      <w:bodyDiv w:val="1"/>
      <w:marLeft w:val="0"/>
      <w:marRight w:val="0"/>
      <w:marTop w:val="0"/>
      <w:marBottom w:val="0"/>
      <w:divBdr>
        <w:top w:val="none" w:sz="0" w:space="0" w:color="auto"/>
        <w:left w:val="none" w:sz="0" w:space="0" w:color="auto"/>
        <w:bottom w:val="none" w:sz="0" w:space="0" w:color="auto"/>
        <w:right w:val="none" w:sz="0" w:space="0" w:color="auto"/>
      </w:divBdr>
      <w:divsChild>
        <w:div w:id="2000881864">
          <w:marLeft w:val="0"/>
          <w:marRight w:val="0"/>
          <w:marTop w:val="0"/>
          <w:marBottom w:val="0"/>
          <w:divBdr>
            <w:top w:val="none" w:sz="0" w:space="0" w:color="auto"/>
            <w:left w:val="none" w:sz="0" w:space="0" w:color="auto"/>
            <w:bottom w:val="none" w:sz="0" w:space="0" w:color="auto"/>
            <w:right w:val="none" w:sz="0" w:space="0" w:color="auto"/>
          </w:divBdr>
          <w:divsChild>
            <w:div w:id="1729647978">
              <w:marLeft w:val="0"/>
              <w:marRight w:val="0"/>
              <w:marTop w:val="0"/>
              <w:marBottom w:val="0"/>
              <w:divBdr>
                <w:top w:val="none" w:sz="0" w:space="0" w:color="auto"/>
                <w:left w:val="none" w:sz="0" w:space="0" w:color="auto"/>
                <w:bottom w:val="none" w:sz="0" w:space="0" w:color="auto"/>
                <w:right w:val="none" w:sz="0" w:space="0" w:color="auto"/>
              </w:divBdr>
              <w:divsChild>
                <w:div w:id="2139713396">
                  <w:marLeft w:val="0"/>
                  <w:marRight w:val="0"/>
                  <w:marTop w:val="0"/>
                  <w:marBottom w:val="0"/>
                  <w:divBdr>
                    <w:top w:val="none" w:sz="0" w:space="0" w:color="auto"/>
                    <w:left w:val="none" w:sz="0" w:space="0" w:color="auto"/>
                    <w:bottom w:val="none" w:sz="0" w:space="0" w:color="auto"/>
                    <w:right w:val="none" w:sz="0" w:space="0" w:color="auto"/>
                  </w:divBdr>
                  <w:divsChild>
                    <w:div w:id="404303999">
                      <w:marLeft w:val="0"/>
                      <w:marRight w:val="0"/>
                      <w:marTop w:val="0"/>
                      <w:marBottom w:val="0"/>
                      <w:divBdr>
                        <w:top w:val="none" w:sz="0" w:space="0" w:color="auto"/>
                        <w:left w:val="none" w:sz="0" w:space="0" w:color="auto"/>
                        <w:bottom w:val="none" w:sz="0" w:space="0" w:color="auto"/>
                        <w:right w:val="none" w:sz="0" w:space="0" w:color="auto"/>
                      </w:divBdr>
                      <w:divsChild>
                        <w:div w:id="140529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843389">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relyOnVML/>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organization/additional-view/322207/?procedureId=5379&amp;backurl=L3Byb2NlZHVyZS9wcm90b2NvbC9lZGl0P3Byb2NlZHVyZUlkPTUzNzkmdHlwZT1FbGVjdHJvbmljQXVjdGlvblJlcXVlc3RGaW5hbFByb3RvY29sJmJhY2t1cmw9YUhSMGNITTZMeTluZWk1c2IzUXRiMjVzYVc1bExuSjFMM0J5YjJObFpIVnlaUzlqWVhSaGJHOW5MM0J5YjJObFpIVnlaWE12Y0dWeWMyOXVZV3c9" TargetMode="External"/><Relationship Id="rId3" Type="http://schemas.openxmlformats.org/officeDocument/2006/relationships/settings" Target="settings.xml"/><Relationship Id="rId7" Type="http://schemas.openxmlformats.org/officeDocument/2006/relationships/hyperlink" Target="https://gz.lot-online.ru/organization/additional-view/321948/?procedureId=5379&amp;backurl=L3Byb2NlZHVyZS9wcm90b2NvbC9lZGl0P3Byb2NlZHVyZUlkPTUzNzkmdHlwZT1FbGVjdHJvbmljQXVjdGlvblJlcXVlc3RGaW5hbFByb3RvY29sJmJhY2t1cmw9YUhSMGNITTZMeTluZWk1c2IzUXRiMjVzYVc1bExuSjFMM0J5YjJObFpIVnlaUzlqWVhSaGJHOW5MM0J5YjJObFpIVnlaWE12Y0dWeWMyOXVZV3c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z.lot-online.ru/organization/additional-view/322207/?procedureId=5379&amp;backurl=L3Byb2NlZHVyZS9wcm90b2NvbC9lZGl0P3Byb2NlZHVyZUlkPTUzNzkmdHlwZT1FbGVjdHJvbmljQXVjdGlvblJlcXVlc3RGaW5hbFByb3RvY29sJmJhY2t1cmw9YUhSMGNITTZMeTluZWk1c2IzUXRiMjVzYVc1bExuSjFMM0J5YjJObFpIVnlaUzlqWVhSaGJHOW5MM0J5YjJObFpIVnlaWE12Y0dWeWMyOXVZV3c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541</Words>
  <Characters>3085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
  <LinksUpToDate>false</LinksUpToDate>
  <CharactersWithSpaces>3619</CharactersWithSpaces>
  <SharedDoc>false</SharedDoc>
  <HLinks>
    <vt:vector size="12" baseType="variant">
      <vt:variant>
        <vt:i4>5570588</vt:i4>
      </vt:variant>
      <vt:variant>
        <vt:i4>3</vt:i4>
      </vt:variant>
      <vt:variant>
        <vt:i4>0</vt:i4>
      </vt:variant>
      <vt:variant>
        <vt:i4>5</vt:i4>
      </vt:variant>
      <vt:variant>
        <vt:lpwstr>http://zakupki.gov.ru/epz/organization/view/info.html?organizationId=2130423</vt:lpwstr>
      </vt:variant>
      <vt:variant>
        <vt:lpwstr/>
      </vt:variant>
      <vt:variant>
        <vt:i4>8126507</vt:i4>
      </vt:variant>
      <vt:variant>
        <vt:i4>0</vt:i4>
      </vt:variant>
      <vt:variant>
        <vt:i4>0</vt:i4>
      </vt:variant>
      <vt:variant>
        <vt:i4>5</vt:i4>
      </vt:variant>
      <vt:variant>
        <vt:lpwstr>http://zakupki.gov.ru/epz/order/notice/ea44/view/common-info.html?regNumber=0874200003618000003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subject/>
  <dc:creator>Носов Дмитрий Евгеньевич</dc:creator>
  <cp:keywords/>
  <dc:description/>
  <cp:lastModifiedBy>Дмитрий</cp:lastModifiedBy>
  <cp:revision>6</cp:revision>
  <dcterms:created xsi:type="dcterms:W3CDTF">2018-04-23T09:22:00Z</dcterms:created>
  <dcterms:modified xsi:type="dcterms:W3CDTF">2018-05-21T18:26:00Z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None</vt:lpwstr>
  </property>
</Properties>
</file>